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5FCE11C8" w14:textId="4056E583" w:rsidR="00B80261" w:rsidRPr="00B80261" w:rsidRDefault="00B80261" w:rsidP="00B80261">
      <w:pPr>
        <w:ind w:left="4253"/>
        <w:rPr>
          <w:lang w:eastAsia="pt-BR"/>
        </w:rPr>
      </w:pPr>
      <w:r w:rsidRPr="00B80261">
        <w:rPr>
          <w:rFonts w:cs="Arial"/>
          <w:b/>
          <w:noProof/>
          <w:color w:val="FF0000"/>
          <w:lang w:eastAsia="pt-BR"/>
        </w:rPr>
        <w:drawing>
          <wp:anchor distT="0" distB="0" distL="114300" distR="114300" simplePos="0" relativeHeight="251912192" behindDoc="0" locked="0" layoutInCell="1" allowOverlap="1" wp14:anchorId="47BD12DD" wp14:editId="20796B73">
            <wp:simplePos x="0" y="0"/>
            <wp:positionH relativeFrom="column">
              <wp:posOffset>-470067</wp:posOffset>
            </wp:positionH>
            <wp:positionV relativeFrom="paragraph">
              <wp:posOffset>0</wp:posOffset>
            </wp:positionV>
            <wp:extent cx="6336030" cy="8818880"/>
            <wp:effectExtent l="0" t="0" r="7620" b="1270"/>
            <wp:wrapSquare wrapText="bothSides"/>
            <wp:docPr id="138167155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6336030" cy="8818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853489" w14:textId="57645C10" w:rsidR="00C96806" w:rsidRPr="00D5559F" w:rsidRDefault="00BB0CD9" w:rsidP="00C96806">
      <w:pPr>
        <w:jc w:val="center"/>
        <w:rPr>
          <w:b/>
          <w:color w:val="FABF8F" w:themeColor="accent6" w:themeTint="99"/>
          <w:szCs w:val="22"/>
        </w:rPr>
      </w:pPr>
      <w:r w:rsidRPr="00D5559F">
        <w:rPr>
          <w:b/>
          <w:color w:val="F79646" w:themeColor="accent6"/>
          <w:szCs w:val="22"/>
        </w:rPr>
        <w:lastRenderedPageBreak/>
        <w:t>OBSERVAÇÕES PARA MELHOR PROVEITO DESTA APOSTILA</w:t>
      </w:r>
      <w:r w:rsidR="00C96806" w:rsidRPr="00D5559F">
        <w:rPr>
          <w:b/>
          <w:color w:val="F79646" w:themeColor="accent6"/>
          <w:szCs w:val="22"/>
        </w:rPr>
        <w:t>:</w:t>
      </w:r>
    </w:p>
    <w:p w14:paraId="2B3D5EF0" w14:textId="2654FD91" w:rsidR="00C96806" w:rsidRDefault="00C96806" w:rsidP="00C96806">
      <w:pPr>
        <w:jc w:val="both"/>
        <w:rPr>
          <w:b/>
          <w:color w:val="FDB603"/>
          <w:szCs w:val="22"/>
        </w:rPr>
      </w:pPr>
    </w:p>
    <w:p w14:paraId="259066D0" w14:textId="77777777" w:rsidR="00D5559F" w:rsidRPr="001A2BD2" w:rsidRDefault="00D5559F" w:rsidP="00C96806">
      <w:pPr>
        <w:jc w:val="both"/>
        <w:rPr>
          <w:b/>
          <w:color w:val="FDB603"/>
          <w:szCs w:val="22"/>
        </w:rPr>
      </w:pPr>
    </w:p>
    <w:p w14:paraId="281B552C" w14:textId="367589DE" w:rsidR="00D22735" w:rsidRDefault="00037516" w:rsidP="00D22735">
      <w:pPr>
        <w:ind w:firstLine="708"/>
        <w:jc w:val="both"/>
      </w:pPr>
      <w:r w:rsidRPr="00392650">
        <w:rPr>
          <w:sz w:val="24"/>
        </w:rPr>
        <w:t>Quando acessada através do formato “word” você poderá ouvir os ritmos e gravações em formato MIDI (Musical Instrument Digital Interface) colocados em pequenos “</w:t>
      </w:r>
      <w:r w:rsidRPr="00392650">
        <w:rPr>
          <w:color w:val="FF9933"/>
          <w:sz w:val="24"/>
        </w:rPr>
        <w:t>círculos laranjas</w:t>
      </w:r>
      <w:r w:rsidRPr="00392650">
        <w:rPr>
          <w:sz w:val="24"/>
        </w:rPr>
        <w:t>” encontrados em inúmeras p</w:t>
      </w:r>
      <w:r w:rsidR="00D5559F">
        <w:rPr>
          <w:sz w:val="24"/>
        </w:rPr>
        <w:t>artes desta apostila.</w:t>
      </w:r>
      <w:r w:rsidR="00D22735">
        <w:t xml:space="preserve">  </w:t>
      </w:r>
    </w:p>
    <w:p w14:paraId="07F3DC10" w14:textId="34FFB6B5" w:rsidR="00D22735" w:rsidRDefault="00214C48" w:rsidP="00D22735">
      <w:pPr>
        <w:ind w:firstLine="708"/>
        <w:jc w:val="both"/>
      </w:pPr>
      <w:r>
        <w:rPr>
          <w:noProof/>
          <w:color w:val="FF0000"/>
          <w:lang w:eastAsia="pt-BR"/>
        </w:rPr>
        <mc:AlternateContent>
          <mc:Choice Requires="wps">
            <w:drawing>
              <wp:anchor distT="0" distB="0" distL="114300" distR="114300" simplePos="0" relativeHeight="251921408" behindDoc="1" locked="0" layoutInCell="1" allowOverlap="1" wp14:anchorId="62611A6A" wp14:editId="29BEC857">
                <wp:simplePos x="0" y="0"/>
                <wp:positionH relativeFrom="margin">
                  <wp:posOffset>1915573</wp:posOffset>
                </wp:positionH>
                <wp:positionV relativeFrom="paragraph">
                  <wp:posOffset>63500</wp:posOffset>
                </wp:positionV>
                <wp:extent cx="1597025" cy="583565"/>
                <wp:effectExtent l="0" t="0" r="22225" b="26035"/>
                <wp:wrapNone/>
                <wp:docPr id="463" name="Elipse 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7025" cy="58356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092F09" id="Elipse 463" o:spid="_x0000_s1026" style="position:absolute;margin-left:150.85pt;margin-top:5pt;width:125.75pt;height:45.95pt;z-index:-25139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" fillcolor="#ffc000" strokecolor="#e36c0a [2409]" strokeweight="2pt">
                <v:path arrowok="t"/>
                <w10:wrap anchorx="margin"/>
              </v:oval>
            </w:pict>
          </mc:Fallback>
        </mc:AlternateContent>
      </w:r>
      <w:r w:rsidR="008B4E52">
        <w:rPr>
          <w:noProof/>
        </w:rPr>
        <w:object w:dxaOrig="1440" w:dyaOrig="1440" w14:anchorId="24CC30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2" type="#_x0000_t75" style="position:absolute;left:0;text-align:left;margin-left:177.05pt;margin-top:7.5pt;width:77.15pt;height:41.2pt;z-index:251919360;mso-position-horizontal-relative:text;mso-position-vertical-relative:text">
            <v:imagedata r:id="rId10" o:title="" cropbottom="14357f"/>
          </v:shape>
          <o:OLEObject Type="Embed" ProgID="Package" ShapeID="_x0000_s1152" DrawAspect="Icon" ObjectID="_1831811336" r:id="rId11"/>
        </w:object>
      </w:r>
    </w:p>
    <w:p w14:paraId="6C510B83" w14:textId="70AB88B5" w:rsidR="00D22735" w:rsidRDefault="00D22735" w:rsidP="00D22735">
      <w:pPr>
        <w:ind w:firstLine="708"/>
        <w:jc w:val="both"/>
        <w:rPr>
          <w:sz w:val="24"/>
        </w:rPr>
      </w:pPr>
    </w:p>
    <w:p w14:paraId="477A8BD1" w14:textId="77777777" w:rsidR="00D22735" w:rsidRDefault="00D22735" w:rsidP="00D22735">
      <w:pPr>
        <w:ind w:firstLine="708"/>
        <w:jc w:val="both"/>
        <w:rPr>
          <w:sz w:val="24"/>
        </w:rPr>
      </w:pPr>
    </w:p>
    <w:p w14:paraId="405C2D7B" w14:textId="77777777" w:rsidR="00D22735" w:rsidRDefault="00D22735" w:rsidP="00D22735">
      <w:pPr>
        <w:ind w:firstLine="708"/>
        <w:jc w:val="both"/>
        <w:rPr>
          <w:sz w:val="24"/>
        </w:rPr>
      </w:pPr>
    </w:p>
    <w:p w14:paraId="79F3EB2A" w14:textId="3EB85330" w:rsidR="00D22735" w:rsidRDefault="00D5559F" w:rsidP="00D22735">
      <w:pPr>
        <w:ind w:firstLine="708"/>
        <w:jc w:val="both"/>
        <w:rPr>
          <w:sz w:val="24"/>
        </w:rPr>
      </w:pPr>
      <w:r>
        <w:rPr>
          <w:sz w:val="24"/>
        </w:rPr>
        <w:t>Para entrar</w:t>
      </w:r>
      <w:r w:rsidR="00037516" w:rsidRPr="00392650">
        <w:rPr>
          <w:sz w:val="24"/>
        </w:rPr>
        <w:t xml:space="preserve"> </w:t>
      </w:r>
      <w:r>
        <w:rPr>
          <w:sz w:val="24"/>
        </w:rPr>
        <w:t>n</w:t>
      </w:r>
      <w:r w:rsidR="00037516" w:rsidRPr="00392650">
        <w:rPr>
          <w:sz w:val="24"/>
        </w:rPr>
        <w:t xml:space="preserve">essa função basta clicar duas vezes no símbolo de áudio encontrado dentro do círculo. </w:t>
      </w:r>
      <w:r>
        <w:rPr>
          <w:sz w:val="24"/>
        </w:rPr>
        <w:t>Ao aparecer a caixa de diálogo clique em “abrir”.</w:t>
      </w:r>
    </w:p>
    <w:p w14:paraId="20B5A993" w14:textId="42C0CFE2" w:rsidR="00037516" w:rsidRPr="00392650" w:rsidRDefault="00037516" w:rsidP="00D5559F">
      <w:pPr>
        <w:ind w:firstLine="708"/>
        <w:jc w:val="both"/>
        <w:rPr>
          <w:sz w:val="24"/>
        </w:rPr>
      </w:pPr>
      <w:r w:rsidRPr="00392650">
        <w:rPr>
          <w:sz w:val="24"/>
        </w:rPr>
        <w:t xml:space="preserve">Também temos a indicação de links com exercícios e aulas das músicas que fazem parte do nosso repertório e que podem ser acessados nos formatos “word” e “PDF” quando clicados ou digitados em seu computador ou celular. </w:t>
      </w:r>
    </w:p>
    <w:p w14:paraId="743736CE" w14:textId="77777777" w:rsidR="00037516" w:rsidRPr="00392650" w:rsidRDefault="00037516" w:rsidP="00D5559F">
      <w:pPr>
        <w:ind w:firstLine="708"/>
        <w:jc w:val="both"/>
        <w:rPr>
          <w:sz w:val="24"/>
        </w:rPr>
      </w:pPr>
      <w:r w:rsidRPr="00392650">
        <w:rPr>
          <w:sz w:val="24"/>
        </w:rPr>
        <w:t xml:space="preserve">A apostila foi programada para dar ao aluno </w:t>
      </w:r>
      <w:r>
        <w:rPr>
          <w:sz w:val="24"/>
        </w:rPr>
        <w:t xml:space="preserve">uma </w:t>
      </w:r>
      <w:r w:rsidRPr="00392650">
        <w:rPr>
          <w:sz w:val="24"/>
        </w:rPr>
        <w:t xml:space="preserve">dimensão inicial do potencial popular e </w:t>
      </w:r>
      <w:r>
        <w:rPr>
          <w:sz w:val="24"/>
        </w:rPr>
        <w:t>“</w:t>
      </w:r>
      <w:r w:rsidRPr="00392650">
        <w:rPr>
          <w:sz w:val="24"/>
        </w:rPr>
        <w:t>clássico</w:t>
      </w:r>
      <w:r>
        <w:rPr>
          <w:sz w:val="24"/>
        </w:rPr>
        <w:t>”</w:t>
      </w:r>
      <w:r w:rsidRPr="00392650">
        <w:rPr>
          <w:sz w:val="24"/>
        </w:rPr>
        <w:t xml:space="preserve"> do violão. Estamos sempre procurando aprimorar a sua funcionalidade e por isso somos gratos por sugestões de melhoria. </w:t>
      </w:r>
    </w:p>
    <w:p w14:paraId="053E64D7" w14:textId="77777777" w:rsidR="00037516" w:rsidRPr="00392650" w:rsidRDefault="00037516" w:rsidP="00D5559F">
      <w:pPr>
        <w:ind w:firstLine="708"/>
        <w:jc w:val="both"/>
        <w:rPr>
          <w:sz w:val="24"/>
        </w:rPr>
      </w:pPr>
      <w:r w:rsidRPr="00392650">
        <w:rPr>
          <w:sz w:val="24"/>
        </w:rPr>
        <w:t xml:space="preserve">Para contato utilize principalmente o whasapp através do número </w:t>
      </w:r>
      <w:r w:rsidRPr="00392650">
        <w:rPr>
          <w:color w:val="365F91" w:themeColor="accent1" w:themeShade="BF"/>
          <w:sz w:val="24"/>
        </w:rPr>
        <w:t xml:space="preserve">31 </w:t>
      </w:r>
      <w:r w:rsidRPr="00392650">
        <w:rPr>
          <w:rStyle w:val="RefernciaIntensa"/>
          <w:color w:val="365F91" w:themeColor="accent1" w:themeShade="BF"/>
        </w:rPr>
        <w:t>994466223</w:t>
      </w:r>
      <w:r w:rsidRPr="00392650">
        <w:rPr>
          <w:color w:val="365F91" w:themeColor="accent1" w:themeShade="BF"/>
          <w:sz w:val="24"/>
        </w:rPr>
        <w:t xml:space="preserve"> </w:t>
      </w:r>
      <w:r w:rsidRPr="00392650">
        <w:rPr>
          <w:sz w:val="24"/>
        </w:rPr>
        <w:t xml:space="preserve">ou o nosso e-mail </w:t>
      </w:r>
      <w:hyperlink r:id="rId12" w:history="1">
        <w:r w:rsidRPr="00392650">
          <w:rPr>
            <w:rStyle w:val="Hyperlink"/>
            <w:sz w:val="24"/>
          </w:rPr>
          <w:t>projetosaotiago@gmail.com</w:t>
        </w:r>
      </w:hyperlink>
      <w:r w:rsidRPr="00392650">
        <w:rPr>
          <w:sz w:val="24"/>
        </w:rPr>
        <w:t xml:space="preserve"> </w:t>
      </w:r>
    </w:p>
    <w:p w14:paraId="45AF4414" w14:textId="77777777" w:rsidR="00037516" w:rsidRPr="00D5559F" w:rsidRDefault="00037516" w:rsidP="00D5559F">
      <w:pPr>
        <w:pStyle w:val="SemEspaamento"/>
        <w:ind w:firstLine="708"/>
        <w:jc w:val="both"/>
        <w:rPr>
          <w:rFonts w:ascii="Arial" w:hAnsi="Arial" w:cs="Arial"/>
          <w:sz w:val="24"/>
        </w:rPr>
      </w:pPr>
      <w:r w:rsidRPr="00D5559F">
        <w:rPr>
          <w:rFonts w:ascii="Arial" w:hAnsi="Arial" w:cs="Arial"/>
          <w:sz w:val="24"/>
        </w:rPr>
        <w:t xml:space="preserve">Para baixá-la gratuitamente nos formatos word e PDF acesse o nosso site </w:t>
      </w:r>
    </w:p>
    <w:p w14:paraId="6FD3810A" w14:textId="77777777" w:rsidR="00037516" w:rsidRPr="00D5559F" w:rsidRDefault="008B4E52" w:rsidP="00037516">
      <w:pPr>
        <w:pStyle w:val="SemEspaamento"/>
        <w:jc w:val="both"/>
        <w:rPr>
          <w:rFonts w:ascii="Arial" w:hAnsi="Arial" w:cs="Arial"/>
          <w:sz w:val="24"/>
        </w:rPr>
      </w:pPr>
      <w:hyperlink r:id="rId13" w:history="1">
        <w:r w:rsidR="00037516" w:rsidRPr="00D5559F">
          <w:rPr>
            <w:rStyle w:val="Hyperlink"/>
            <w:rFonts w:ascii="Arial" w:hAnsi="Arial" w:cs="Arial"/>
            <w:sz w:val="24"/>
          </w:rPr>
          <w:t>www.projetosaotiago.ong.br</w:t>
        </w:r>
      </w:hyperlink>
      <w:r w:rsidR="00037516" w:rsidRPr="00D5559F">
        <w:rPr>
          <w:rFonts w:ascii="Arial" w:hAnsi="Arial" w:cs="Arial"/>
          <w:sz w:val="24"/>
        </w:rPr>
        <w:t xml:space="preserve"> Todo nosso material didático está liberado para reprodução desde que citada a fonte. </w:t>
      </w:r>
    </w:p>
    <w:p w14:paraId="763B21A5" w14:textId="77777777" w:rsidR="00C96806" w:rsidRPr="00C96806" w:rsidRDefault="00C96806" w:rsidP="00A076B5">
      <w:pPr>
        <w:suppressAutoHyphens w:val="0"/>
        <w:rPr>
          <w:rFonts w:cs="Arial"/>
          <w:color w:val="ED3611"/>
          <w:szCs w:val="40"/>
        </w:rPr>
      </w:pPr>
      <w:r>
        <w:rPr>
          <w:rFonts w:cs="Arial"/>
          <w:color w:val="ED3611"/>
          <w:szCs w:val="40"/>
        </w:rPr>
        <w:br w:type="page"/>
      </w:r>
    </w:p>
    <w:sdt>
      <w:sdtPr>
        <w:rPr>
          <w:rFonts w:ascii="Arial" w:eastAsia="Times New Roman" w:hAnsi="Arial" w:cs="Times New Roman"/>
          <w:b w:val="0"/>
          <w:bCs w:val="0"/>
          <w:color w:val="auto"/>
          <w:sz w:val="22"/>
          <w:szCs w:val="24"/>
          <w:lang w:eastAsia="ar-SA"/>
        </w:rPr>
        <w:id w:val="1178884"/>
        <w:docPartObj>
          <w:docPartGallery w:val="Table of Contents"/>
          <w:docPartUnique/>
        </w:docPartObj>
      </w:sdtPr>
      <w:sdtEndPr/>
      <w:sdtContent>
        <w:p w14:paraId="5586B6B1" w14:textId="77777777" w:rsidR="00B10E14" w:rsidRPr="00F519C1" w:rsidRDefault="008D3F50" w:rsidP="00B10E14">
          <w:pPr>
            <w:pStyle w:val="CabealhodoSumrio"/>
            <w:rPr>
              <w:color w:val="E36C0A" w:themeColor="accent6" w:themeShade="BF"/>
              <w:sz w:val="32"/>
              <w:szCs w:val="32"/>
            </w:rPr>
          </w:pPr>
          <w:r w:rsidRPr="00F519C1">
            <w:rPr>
              <w:color w:val="E36C0A" w:themeColor="accent6" w:themeShade="BF"/>
              <w:sz w:val="32"/>
              <w:szCs w:val="32"/>
            </w:rPr>
            <w:t>Conteúdo</w:t>
          </w:r>
        </w:p>
        <w:p w14:paraId="52DA907D" w14:textId="3E9E5A77" w:rsidR="00A03A6C" w:rsidRPr="00A03A6C" w:rsidRDefault="00BB40AB">
          <w:pPr>
            <w:pStyle w:val="Sumrio1"/>
            <w:rPr>
              <w:rFonts w:asciiTheme="minorHAnsi" w:eastAsiaTheme="minorEastAsia" w:hAnsiTheme="minorHAnsi" w:cstheme="minorBidi"/>
              <w:noProof/>
              <w:sz w:val="20"/>
              <w:szCs w:val="22"/>
              <w:lang w:eastAsia="pt-BR"/>
            </w:rPr>
          </w:pPr>
          <w:r>
            <w:fldChar w:fldCharType="begin"/>
          </w:r>
          <w:r w:rsidR="00E755A9">
            <w:instrText xml:space="preserve"> TOC \o "1-3" \h \z \u </w:instrText>
          </w:r>
          <w:r>
            <w:fldChar w:fldCharType="separate"/>
          </w:r>
          <w:hyperlink w:anchor="_Toc219747666" w:history="1">
            <w:r w:rsidR="00A03A6C" w:rsidRPr="00A03A6C">
              <w:rPr>
                <w:rStyle w:val="Hyperlink"/>
                <w:rFonts w:cs="Arial"/>
                <w:noProof/>
                <w:sz w:val="20"/>
              </w:rPr>
              <w:t>1 – 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_Toc219747666 \h </w:instrText>
            </w:r>
            <w:r w:rsidR="00A03A6C" w:rsidRPr="00A03A6C">
              <w:rPr>
                <w:noProof/>
                <w:webHidden/>
                <w:sz w:val="20"/>
              </w:rPr>
            </w:r>
            <w:r w:rsidR="00A03A6C" w:rsidRPr="00A03A6C">
              <w:rPr>
                <w:noProof/>
                <w:webHidden/>
                <w:sz w:val="20"/>
              </w:rPr>
              <w:fldChar w:fldCharType="separate"/>
            </w:r>
            <w:r w:rsidR="00781ADA">
              <w:rPr>
                <w:noProof/>
                <w:webHidden/>
                <w:sz w:val="20"/>
              </w:rPr>
              <w:t>6</w:t>
            </w:r>
            <w:r w:rsidR="00A03A6C" w:rsidRPr="00A03A6C">
              <w:rPr>
                <w:noProof/>
                <w:webHidden/>
                <w:sz w:val="20"/>
              </w:rPr>
              <w:fldChar w:fldCharType="end"/>
            </w:r>
          </w:hyperlink>
        </w:p>
        <w:p w14:paraId="25E5DBD0" w14:textId="076F9F6D"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667" w:history="1">
            <w:r w:rsidR="00A03A6C" w:rsidRPr="00A03A6C">
              <w:rPr>
                <w:rStyle w:val="Hyperlink"/>
                <w:bCs/>
                <w:noProof/>
                <w:kern w:val="36"/>
                <w:sz w:val="20"/>
                <w:lang w:eastAsia="pt-BR"/>
              </w:rPr>
              <w:t>1.1 – O violão e os tipos de cordas: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_Toc219747667 \h </w:instrText>
            </w:r>
            <w:r w:rsidR="00A03A6C" w:rsidRPr="00A03A6C">
              <w:rPr>
                <w:noProof/>
                <w:webHidden/>
                <w:sz w:val="20"/>
              </w:rPr>
            </w:r>
            <w:r w:rsidR="00A03A6C" w:rsidRPr="00A03A6C">
              <w:rPr>
                <w:noProof/>
                <w:webHidden/>
                <w:sz w:val="20"/>
              </w:rPr>
              <w:fldChar w:fldCharType="separate"/>
            </w:r>
            <w:r w:rsidR="00781ADA">
              <w:rPr>
                <w:noProof/>
                <w:webHidden/>
                <w:sz w:val="20"/>
              </w:rPr>
              <w:t>6</w:t>
            </w:r>
            <w:r w:rsidR="00A03A6C" w:rsidRPr="00A03A6C">
              <w:rPr>
                <w:noProof/>
                <w:webHidden/>
                <w:sz w:val="20"/>
              </w:rPr>
              <w:fldChar w:fldCharType="end"/>
            </w:r>
          </w:hyperlink>
        </w:p>
        <w:p w14:paraId="7E2E8137" w14:textId="24016630"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668" w:history="1">
            <w:r w:rsidR="00A03A6C" w:rsidRPr="00A03A6C">
              <w:rPr>
                <w:rStyle w:val="Hyperlink"/>
                <w:bCs/>
                <w:noProof/>
                <w:kern w:val="36"/>
                <w:sz w:val="20"/>
                <w:lang w:eastAsia="pt-BR"/>
              </w:rPr>
              <w:t>1.2 – Anatomia do instrumento: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_Toc219747668 \h </w:instrText>
            </w:r>
            <w:r w:rsidR="00A03A6C" w:rsidRPr="00A03A6C">
              <w:rPr>
                <w:noProof/>
                <w:webHidden/>
                <w:sz w:val="20"/>
              </w:rPr>
            </w:r>
            <w:r w:rsidR="00A03A6C" w:rsidRPr="00A03A6C">
              <w:rPr>
                <w:noProof/>
                <w:webHidden/>
                <w:sz w:val="20"/>
              </w:rPr>
              <w:fldChar w:fldCharType="separate"/>
            </w:r>
            <w:r w:rsidR="00781ADA">
              <w:rPr>
                <w:noProof/>
                <w:webHidden/>
                <w:sz w:val="20"/>
              </w:rPr>
              <w:t>7</w:t>
            </w:r>
            <w:r w:rsidR="00A03A6C" w:rsidRPr="00A03A6C">
              <w:rPr>
                <w:noProof/>
                <w:webHidden/>
                <w:sz w:val="20"/>
              </w:rPr>
              <w:fldChar w:fldCharType="end"/>
            </w:r>
          </w:hyperlink>
        </w:p>
        <w:p w14:paraId="59202632" w14:textId="507D0094"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69" w:history="1">
            <w:r w:rsidR="00A03A6C" w:rsidRPr="00A03A6C">
              <w:rPr>
                <w:rStyle w:val="Hyperlink"/>
                <w:rFonts w:ascii="Tempus Sans ITC" w:eastAsiaTheme="majorEastAsia" w:hAnsi="Tempus Sans ITC" w:cstheme="majorBidi"/>
                <w:noProof/>
                <w:spacing w:val="15"/>
                <w:sz w:val="20"/>
              </w:rPr>
              <w:t>1 – Exercício: Altura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_Toc219747669 \h </w:instrText>
            </w:r>
            <w:r w:rsidR="00A03A6C" w:rsidRPr="00A03A6C">
              <w:rPr>
                <w:noProof/>
                <w:webHidden/>
                <w:sz w:val="20"/>
              </w:rPr>
            </w:r>
            <w:r w:rsidR="00A03A6C" w:rsidRPr="00A03A6C">
              <w:rPr>
                <w:noProof/>
                <w:webHidden/>
                <w:sz w:val="20"/>
              </w:rPr>
              <w:fldChar w:fldCharType="separate"/>
            </w:r>
            <w:r w:rsidR="00781ADA">
              <w:rPr>
                <w:noProof/>
                <w:webHidden/>
                <w:sz w:val="20"/>
              </w:rPr>
              <w:t>8</w:t>
            </w:r>
            <w:r w:rsidR="00A03A6C" w:rsidRPr="00A03A6C">
              <w:rPr>
                <w:noProof/>
                <w:webHidden/>
                <w:sz w:val="20"/>
              </w:rPr>
              <w:fldChar w:fldCharType="end"/>
            </w:r>
          </w:hyperlink>
        </w:p>
        <w:p w14:paraId="416638E3" w14:textId="271A9F51"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70" w:history="1">
            <w:r w:rsidR="00A03A6C" w:rsidRPr="00A03A6C">
              <w:rPr>
                <w:rStyle w:val="Hyperlink"/>
                <w:rFonts w:ascii="Tempus Sans ITC" w:eastAsiaTheme="majorEastAsia" w:hAnsi="Tempus Sans ITC" w:cstheme="majorBidi"/>
                <w:noProof/>
                <w:spacing w:val="15"/>
                <w:sz w:val="20"/>
              </w:rPr>
              <w:t>2 – Exercício: Executando o movimento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_Toc219747670 \h </w:instrText>
            </w:r>
            <w:r w:rsidR="00A03A6C" w:rsidRPr="00A03A6C">
              <w:rPr>
                <w:noProof/>
                <w:webHidden/>
                <w:sz w:val="20"/>
              </w:rPr>
            </w:r>
            <w:r w:rsidR="00A03A6C" w:rsidRPr="00A03A6C">
              <w:rPr>
                <w:noProof/>
                <w:webHidden/>
                <w:sz w:val="20"/>
              </w:rPr>
              <w:fldChar w:fldCharType="separate"/>
            </w:r>
            <w:r w:rsidR="00781ADA">
              <w:rPr>
                <w:noProof/>
                <w:webHidden/>
                <w:sz w:val="20"/>
              </w:rPr>
              <w:t>9</w:t>
            </w:r>
            <w:r w:rsidR="00A03A6C" w:rsidRPr="00A03A6C">
              <w:rPr>
                <w:noProof/>
                <w:webHidden/>
                <w:sz w:val="20"/>
              </w:rPr>
              <w:fldChar w:fldCharType="end"/>
            </w:r>
          </w:hyperlink>
        </w:p>
        <w:p w14:paraId="09A12573" w14:textId="2128CEBC"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71" w:history="1">
            <w:r w:rsidR="00A03A6C" w:rsidRPr="00A03A6C">
              <w:rPr>
                <w:rStyle w:val="Hyperlink"/>
                <w:rFonts w:ascii="Tempus Sans ITC" w:eastAsiaTheme="majorEastAsia" w:hAnsi="Tempus Sans ITC" w:cstheme="majorBidi"/>
                <w:noProof/>
                <w:spacing w:val="15"/>
                <w:sz w:val="20"/>
              </w:rPr>
              <w:t>3 - Exercício: Graves e agudos no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_Toc219747671 \h </w:instrText>
            </w:r>
            <w:r w:rsidR="00A03A6C" w:rsidRPr="00A03A6C">
              <w:rPr>
                <w:noProof/>
                <w:webHidden/>
                <w:sz w:val="20"/>
              </w:rPr>
            </w:r>
            <w:r w:rsidR="00A03A6C" w:rsidRPr="00A03A6C">
              <w:rPr>
                <w:noProof/>
                <w:webHidden/>
                <w:sz w:val="20"/>
              </w:rPr>
              <w:fldChar w:fldCharType="separate"/>
            </w:r>
            <w:r w:rsidR="00781ADA">
              <w:rPr>
                <w:noProof/>
                <w:webHidden/>
                <w:sz w:val="20"/>
              </w:rPr>
              <w:t>9</w:t>
            </w:r>
            <w:r w:rsidR="00A03A6C" w:rsidRPr="00A03A6C">
              <w:rPr>
                <w:noProof/>
                <w:webHidden/>
                <w:sz w:val="20"/>
              </w:rPr>
              <w:fldChar w:fldCharType="end"/>
            </w:r>
          </w:hyperlink>
        </w:p>
        <w:p w14:paraId="06265D1C" w14:textId="6A08A761"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72" w:history="1">
            <w:r w:rsidR="00A03A6C" w:rsidRPr="00A03A6C">
              <w:rPr>
                <w:rStyle w:val="Hyperlink"/>
                <w:rFonts w:ascii="Tempus Sans ITC" w:eastAsiaTheme="majorEastAsia" w:hAnsi="Tempus Sans ITC" w:cstheme="majorBidi"/>
                <w:noProof/>
                <w:spacing w:val="15"/>
                <w:sz w:val="20"/>
              </w:rPr>
              <w:t>4 - Exercício: Altura e a ordem das cordas do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_Toc219747672 \h </w:instrText>
            </w:r>
            <w:r w:rsidR="00A03A6C" w:rsidRPr="00A03A6C">
              <w:rPr>
                <w:noProof/>
                <w:webHidden/>
                <w:sz w:val="20"/>
              </w:rPr>
            </w:r>
            <w:r w:rsidR="00A03A6C" w:rsidRPr="00A03A6C">
              <w:rPr>
                <w:noProof/>
                <w:webHidden/>
                <w:sz w:val="20"/>
              </w:rPr>
              <w:fldChar w:fldCharType="separate"/>
            </w:r>
            <w:r w:rsidR="00781ADA">
              <w:rPr>
                <w:noProof/>
                <w:webHidden/>
                <w:sz w:val="20"/>
              </w:rPr>
              <w:t>9</w:t>
            </w:r>
            <w:r w:rsidR="00A03A6C" w:rsidRPr="00A03A6C">
              <w:rPr>
                <w:noProof/>
                <w:webHidden/>
                <w:sz w:val="20"/>
              </w:rPr>
              <w:fldChar w:fldCharType="end"/>
            </w:r>
          </w:hyperlink>
        </w:p>
        <w:p w14:paraId="08CEB4B8" w14:textId="427A3F0C" w:rsidR="00A03A6C" w:rsidRPr="00A03A6C" w:rsidRDefault="008B4E52">
          <w:pPr>
            <w:pStyle w:val="Sumrio1"/>
            <w:rPr>
              <w:rFonts w:asciiTheme="minorHAnsi" w:eastAsiaTheme="minorEastAsia" w:hAnsiTheme="minorHAnsi" w:cstheme="minorBidi"/>
              <w:noProof/>
              <w:sz w:val="20"/>
              <w:szCs w:val="22"/>
              <w:lang w:eastAsia="pt-BR"/>
            </w:rPr>
          </w:pPr>
          <w:hyperlink w:anchor="_Toc219747673" w:history="1">
            <w:r w:rsidR="00A03A6C" w:rsidRPr="00A03A6C">
              <w:rPr>
                <w:rStyle w:val="Hyperlink"/>
                <w:rFonts w:cs="Arial"/>
                <w:noProof/>
                <w:sz w:val="20"/>
              </w:rPr>
              <w:t>2 – Postura do corpo e posicionamento das mãos no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_Toc219747673 \h </w:instrText>
            </w:r>
            <w:r w:rsidR="00A03A6C" w:rsidRPr="00A03A6C">
              <w:rPr>
                <w:noProof/>
                <w:webHidden/>
                <w:sz w:val="20"/>
              </w:rPr>
            </w:r>
            <w:r w:rsidR="00A03A6C" w:rsidRPr="00A03A6C">
              <w:rPr>
                <w:noProof/>
                <w:webHidden/>
                <w:sz w:val="20"/>
              </w:rPr>
              <w:fldChar w:fldCharType="separate"/>
            </w:r>
            <w:r w:rsidR="00781ADA">
              <w:rPr>
                <w:noProof/>
                <w:webHidden/>
                <w:sz w:val="20"/>
              </w:rPr>
              <w:t>10</w:t>
            </w:r>
            <w:r w:rsidR="00A03A6C" w:rsidRPr="00A03A6C">
              <w:rPr>
                <w:noProof/>
                <w:webHidden/>
                <w:sz w:val="20"/>
              </w:rPr>
              <w:fldChar w:fldCharType="end"/>
            </w:r>
          </w:hyperlink>
        </w:p>
        <w:p w14:paraId="7CF7BD7F" w14:textId="120A3E5D" w:rsidR="00A03A6C" w:rsidRPr="00A03A6C" w:rsidRDefault="008B4E52">
          <w:pPr>
            <w:pStyle w:val="Sumrio1"/>
            <w:rPr>
              <w:rFonts w:asciiTheme="minorHAnsi" w:eastAsiaTheme="minorEastAsia" w:hAnsiTheme="minorHAnsi" w:cstheme="minorBidi"/>
              <w:noProof/>
              <w:sz w:val="20"/>
              <w:szCs w:val="22"/>
              <w:lang w:eastAsia="pt-BR"/>
            </w:rPr>
          </w:pPr>
          <w:hyperlink w:anchor="_Toc219747674" w:history="1">
            <w:r w:rsidR="00A03A6C" w:rsidRPr="00A03A6C">
              <w:rPr>
                <w:rStyle w:val="Hyperlink"/>
                <w:rFonts w:cs="Arial"/>
                <w:noProof/>
                <w:sz w:val="20"/>
              </w:rPr>
              <w:t>3 – Escalas: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_Toc219747674 \h </w:instrText>
            </w:r>
            <w:r w:rsidR="00A03A6C" w:rsidRPr="00A03A6C">
              <w:rPr>
                <w:noProof/>
                <w:webHidden/>
                <w:sz w:val="20"/>
              </w:rPr>
            </w:r>
            <w:r w:rsidR="00A03A6C" w:rsidRPr="00A03A6C">
              <w:rPr>
                <w:noProof/>
                <w:webHidden/>
                <w:sz w:val="20"/>
              </w:rPr>
              <w:fldChar w:fldCharType="separate"/>
            </w:r>
            <w:r w:rsidR="00781ADA">
              <w:rPr>
                <w:noProof/>
                <w:webHidden/>
                <w:sz w:val="20"/>
              </w:rPr>
              <w:t>12</w:t>
            </w:r>
            <w:r w:rsidR="00A03A6C" w:rsidRPr="00A03A6C">
              <w:rPr>
                <w:noProof/>
                <w:webHidden/>
                <w:sz w:val="20"/>
              </w:rPr>
              <w:fldChar w:fldCharType="end"/>
            </w:r>
          </w:hyperlink>
        </w:p>
        <w:p w14:paraId="472DBC5A" w14:textId="63F79ED0"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675" w:history="1">
            <w:r w:rsidR="00A03A6C" w:rsidRPr="00A03A6C">
              <w:rPr>
                <w:rStyle w:val="Hyperlink"/>
                <w:bCs/>
                <w:noProof/>
                <w:kern w:val="36"/>
                <w:sz w:val="20"/>
                <w:lang w:eastAsia="pt-BR"/>
              </w:rPr>
              <w:t>3.1 – Conhecendo as notas musicais: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_Toc219747675 \h </w:instrText>
            </w:r>
            <w:r w:rsidR="00A03A6C" w:rsidRPr="00A03A6C">
              <w:rPr>
                <w:noProof/>
                <w:webHidden/>
                <w:sz w:val="20"/>
              </w:rPr>
            </w:r>
            <w:r w:rsidR="00A03A6C" w:rsidRPr="00A03A6C">
              <w:rPr>
                <w:noProof/>
                <w:webHidden/>
                <w:sz w:val="20"/>
              </w:rPr>
              <w:fldChar w:fldCharType="separate"/>
            </w:r>
            <w:r w:rsidR="00781ADA">
              <w:rPr>
                <w:noProof/>
                <w:webHidden/>
                <w:sz w:val="20"/>
              </w:rPr>
              <w:t>12</w:t>
            </w:r>
            <w:r w:rsidR="00A03A6C" w:rsidRPr="00A03A6C">
              <w:rPr>
                <w:noProof/>
                <w:webHidden/>
                <w:sz w:val="20"/>
              </w:rPr>
              <w:fldChar w:fldCharType="end"/>
            </w:r>
          </w:hyperlink>
        </w:p>
        <w:p w14:paraId="409FB56B" w14:textId="32D7B55B" w:rsidR="00A03A6C" w:rsidRPr="00A03A6C" w:rsidRDefault="008B4E52">
          <w:pPr>
            <w:pStyle w:val="Sumrio1"/>
            <w:rPr>
              <w:rFonts w:asciiTheme="minorHAnsi" w:eastAsiaTheme="minorEastAsia" w:hAnsiTheme="minorHAnsi" w:cstheme="minorBidi"/>
              <w:noProof/>
              <w:sz w:val="20"/>
              <w:szCs w:val="22"/>
              <w:lang w:eastAsia="pt-BR"/>
            </w:rPr>
          </w:pPr>
          <w:hyperlink w:anchor="_Toc219747676" w:history="1">
            <w:r w:rsidR="00A03A6C" w:rsidRPr="00A03A6C">
              <w:rPr>
                <w:rStyle w:val="Hyperlink"/>
                <w:rFonts w:cs="Arial"/>
                <w:noProof/>
                <w:sz w:val="20"/>
              </w:rPr>
              <w:t>4 – Intervalos: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_Toc219747676 \h </w:instrText>
            </w:r>
            <w:r w:rsidR="00A03A6C" w:rsidRPr="00A03A6C">
              <w:rPr>
                <w:noProof/>
                <w:webHidden/>
                <w:sz w:val="20"/>
              </w:rPr>
            </w:r>
            <w:r w:rsidR="00A03A6C" w:rsidRPr="00A03A6C">
              <w:rPr>
                <w:noProof/>
                <w:webHidden/>
                <w:sz w:val="20"/>
              </w:rPr>
              <w:fldChar w:fldCharType="separate"/>
            </w:r>
            <w:r w:rsidR="00781ADA">
              <w:rPr>
                <w:noProof/>
                <w:webHidden/>
                <w:sz w:val="20"/>
              </w:rPr>
              <w:t>13</w:t>
            </w:r>
            <w:r w:rsidR="00A03A6C" w:rsidRPr="00A03A6C">
              <w:rPr>
                <w:noProof/>
                <w:webHidden/>
                <w:sz w:val="20"/>
              </w:rPr>
              <w:fldChar w:fldCharType="end"/>
            </w:r>
          </w:hyperlink>
        </w:p>
        <w:p w14:paraId="49FF92DA" w14:textId="199ECD72" w:rsidR="00A03A6C" w:rsidRPr="00A03A6C" w:rsidRDefault="008B4E52">
          <w:pPr>
            <w:pStyle w:val="Sumrio1"/>
            <w:rPr>
              <w:rFonts w:asciiTheme="minorHAnsi" w:eastAsiaTheme="minorEastAsia" w:hAnsiTheme="minorHAnsi" w:cstheme="minorBidi"/>
              <w:noProof/>
              <w:sz w:val="20"/>
              <w:szCs w:val="22"/>
              <w:lang w:eastAsia="pt-BR"/>
            </w:rPr>
          </w:pPr>
          <w:hyperlink w:anchor="_Toc219747677" w:history="1">
            <w:r w:rsidR="00A03A6C" w:rsidRPr="00A03A6C">
              <w:rPr>
                <w:rStyle w:val="Hyperlink"/>
                <w:rFonts w:cs="Arial"/>
                <w:noProof/>
                <w:sz w:val="20"/>
              </w:rPr>
              <w:t>5 – Cifragem:</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_Toc219747677 \h </w:instrText>
            </w:r>
            <w:r w:rsidR="00A03A6C" w:rsidRPr="00A03A6C">
              <w:rPr>
                <w:noProof/>
                <w:webHidden/>
                <w:sz w:val="20"/>
              </w:rPr>
            </w:r>
            <w:r w:rsidR="00A03A6C" w:rsidRPr="00A03A6C">
              <w:rPr>
                <w:noProof/>
                <w:webHidden/>
                <w:sz w:val="20"/>
              </w:rPr>
              <w:fldChar w:fldCharType="separate"/>
            </w:r>
            <w:r w:rsidR="00781ADA">
              <w:rPr>
                <w:noProof/>
                <w:webHidden/>
                <w:sz w:val="20"/>
              </w:rPr>
              <w:t>14</w:t>
            </w:r>
            <w:r w:rsidR="00A03A6C" w:rsidRPr="00A03A6C">
              <w:rPr>
                <w:noProof/>
                <w:webHidden/>
                <w:sz w:val="20"/>
              </w:rPr>
              <w:fldChar w:fldCharType="end"/>
            </w:r>
          </w:hyperlink>
        </w:p>
        <w:p w14:paraId="6CB18BE3" w14:textId="2ECCB899" w:rsidR="00A03A6C" w:rsidRPr="00A03A6C" w:rsidRDefault="008B4E52">
          <w:pPr>
            <w:pStyle w:val="Sumrio1"/>
            <w:rPr>
              <w:rFonts w:asciiTheme="minorHAnsi" w:eastAsiaTheme="minorEastAsia" w:hAnsiTheme="minorHAnsi" w:cstheme="minorBidi"/>
              <w:noProof/>
              <w:sz w:val="20"/>
              <w:szCs w:val="22"/>
              <w:lang w:eastAsia="pt-BR"/>
            </w:rPr>
          </w:pPr>
          <w:hyperlink w:anchor="_Toc219747678" w:history="1">
            <w:r w:rsidR="00A03A6C" w:rsidRPr="00A03A6C">
              <w:rPr>
                <w:rStyle w:val="Hyperlink"/>
                <w:rFonts w:cs="Arial"/>
                <w:noProof/>
                <w:sz w:val="20"/>
              </w:rPr>
              <w:t>6 – As cordas do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_Toc219747678 \h </w:instrText>
            </w:r>
            <w:r w:rsidR="00A03A6C" w:rsidRPr="00A03A6C">
              <w:rPr>
                <w:noProof/>
                <w:webHidden/>
                <w:sz w:val="20"/>
              </w:rPr>
            </w:r>
            <w:r w:rsidR="00A03A6C" w:rsidRPr="00A03A6C">
              <w:rPr>
                <w:noProof/>
                <w:webHidden/>
                <w:sz w:val="20"/>
              </w:rPr>
              <w:fldChar w:fldCharType="separate"/>
            </w:r>
            <w:r w:rsidR="00781ADA">
              <w:rPr>
                <w:noProof/>
                <w:webHidden/>
                <w:sz w:val="20"/>
              </w:rPr>
              <w:t>14</w:t>
            </w:r>
            <w:r w:rsidR="00A03A6C" w:rsidRPr="00A03A6C">
              <w:rPr>
                <w:noProof/>
                <w:webHidden/>
                <w:sz w:val="20"/>
              </w:rPr>
              <w:fldChar w:fldCharType="end"/>
            </w:r>
          </w:hyperlink>
        </w:p>
        <w:p w14:paraId="7250635F" w14:textId="6CD9B657"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79" w:history="1">
            <w:r w:rsidR="00A03A6C" w:rsidRPr="00A03A6C">
              <w:rPr>
                <w:rStyle w:val="Hyperlink"/>
                <w:rFonts w:ascii="Tempus Sans ITC" w:eastAsiaTheme="majorEastAsia" w:hAnsi="Tempus Sans ITC" w:cstheme="majorBidi"/>
                <w:noProof/>
                <w:spacing w:val="15"/>
                <w:sz w:val="20"/>
              </w:rPr>
              <w:t>5 – Exercício: Identificando bordões e primas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_Toc219747679 \h </w:instrText>
            </w:r>
            <w:r w:rsidR="00A03A6C" w:rsidRPr="00A03A6C">
              <w:rPr>
                <w:noProof/>
                <w:webHidden/>
                <w:sz w:val="20"/>
              </w:rPr>
            </w:r>
            <w:r w:rsidR="00A03A6C" w:rsidRPr="00A03A6C">
              <w:rPr>
                <w:noProof/>
                <w:webHidden/>
                <w:sz w:val="20"/>
              </w:rPr>
              <w:fldChar w:fldCharType="separate"/>
            </w:r>
            <w:r w:rsidR="00781ADA">
              <w:rPr>
                <w:noProof/>
                <w:webHidden/>
                <w:sz w:val="20"/>
              </w:rPr>
              <w:t>15</w:t>
            </w:r>
            <w:r w:rsidR="00A03A6C" w:rsidRPr="00A03A6C">
              <w:rPr>
                <w:noProof/>
                <w:webHidden/>
                <w:sz w:val="20"/>
              </w:rPr>
              <w:fldChar w:fldCharType="end"/>
            </w:r>
          </w:hyperlink>
        </w:p>
        <w:p w14:paraId="11012089" w14:textId="4C9889B5"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680" w:history="1">
            <w:r w:rsidR="00A03A6C" w:rsidRPr="00A03A6C">
              <w:rPr>
                <w:rStyle w:val="Hyperlink"/>
                <w:bCs/>
                <w:noProof/>
                <w:kern w:val="36"/>
                <w:sz w:val="20"/>
                <w:lang w:eastAsia="pt-BR"/>
              </w:rPr>
              <w:t>6.1 – Aprendendo a afinar 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_Toc219747680 \h </w:instrText>
            </w:r>
            <w:r w:rsidR="00A03A6C" w:rsidRPr="00A03A6C">
              <w:rPr>
                <w:noProof/>
                <w:webHidden/>
                <w:sz w:val="20"/>
              </w:rPr>
            </w:r>
            <w:r w:rsidR="00A03A6C" w:rsidRPr="00A03A6C">
              <w:rPr>
                <w:noProof/>
                <w:webHidden/>
                <w:sz w:val="20"/>
              </w:rPr>
              <w:fldChar w:fldCharType="separate"/>
            </w:r>
            <w:r w:rsidR="00781ADA">
              <w:rPr>
                <w:noProof/>
                <w:webHidden/>
                <w:sz w:val="20"/>
              </w:rPr>
              <w:t>15</w:t>
            </w:r>
            <w:r w:rsidR="00A03A6C" w:rsidRPr="00A03A6C">
              <w:rPr>
                <w:noProof/>
                <w:webHidden/>
                <w:sz w:val="20"/>
              </w:rPr>
              <w:fldChar w:fldCharType="end"/>
            </w:r>
          </w:hyperlink>
        </w:p>
        <w:p w14:paraId="7349E655" w14:textId="5D54383D"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81" w:history="1">
            <w:r w:rsidR="00A03A6C" w:rsidRPr="00A03A6C">
              <w:rPr>
                <w:rStyle w:val="Hyperlink"/>
                <w:rFonts w:ascii="Tempus Sans ITC" w:hAnsi="Tempus Sans ITC"/>
                <w:noProof/>
                <w:sz w:val="20"/>
              </w:rPr>
              <w:t>6 – Exercício: Afinando 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_Toc219747681 \h </w:instrText>
            </w:r>
            <w:r w:rsidR="00A03A6C" w:rsidRPr="00A03A6C">
              <w:rPr>
                <w:noProof/>
                <w:webHidden/>
                <w:sz w:val="20"/>
              </w:rPr>
            </w:r>
            <w:r w:rsidR="00A03A6C" w:rsidRPr="00A03A6C">
              <w:rPr>
                <w:noProof/>
                <w:webHidden/>
                <w:sz w:val="20"/>
              </w:rPr>
              <w:fldChar w:fldCharType="separate"/>
            </w:r>
            <w:r w:rsidR="00781ADA">
              <w:rPr>
                <w:noProof/>
                <w:webHidden/>
                <w:sz w:val="20"/>
              </w:rPr>
              <w:t>16</w:t>
            </w:r>
            <w:r w:rsidR="00A03A6C" w:rsidRPr="00A03A6C">
              <w:rPr>
                <w:noProof/>
                <w:webHidden/>
                <w:sz w:val="20"/>
              </w:rPr>
              <w:fldChar w:fldCharType="end"/>
            </w:r>
          </w:hyperlink>
        </w:p>
        <w:p w14:paraId="75163E6A" w14:textId="72754CD3"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682" w:history="1">
            <w:r w:rsidR="00A03A6C" w:rsidRPr="00A03A6C">
              <w:rPr>
                <w:rStyle w:val="Hyperlink"/>
                <w:bCs/>
                <w:noProof/>
                <w:kern w:val="36"/>
                <w:sz w:val="20"/>
                <w:lang w:eastAsia="pt-BR"/>
              </w:rPr>
              <w:t>6.2 – As notas no braço do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_Toc219747682 \h </w:instrText>
            </w:r>
            <w:r w:rsidR="00A03A6C" w:rsidRPr="00A03A6C">
              <w:rPr>
                <w:noProof/>
                <w:webHidden/>
                <w:sz w:val="20"/>
              </w:rPr>
            </w:r>
            <w:r w:rsidR="00A03A6C" w:rsidRPr="00A03A6C">
              <w:rPr>
                <w:noProof/>
                <w:webHidden/>
                <w:sz w:val="20"/>
              </w:rPr>
              <w:fldChar w:fldCharType="separate"/>
            </w:r>
            <w:r w:rsidR="00781ADA">
              <w:rPr>
                <w:noProof/>
                <w:webHidden/>
                <w:sz w:val="20"/>
              </w:rPr>
              <w:t>18</w:t>
            </w:r>
            <w:r w:rsidR="00A03A6C" w:rsidRPr="00A03A6C">
              <w:rPr>
                <w:noProof/>
                <w:webHidden/>
                <w:sz w:val="20"/>
              </w:rPr>
              <w:fldChar w:fldCharType="end"/>
            </w:r>
          </w:hyperlink>
        </w:p>
        <w:p w14:paraId="71656C4E" w14:textId="42E3E510"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83" w:history="1">
            <w:r w:rsidR="00A03A6C" w:rsidRPr="00A03A6C">
              <w:rPr>
                <w:rStyle w:val="Hyperlink"/>
                <w:rFonts w:ascii="Tempus Sans ITC" w:eastAsiaTheme="majorEastAsia" w:hAnsi="Tempus Sans ITC" w:cstheme="majorBidi"/>
                <w:noProof/>
                <w:spacing w:val="15"/>
                <w:sz w:val="20"/>
              </w:rPr>
              <w:t>7 – Exercício: Transferindo as notas para o braço do violão (Escala cromática ascendente).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_Toc219747683 \h </w:instrText>
            </w:r>
            <w:r w:rsidR="00A03A6C" w:rsidRPr="00A03A6C">
              <w:rPr>
                <w:noProof/>
                <w:webHidden/>
                <w:sz w:val="20"/>
              </w:rPr>
            </w:r>
            <w:r w:rsidR="00A03A6C" w:rsidRPr="00A03A6C">
              <w:rPr>
                <w:noProof/>
                <w:webHidden/>
                <w:sz w:val="20"/>
              </w:rPr>
              <w:fldChar w:fldCharType="separate"/>
            </w:r>
            <w:r w:rsidR="00781ADA">
              <w:rPr>
                <w:noProof/>
                <w:webHidden/>
                <w:sz w:val="20"/>
              </w:rPr>
              <w:t>19</w:t>
            </w:r>
            <w:r w:rsidR="00A03A6C" w:rsidRPr="00A03A6C">
              <w:rPr>
                <w:noProof/>
                <w:webHidden/>
                <w:sz w:val="20"/>
              </w:rPr>
              <w:fldChar w:fldCharType="end"/>
            </w:r>
          </w:hyperlink>
        </w:p>
        <w:p w14:paraId="5AF8D9A8" w14:textId="55344F61"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84" w:history="1">
            <w:r w:rsidR="00A03A6C" w:rsidRPr="00A03A6C">
              <w:rPr>
                <w:rStyle w:val="Hyperlink"/>
                <w:rFonts w:ascii="Tempus Sans ITC" w:eastAsiaTheme="majorEastAsia" w:hAnsi="Tempus Sans ITC" w:cstheme="majorBidi"/>
                <w:noProof/>
                <w:spacing w:val="15"/>
                <w:sz w:val="20"/>
              </w:rPr>
              <w:t>8 – Exercício: Transferindo as notas para o braço do violão (Escala cromática descendente)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_Toc219747684 \h </w:instrText>
            </w:r>
            <w:r w:rsidR="00A03A6C" w:rsidRPr="00A03A6C">
              <w:rPr>
                <w:noProof/>
                <w:webHidden/>
                <w:sz w:val="20"/>
              </w:rPr>
            </w:r>
            <w:r w:rsidR="00A03A6C" w:rsidRPr="00A03A6C">
              <w:rPr>
                <w:noProof/>
                <w:webHidden/>
                <w:sz w:val="20"/>
              </w:rPr>
              <w:fldChar w:fldCharType="separate"/>
            </w:r>
            <w:r w:rsidR="00781ADA">
              <w:rPr>
                <w:noProof/>
                <w:webHidden/>
                <w:sz w:val="20"/>
              </w:rPr>
              <w:t>20</w:t>
            </w:r>
            <w:r w:rsidR="00A03A6C" w:rsidRPr="00A03A6C">
              <w:rPr>
                <w:noProof/>
                <w:webHidden/>
                <w:sz w:val="20"/>
              </w:rPr>
              <w:fldChar w:fldCharType="end"/>
            </w:r>
          </w:hyperlink>
        </w:p>
        <w:p w14:paraId="17C2DC79" w14:textId="7B925DFE"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685" w:history="1">
            <w:r w:rsidR="00A03A6C" w:rsidRPr="00A03A6C">
              <w:rPr>
                <w:rStyle w:val="Hyperlink"/>
                <w:bCs/>
                <w:noProof/>
                <w:kern w:val="36"/>
                <w:sz w:val="20"/>
                <w:lang w:eastAsia="pt-BR"/>
              </w:rPr>
              <w:t>6.3 – Apresentando os acordes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_Toc219747685 \h </w:instrText>
            </w:r>
            <w:r w:rsidR="00A03A6C" w:rsidRPr="00A03A6C">
              <w:rPr>
                <w:noProof/>
                <w:webHidden/>
                <w:sz w:val="20"/>
              </w:rPr>
            </w:r>
            <w:r w:rsidR="00A03A6C" w:rsidRPr="00A03A6C">
              <w:rPr>
                <w:noProof/>
                <w:webHidden/>
                <w:sz w:val="20"/>
              </w:rPr>
              <w:fldChar w:fldCharType="separate"/>
            </w:r>
            <w:r w:rsidR="00781ADA">
              <w:rPr>
                <w:noProof/>
                <w:webHidden/>
                <w:sz w:val="20"/>
              </w:rPr>
              <w:t>20</w:t>
            </w:r>
            <w:r w:rsidR="00A03A6C" w:rsidRPr="00A03A6C">
              <w:rPr>
                <w:noProof/>
                <w:webHidden/>
                <w:sz w:val="20"/>
              </w:rPr>
              <w:fldChar w:fldCharType="end"/>
            </w:r>
          </w:hyperlink>
        </w:p>
        <w:p w14:paraId="2990CAA7" w14:textId="0824548F"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86" w:history="1">
            <w:r w:rsidR="00A03A6C" w:rsidRPr="00A03A6C">
              <w:rPr>
                <w:rStyle w:val="Hyperlink"/>
                <w:rFonts w:ascii="Tempus Sans ITC" w:eastAsiaTheme="majorEastAsia" w:hAnsi="Tempus Sans ITC" w:cstheme="majorBidi"/>
                <w:noProof/>
                <w:spacing w:val="15"/>
                <w:sz w:val="20"/>
              </w:rPr>
              <w:t>9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_Toc219747686 \h </w:instrText>
            </w:r>
            <w:r w:rsidR="00A03A6C" w:rsidRPr="00A03A6C">
              <w:rPr>
                <w:noProof/>
                <w:webHidden/>
                <w:sz w:val="20"/>
              </w:rPr>
            </w:r>
            <w:r w:rsidR="00A03A6C" w:rsidRPr="00A03A6C">
              <w:rPr>
                <w:noProof/>
                <w:webHidden/>
                <w:sz w:val="20"/>
              </w:rPr>
              <w:fldChar w:fldCharType="separate"/>
            </w:r>
            <w:r w:rsidR="00781ADA">
              <w:rPr>
                <w:noProof/>
                <w:webHidden/>
                <w:sz w:val="20"/>
              </w:rPr>
              <w:t>21</w:t>
            </w:r>
            <w:r w:rsidR="00A03A6C" w:rsidRPr="00A03A6C">
              <w:rPr>
                <w:noProof/>
                <w:webHidden/>
                <w:sz w:val="20"/>
              </w:rPr>
              <w:fldChar w:fldCharType="end"/>
            </w:r>
          </w:hyperlink>
        </w:p>
        <w:p w14:paraId="32BB2117" w14:textId="67B15243" w:rsidR="00A03A6C" w:rsidRPr="00A03A6C" w:rsidRDefault="008B4E52">
          <w:pPr>
            <w:pStyle w:val="Sumrio1"/>
            <w:rPr>
              <w:rFonts w:asciiTheme="minorHAnsi" w:eastAsiaTheme="minorEastAsia" w:hAnsiTheme="minorHAnsi" w:cstheme="minorBidi"/>
              <w:noProof/>
              <w:sz w:val="20"/>
              <w:szCs w:val="22"/>
              <w:lang w:eastAsia="pt-BR"/>
            </w:rPr>
          </w:pPr>
          <w:hyperlink w:anchor="_Toc219747687" w:history="1">
            <w:r w:rsidR="00A03A6C" w:rsidRPr="00A03A6C">
              <w:rPr>
                <w:rStyle w:val="Hyperlink"/>
                <w:rFonts w:cs="Arial"/>
                <w:noProof/>
                <w:sz w:val="20"/>
              </w:rPr>
              <w:t>7 – Ritmo e Pulso: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_Toc219747687 \h </w:instrText>
            </w:r>
            <w:r w:rsidR="00A03A6C" w:rsidRPr="00A03A6C">
              <w:rPr>
                <w:noProof/>
                <w:webHidden/>
                <w:sz w:val="20"/>
              </w:rPr>
            </w:r>
            <w:r w:rsidR="00A03A6C" w:rsidRPr="00A03A6C">
              <w:rPr>
                <w:noProof/>
                <w:webHidden/>
                <w:sz w:val="20"/>
              </w:rPr>
              <w:fldChar w:fldCharType="separate"/>
            </w:r>
            <w:r w:rsidR="00781ADA">
              <w:rPr>
                <w:noProof/>
                <w:webHidden/>
                <w:sz w:val="20"/>
              </w:rPr>
              <w:t>22</w:t>
            </w:r>
            <w:r w:rsidR="00A03A6C" w:rsidRPr="00A03A6C">
              <w:rPr>
                <w:noProof/>
                <w:webHidden/>
                <w:sz w:val="20"/>
              </w:rPr>
              <w:fldChar w:fldCharType="end"/>
            </w:r>
          </w:hyperlink>
        </w:p>
        <w:p w14:paraId="4FF14094" w14:textId="5D5885D8" w:rsidR="00A03A6C" w:rsidRPr="00A03A6C" w:rsidRDefault="008B4E52">
          <w:pPr>
            <w:pStyle w:val="Sumrio1"/>
            <w:rPr>
              <w:rFonts w:asciiTheme="minorHAnsi" w:eastAsiaTheme="minorEastAsia" w:hAnsiTheme="minorHAnsi" w:cstheme="minorBidi"/>
              <w:noProof/>
              <w:sz w:val="20"/>
              <w:szCs w:val="22"/>
              <w:lang w:eastAsia="pt-BR"/>
            </w:rPr>
          </w:pPr>
          <w:hyperlink w:anchor="_Toc219747688" w:history="1">
            <w:r w:rsidR="00A03A6C" w:rsidRPr="00A03A6C">
              <w:rPr>
                <w:rStyle w:val="Hyperlink"/>
                <w:rFonts w:cs="Arial"/>
                <w:noProof/>
                <w:sz w:val="20"/>
              </w:rPr>
              <w:t>8 – Duração e treinamento das mãos esquerda e direita: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_Toc219747688 \h </w:instrText>
            </w:r>
            <w:r w:rsidR="00A03A6C" w:rsidRPr="00A03A6C">
              <w:rPr>
                <w:noProof/>
                <w:webHidden/>
                <w:sz w:val="20"/>
              </w:rPr>
            </w:r>
            <w:r w:rsidR="00A03A6C" w:rsidRPr="00A03A6C">
              <w:rPr>
                <w:noProof/>
                <w:webHidden/>
                <w:sz w:val="20"/>
              </w:rPr>
              <w:fldChar w:fldCharType="separate"/>
            </w:r>
            <w:r w:rsidR="00781ADA">
              <w:rPr>
                <w:noProof/>
                <w:webHidden/>
                <w:sz w:val="20"/>
              </w:rPr>
              <w:t>23</w:t>
            </w:r>
            <w:r w:rsidR="00A03A6C" w:rsidRPr="00A03A6C">
              <w:rPr>
                <w:noProof/>
                <w:webHidden/>
                <w:sz w:val="20"/>
              </w:rPr>
              <w:fldChar w:fldCharType="end"/>
            </w:r>
          </w:hyperlink>
        </w:p>
        <w:p w14:paraId="754743B5" w14:textId="1064EEED"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89" w:history="1">
            <w:r w:rsidR="00A03A6C" w:rsidRPr="00A03A6C">
              <w:rPr>
                <w:rStyle w:val="Hyperlink"/>
                <w:rFonts w:ascii="Tempus Sans ITC" w:eastAsiaTheme="majorEastAsia" w:hAnsi="Tempus Sans ITC" w:cstheme="majorBidi"/>
                <w:noProof/>
                <w:spacing w:val="15"/>
                <w:sz w:val="20"/>
              </w:rPr>
              <w:t>10 – Exercício: Tocando as notas com durações diferentes.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_Toc219747689 \h </w:instrText>
            </w:r>
            <w:r w:rsidR="00A03A6C" w:rsidRPr="00A03A6C">
              <w:rPr>
                <w:noProof/>
                <w:webHidden/>
                <w:sz w:val="20"/>
              </w:rPr>
            </w:r>
            <w:r w:rsidR="00A03A6C" w:rsidRPr="00A03A6C">
              <w:rPr>
                <w:noProof/>
                <w:webHidden/>
                <w:sz w:val="20"/>
              </w:rPr>
              <w:fldChar w:fldCharType="separate"/>
            </w:r>
            <w:r w:rsidR="00781ADA">
              <w:rPr>
                <w:noProof/>
                <w:webHidden/>
                <w:sz w:val="20"/>
              </w:rPr>
              <w:t>24</w:t>
            </w:r>
            <w:r w:rsidR="00A03A6C" w:rsidRPr="00A03A6C">
              <w:rPr>
                <w:noProof/>
                <w:webHidden/>
                <w:sz w:val="20"/>
              </w:rPr>
              <w:fldChar w:fldCharType="end"/>
            </w:r>
          </w:hyperlink>
        </w:p>
        <w:p w14:paraId="49FD5DB5" w14:textId="1A5DDFB6"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90" w:history="1">
            <w:r w:rsidR="00A03A6C" w:rsidRPr="00A03A6C">
              <w:rPr>
                <w:rStyle w:val="Hyperlink"/>
                <w:rFonts w:ascii="Tempus Sans ITC" w:eastAsiaTheme="majorEastAsia" w:hAnsi="Tempus Sans ITC" w:cstheme="majorBidi"/>
                <w:noProof/>
                <w:spacing w:val="15"/>
                <w:sz w:val="20"/>
              </w:rPr>
              <w:t>11 – Exercício: Trabalhando com as primas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_Toc219747690 \h </w:instrText>
            </w:r>
            <w:r w:rsidR="00A03A6C" w:rsidRPr="00A03A6C">
              <w:rPr>
                <w:noProof/>
                <w:webHidden/>
                <w:sz w:val="20"/>
              </w:rPr>
            </w:r>
            <w:r w:rsidR="00A03A6C" w:rsidRPr="00A03A6C">
              <w:rPr>
                <w:noProof/>
                <w:webHidden/>
                <w:sz w:val="20"/>
              </w:rPr>
              <w:fldChar w:fldCharType="separate"/>
            </w:r>
            <w:r w:rsidR="00781ADA">
              <w:rPr>
                <w:noProof/>
                <w:webHidden/>
                <w:sz w:val="20"/>
              </w:rPr>
              <w:t>26</w:t>
            </w:r>
            <w:r w:rsidR="00A03A6C" w:rsidRPr="00A03A6C">
              <w:rPr>
                <w:noProof/>
                <w:webHidden/>
                <w:sz w:val="20"/>
              </w:rPr>
              <w:fldChar w:fldCharType="end"/>
            </w:r>
          </w:hyperlink>
        </w:p>
        <w:p w14:paraId="1800B269" w14:textId="4E2EF443"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91" w:history="1">
            <w:r w:rsidR="00A03A6C" w:rsidRPr="00A03A6C">
              <w:rPr>
                <w:rStyle w:val="Hyperlink"/>
                <w:rFonts w:ascii="Tempus Sans ITC" w:hAnsi="Tempus Sans ITC"/>
                <w:noProof/>
                <w:sz w:val="20"/>
              </w:rPr>
              <w:t>12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_Toc219747691 \h </w:instrText>
            </w:r>
            <w:r w:rsidR="00A03A6C" w:rsidRPr="00A03A6C">
              <w:rPr>
                <w:noProof/>
                <w:webHidden/>
                <w:sz w:val="20"/>
              </w:rPr>
            </w:r>
            <w:r w:rsidR="00A03A6C" w:rsidRPr="00A03A6C">
              <w:rPr>
                <w:noProof/>
                <w:webHidden/>
                <w:sz w:val="20"/>
              </w:rPr>
              <w:fldChar w:fldCharType="separate"/>
            </w:r>
            <w:r w:rsidR="00781ADA">
              <w:rPr>
                <w:noProof/>
                <w:webHidden/>
                <w:sz w:val="20"/>
              </w:rPr>
              <w:t>26</w:t>
            </w:r>
            <w:r w:rsidR="00A03A6C" w:rsidRPr="00A03A6C">
              <w:rPr>
                <w:noProof/>
                <w:webHidden/>
                <w:sz w:val="20"/>
              </w:rPr>
              <w:fldChar w:fldCharType="end"/>
            </w:r>
          </w:hyperlink>
        </w:p>
        <w:p w14:paraId="6DC92ED3" w14:textId="74ADB6CE" w:rsidR="00A03A6C" w:rsidRPr="00A03A6C" w:rsidRDefault="008B4E52">
          <w:pPr>
            <w:pStyle w:val="Sumrio1"/>
            <w:rPr>
              <w:rFonts w:asciiTheme="minorHAnsi" w:eastAsiaTheme="minorEastAsia" w:hAnsiTheme="minorHAnsi" w:cstheme="minorBidi"/>
              <w:noProof/>
              <w:sz w:val="20"/>
              <w:szCs w:val="22"/>
              <w:lang w:eastAsia="pt-BR"/>
            </w:rPr>
          </w:pPr>
          <w:hyperlink w:anchor="_Toc219747692" w:history="1">
            <w:r w:rsidR="00A03A6C" w:rsidRPr="00A03A6C">
              <w:rPr>
                <w:rStyle w:val="Hyperlink"/>
                <w:rFonts w:cs="Arial"/>
                <w:noProof/>
                <w:sz w:val="20"/>
              </w:rPr>
              <w:t>9 – Intensidade: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_Toc219747692 \h </w:instrText>
            </w:r>
            <w:r w:rsidR="00A03A6C" w:rsidRPr="00A03A6C">
              <w:rPr>
                <w:noProof/>
                <w:webHidden/>
                <w:sz w:val="20"/>
              </w:rPr>
            </w:r>
            <w:r w:rsidR="00A03A6C" w:rsidRPr="00A03A6C">
              <w:rPr>
                <w:noProof/>
                <w:webHidden/>
                <w:sz w:val="20"/>
              </w:rPr>
              <w:fldChar w:fldCharType="separate"/>
            </w:r>
            <w:r w:rsidR="00781ADA">
              <w:rPr>
                <w:noProof/>
                <w:webHidden/>
                <w:sz w:val="20"/>
              </w:rPr>
              <w:t>28</w:t>
            </w:r>
            <w:r w:rsidR="00A03A6C" w:rsidRPr="00A03A6C">
              <w:rPr>
                <w:noProof/>
                <w:webHidden/>
                <w:sz w:val="20"/>
              </w:rPr>
              <w:fldChar w:fldCharType="end"/>
            </w:r>
          </w:hyperlink>
        </w:p>
        <w:p w14:paraId="5A1635D5" w14:textId="2386B29F"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93" w:history="1">
            <w:r w:rsidR="00A03A6C" w:rsidRPr="00A03A6C">
              <w:rPr>
                <w:rStyle w:val="Hyperlink"/>
                <w:rFonts w:ascii="Tempus Sans ITC" w:eastAsiaTheme="majorEastAsia" w:hAnsi="Tempus Sans ITC" w:cstheme="majorBidi"/>
                <w:noProof/>
                <w:spacing w:val="15"/>
                <w:sz w:val="20"/>
              </w:rPr>
              <w:t>13 – Exercício: Sons fortes e pianos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_Toc219747693 \h </w:instrText>
            </w:r>
            <w:r w:rsidR="00A03A6C" w:rsidRPr="00A03A6C">
              <w:rPr>
                <w:noProof/>
                <w:webHidden/>
                <w:sz w:val="20"/>
              </w:rPr>
            </w:r>
            <w:r w:rsidR="00A03A6C" w:rsidRPr="00A03A6C">
              <w:rPr>
                <w:noProof/>
                <w:webHidden/>
                <w:sz w:val="20"/>
              </w:rPr>
              <w:fldChar w:fldCharType="separate"/>
            </w:r>
            <w:r w:rsidR="00781ADA">
              <w:rPr>
                <w:noProof/>
                <w:webHidden/>
                <w:sz w:val="20"/>
              </w:rPr>
              <w:t>28</w:t>
            </w:r>
            <w:r w:rsidR="00A03A6C" w:rsidRPr="00A03A6C">
              <w:rPr>
                <w:noProof/>
                <w:webHidden/>
                <w:sz w:val="20"/>
              </w:rPr>
              <w:fldChar w:fldCharType="end"/>
            </w:r>
          </w:hyperlink>
        </w:p>
        <w:p w14:paraId="211C1CD9" w14:textId="0BBB32DB"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94" w:history="1">
            <w:r w:rsidR="00A03A6C" w:rsidRPr="00A03A6C">
              <w:rPr>
                <w:rStyle w:val="Hyperlink"/>
                <w:rFonts w:ascii="Tempus Sans ITC" w:hAnsi="Tempus Sans ITC"/>
                <w:noProof/>
                <w:sz w:val="20"/>
              </w:rPr>
              <w:t>14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_Toc219747694 \h </w:instrText>
            </w:r>
            <w:r w:rsidR="00A03A6C" w:rsidRPr="00A03A6C">
              <w:rPr>
                <w:noProof/>
                <w:webHidden/>
                <w:sz w:val="20"/>
              </w:rPr>
            </w:r>
            <w:r w:rsidR="00A03A6C" w:rsidRPr="00A03A6C">
              <w:rPr>
                <w:noProof/>
                <w:webHidden/>
                <w:sz w:val="20"/>
              </w:rPr>
              <w:fldChar w:fldCharType="separate"/>
            </w:r>
            <w:r w:rsidR="00781ADA">
              <w:rPr>
                <w:noProof/>
                <w:webHidden/>
                <w:sz w:val="20"/>
              </w:rPr>
              <w:t>29</w:t>
            </w:r>
            <w:r w:rsidR="00A03A6C" w:rsidRPr="00A03A6C">
              <w:rPr>
                <w:noProof/>
                <w:webHidden/>
                <w:sz w:val="20"/>
              </w:rPr>
              <w:fldChar w:fldCharType="end"/>
            </w:r>
          </w:hyperlink>
        </w:p>
        <w:p w14:paraId="4E8B7CF5" w14:textId="75002084" w:rsidR="00A03A6C" w:rsidRPr="00A03A6C" w:rsidRDefault="008B4E52">
          <w:pPr>
            <w:pStyle w:val="Sumrio1"/>
            <w:rPr>
              <w:rFonts w:asciiTheme="minorHAnsi" w:eastAsiaTheme="minorEastAsia" w:hAnsiTheme="minorHAnsi" w:cstheme="minorBidi"/>
              <w:noProof/>
              <w:sz w:val="20"/>
              <w:szCs w:val="22"/>
              <w:lang w:eastAsia="pt-BR"/>
            </w:rPr>
          </w:pPr>
          <w:hyperlink w:anchor="_Toc219747695" w:history="1">
            <w:r w:rsidR="00A03A6C" w:rsidRPr="00A03A6C">
              <w:rPr>
                <w:rStyle w:val="Hyperlink"/>
                <w:rFonts w:cs="Arial"/>
                <w:noProof/>
                <w:sz w:val="20"/>
              </w:rPr>
              <w:t>10 – Timbre: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_Toc219747695 \h </w:instrText>
            </w:r>
            <w:r w:rsidR="00A03A6C" w:rsidRPr="00A03A6C">
              <w:rPr>
                <w:noProof/>
                <w:webHidden/>
                <w:sz w:val="20"/>
              </w:rPr>
            </w:r>
            <w:r w:rsidR="00A03A6C" w:rsidRPr="00A03A6C">
              <w:rPr>
                <w:noProof/>
                <w:webHidden/>
                <w:sz w:val="20"/>
              </w:rPr>
              <w:fldChar w:fldCharType="separate"/>
            </w:r>
            <w:r w:rsidR="00781ADA">
              <w:rPr>
                <w:noProof/>
                <w:webHidden/>
                <w:sz w:val="20"/>
              </w:rPr>
              <w:t>29</w:t>
            </w:r>
            <w:r w:rsidR="00A03A6C" w:rsidRPr="00A03A6C">
              <w:rPr>
                <w:noProof/>
                <w:webHidden/>
                <w:sz w:val="20"/>
              </w:rPr>
              <w:fldChar w:fldCharType="end"/>
            </w:r>
          </w:hyperlink>
        </w:p>
        <w:p w14:paraId="5845B1D2" w14:textId="2826CB06"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96" w:history="1">
            <w:r w:rsidR="00A03A6C" w:rsidRPr="00A03A6C">
              <w:rPr>
                <w:rStyle w:val="Hyperlink"/>
                <w:rFonts w:ascii="Tempus Sans ITC" w:eastAsiaTheme="majorEastAsia" w:hAnsi="Tempus Sans ITC" w:cstheme="majorBidi"/>
                <w:noProof/>
                <w:spacing w:val="15"/>
                <w:sz w:val="20"/>
              </w:rPr>
              <w:t>15 – Exercício: Diferentes timbres no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_Toc219747696 \h </w:instrText>
            </w:r>
            <w:r w:rsidR="00A03A6C" w:rsidRPr="00A03A6C">
              <w:rPr>
                <w:noProof/>
                <w:webHidden/>
                <w:sz w:val="20"/>
              </w:rPr>
            </w:r>
            <w:r w:rsidR="00A03A6C" w:rsidRPr="00A03A6C">
              <w:rPr>
                <w:noProof/>
                <w:webHidden/>
                <w:sz w:val="20"/>
              </w:rPr>
              <w:fldChar w:fldCharType="separate"/>
            </w:r>
            <w:r w:rsidR="00781ADA">
              <w:rPr>
                <w:noProof/>
                <w:webHidden/>
                <w:sz w:val="20"/>
              </w:rPr>
              <w:t>30</w:t>
            </w:r>
            <w:r w:rsidR="00A03A6C" w:rsidRPr="00A03A6C">
              <w:rPr>
                <w:noProof/>
                <w:webHidden/>
                <w:sz w:val="20"/>
              </w:rPr>
              <w:fldChar w:fldCharType="end"/>
            </w:r>
          </w:hyperlink>
        </w:p>
        <w:p w14:paraId="04C3B7EF" w14:textId="155CFCF8"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97" w:history="1">
            <w:r w:rsidR="00A03A6C" w:rsidRPr="00A03A6C">
              <w:rPr>
                <w:rStyle w:val="Hyperlink"/>
                <w:rFonts w:ascii="Tempus Sans ITC" w:hAnsi="Tempus Sans ITC"/>
                <w:noProof/>
                <w:sz w:val="20"/>
              </w:rPr>
              <w:t>16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_Toc219747697 \h </w:instrText>
            </w:r>
            <w:r w:rsidR="00A03A6C" w:rsidRPr="00A03A6C">
              <w:rPr>
                <w:noProof/>
                <w:webHidden/>
                <w:sz w:val="20"/>
              </w:rPr>
            </w:r>
            <w:r w:rsidR="00A03A6C" w:rsidRPr="00A03A6C">
              <w:rPr>
                <w:noProof/>
                <w:webHidden/>
                <w:sz w:val="20"/>
              </w:rPr>
              <w:fldChar w:fldCharType="separate"/>
            </w:r>
            <w:r w:rsidR="00781ADA">
              <w:rPr>
                <w:noProof/>
                <w:webHidden/>
                <w:sz w:val="20"/>
              </w:rPr>
              <w:t>30</w:t>
            </w:r>
            <w:r w:rsidR="00A03A6C" w:rsidRPr="00A03A6C">
              <w:rPr>
                <w:noProof/>
                <w:webHidden/>
                <w:sz w:val="20"/>
              </w:rPr>
              <w:fldChar w:fldCharType="end"/>
            </w:r>
          </w:hyperlink>
        </w:p>
        <w:p w14:paraId="6373FBDA" w14:textId="56A26F1A"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98" w:history="1">
            <w:r w:rsidR="00A03A6C" w:rsidRPr="00A03A6C">
              <w:rPr>
                <w:rStyle w:val="Hyperlink"/>
                <w:rFonts w:ascii="Tempus Sans ITC" w:eastAsiaTheme="majorEastAsia" w:hAnsi="Tempus Sans ITC" w:cstheme="majorBidi"/>
                <w:noProof/>
                <w:spacing w:val="15"/>
                <w:sz w:val="20"/>
              </w:rPr>
              <w:t>17 - Exercícios: Cada dedo na sua corda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_Toc219747698 \h </w:instrText>
            </w:r>
            <w:r w:rsidR="00A03A6C" w:rsidRPr="00A03A6C">
              <w:rPr>
                <w:noProof/>
                <w:webHidden/>
                <w:sz w:val="20"/>
              </w:rPr>
            </w:r>
            <w:r w:rsidR="00A03A6C" w:rsidRPr="00A03A6C">
              <w:rPr>
                <w:noProof/>
                <w:webHidden/>
                <w:sz w:val="20"/>
              </w:rPr>
              <w:fldChar w:fldCharType="separate"/>
            </w:r>
            <w:r w:rsidR="00781ADA">
              <w:rPr>
                <w:noProof/>
                <w:webHidden/>
                <w:sz w:val="20"/>
              </w:rPr>
              <w:t>30</w:t>
            </w:r>
            <w:r w:rsidR="00A03A6C" w:rsidRPr="00A03A6C">
              <w:rPr>
                <w:noProof/>
                <w:webHidden/>
                <w:sz w:val="20"/>
              </w:rPr>
              <w:fldChar w:fldCharType="end"/>
            </w:r>
          </w:hyperlink>
        </w:p>
        <w:p w14:paraId="7391C497" w14:textId="307EBB1F"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699" w:history="1">
            <w:r w:rsidR="00A03A6C" w:rsidRPr="00A03A6C">
              <w:rPr>
                <w:rStyle w:val="Hyperlink"/>
                <w:rFonts w:ascii="Tempus Sans ITC" w:eastAsiaTheme="majorEastAsia" w:hAnsi="Tempus Sans ITC" w:cstheme="majorBidi"/>
                <w:noProof/>
                <w:spacing w:val="15"/>
                <w:sz w:val="20"/>
              </w:rPr>
              <w:t>18 - Exercícios: Cada dedo na sua corda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_Toc219747699 \h </w:instrText>
            </w:r>
            <w:r w:rsidR="00A03A6C" w:rsidRPr="00A03A6C">
              <w:rPr>
                <w:noProof/>
                <w:webHidden/>
                <w:sz w:val="20"/>
              </w:rPr>
            </w:r>
            <w:r w:rsidR="00A03A6C" w:rsidRPr="00A03A6C">
              <w:rPr>
                <w:noProof/>
                <w:webHidden/>
                <w:sz w:val="20"/>
              </w:rPr>
              <w:fldChar w:fldCharType="separate"/>
            </w:r>
            <w:r w:rsidR="00781ADA">
              <w:rPr>
                <w:noProof/>
                <w:webHidden/>
                <w:sz w:val="20"/>
              </w:rPr>
              <w:t>31</w:t>
            </w:r>
            <w:r w:rsidR="00A03A6C" w:rsidRPr="00A03A6C">
              <w:rPr>
                <w:noProof/>
                <w:webHidden/>
                <w:sz w:val="20"/>
              </w:rPr>
              <w:fldChar w:fldCharType="end"/>
            </w:r>
          </w:hyperlink>
        </w:p>
        <w:p w14:paraId="3A2FD25C" w14:textId="30BBF9CB"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00" w:history="1">
            <w:r w:rsidR="00A03A6C" w:rsidRPr="00A03A6C">
              <w:rPr>
                <w:rStyle w:val="Hyperlink"/>
                <w:rFonts w:ascii="Tempus Sans ITC" w:eastAsiaTheme="majorEastAsia" w:hAnsi="Tempus Sans ITC" w:cstheme="majorBidi"/>
                <w:noProof/>
                <w:spacing w:val="15"/>
                <w:sz w:val="20"/>
              </w:rPr>
              <w:t>19 - Exercícios: Cada dedo na sua corda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_Toc219747700 \h </w:instrText>
            </w:r>
            <w:r w:rsidR="00A03A6C" w:rsidRPr="00A03A6C">
              <w:rPr>
                <w:noProof/>
                <w:webHidden/>
                <w:sz w:val="20"/>
              </w:rPr>
            </w:r>
            <w:r w:rsidR="00A03A6C" w:rsidRPr="00A03A6C">
              <w:rPr>
                <w:noProof/>
                <w:webHidden/>
                <w:sz w:val="20"/>
              </w:rPr>
              <w:fldChar w:fldCharType="separate"/>
            </w:r>
            <w:r w:rsidR="00781ADA">
              <w:rPr>
                <w:noProof/>
                <w:webHidden/>
                <w:sz w:val="20"/>
              </w:rPr>
              <w:t>31</w:t>
            </w:r>
            <w:r w:rsidR="00A03A6C" w:rsidRPr="00A03A6C">
              <w:rPr>
                <w:noProof/>
                <w:webHidden/>
                <w:sz w:val="20"/>
              </w:rPr>
              <w:fldChar w:fldCharType="end"/>
            </w:r>
          </w:hyperlink>
        </w:p>
        <w:p w14:paraId="57A5F6DA" w14:textId="34BBFE3D"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01" w:history="1">
            <w:r w:rsidR="00A03A6C" w:rsidRPr="00A03A6C">
              <w:rPr>
                <w:rStyle w:val="Hyperlink"/>
                <w:rFonts w:ascii="Tempus Sans ITC" w:eastAsiaTheme="majorEastAsia" w:hAnsi="Tempus Sans ITC" w:cstheme="majorBidi"/>
                <w:noProof/>
                <w:spacing w:val="15"/>
                <w:sz w:val="20"/>
              </w:rPr>
              <w:t>20 - Exercícios: Cada dedo na sua corda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_Toc219747701 \h </w:instrText>
            </w:r>
            <w:r w:rsidR="00A03A6C" w:rsidRPr="00A03A6C">
              <w:rPr>
                <w:noProof/>
                <w:webHidden/>
                <w:sz w:val="20"/>
              </w:rPr>
            </w:r>
            <w:r w:rsidR="00A03A6C" w:rsidRPr="00A03A6C">
              <w:rPr>
                <w:noProof/>
                <w:webHidden/>
                <w:sz w:val="20"/>
              </w:rPr>
              <w:fldChar w:fldCharType="separate"/>
            </w:r>
            <w:r w:rsidR="00781ADA">
              <w:rPr>
                <w:noProof/>
                <w:webHidden/>
                <w:sz w:val="20"/>
              </w:rPr>
              <w:t>31</w:t>
            </w:r>
            <w:r w:rsidR="00A03A6C" w:rsidRPr="00A03A6C">
              <w:rPr>
                <w:noProof/>
                <w:webHidden/>
                <w:sz w:val="20"/>
              </w:rPr>
              <w:fldChar w:fldCharType="end"/>
            </w:r>
          </w:hyperlink>
        </w:p>
        <w:p w14:paraId="14FBE476" w14:textId="67BC5E3E"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02" w:history="1">
            <w:r w:rsidR="00A03A6C" w:rsidRPr="00A03A6C">
              <w:rPr>
                <w:rStyle w:val="Hyperlink"/>
                <w:rFonts w:ascii="Tempus Sans ITC" w:hAnsi="Tempus Sans ITC"/>
                <w:noProof/>
                <w:sz w:val="20"/>
              </w:rPr>
              <w:t>21 - Algumas músicas...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_Toc219747702 \h </w:instrText>
            </w:r>
            <w:r w:rsidR="00A03A6C" w:rsidRPr="00A03A6C">
              <w:rPr>
                <w:noProof/>
                <w:webHidden/>
                <w:sz w:val="20"/>
              </w:rPr>
            </w:r>
            <w:r w:rsidR="00A03A6C" w:rsidRPr="00A03A6C">
              <w:rPr>
                <w:noProof/>
                <w:webHidden/>
                <w:sz w:val="20"/>
              </w:rPr>
              <w:fldChar w:fldCharType="separate"/>
            </w:r>
            <w:r w:rsidR="00781ADA">
              <w:rPr>
                <w:noProof/>
                <w:webHidden/>
                <w:sz w:val="20"/>
              </w:rPr>
              <w:t>32</w:t>
            </w:r>
            <w:r w:rsidR="00A03A6C" w:rsidRPr="00A03A6C">
              <w:rPr>
                <w:noProof/>
                <w:webHidden/>
                <w:sz w:val="20"/>
              </w:rPr>
              <w:fldChar w:fldCharType="end"/>
            </w:r>
          </w:hyperlink>
        </w:p>
        <w:p w14:paraId="1E783F7D" w14:textId="64140913" w:rsidR="00A03A6C" w:rsidRPr="00A03A6C" w:rsidRDefault="008B4E52">
          <w:pPr>
            <w:pStyle w:val="Sumrio1"/>
            <w:rPr>
              <w:rFonts w:asciiTheme="minorHAnsi" w:eastAsiaTheme="minorEastAsia" w:hAnsiTheme="minorHAnsi" w:cstheme="minorBidi"/>
              <w:noProof/>
              <w:sz w:val="20"/>
              <w:szCs w:val="22"/>
              <w:lang w:eastAsia="pt-BR"/>
            </w:rPr>
          </w:pPr>
          <w:hyperlink w:anchor="_Toc219747703" w:history="1">
            <w:r w:rsidR="00A03A6C" w:rsidRPr="00A03A6C">
              <w:rPr>
                <w:rStyle w:val="Hyperlink"/>
                <w:rFonts w:cs="Arial"/>
                <w:noProof/>
                <w:sz w:val="20"/>
              </w:rPr>
              <w:t>11 – Aprofundando um pouco mais nos intervalos: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_Toc219747703 \h </w:instrText>
            </w:r>
            <w:r w:rsidR="00A03A6C" w:rsidRPr="00A03A6C">
              <w:rPr>
                <w:noProof/>
                <w:webHidden/>
                <w:sz w:val="20"/>
              </w:rPr>
            </w:r>
            <w:r w:rsidR="00A03A6C" w:rsidRPr="00A03A6C">
              <w:rPr>
                <w:noProof/>
                <w:webHidden/>
                <w:sz w:val="20"/>
              </w:rPr>
              <w:fldChar w:fldCharType="separate"/>
            </w:r>
            <w:r w:rsidR="00781ADA">
              <w:rPr>
                <w:noProof/>
                <w:webHidden/>
                <w:sz w:val="20"/>
              </w:rPr>
              <w:t>33</w:t>
            </w:r>
            <w:r w:rsidR="00A03A6C" w:rsidRPr="00A03A6C">
              <w:rPr>
                <w:noProof/>
                <w:webHidden/>
                <w:sz w:val="20"/>
              </w:rPr>
              <w:fldChar w:fldCharType="end"/>
            </w:r>
          </w:hyperlink>
        </w:p>
        <w:p w14:paraId="06284FDE" w14:textId="5A1640C8"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704" w:history="1">
            <w:r w:rsidR="00A03A6C" w:rsidRPr="00A03A6C">
              <w:rPr>
                <w:rStyle w:val="Hyperlink"/>
                <w:bCs/>
                <w:noProof/>
                <w:kern w:val="36"/>
                <w:sz w:val="20"/>
                <w:lang w:eastAsia="pt-BR"/>
              </w:rPr>
              <w:t>11.1 – Tipos de Intervalos: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_Toc219747704 \h </w:instrText>
            </w:r>
            <w:r w:rsidR="00A03A6C" w:rsidRPr="00A03A6C">
              <w:rPr>
                <w:noProof/>
                <w:webHidden/>
                <w:sz w:val="20"/>
              </w:rPr>
            </w:r>
            <w:r w:rsidR="00A03A6C" w:rsidRPr="00A03A6C">
              <w:rPr>
                <w:noProof/>
                <w:webHidden/>
                <w:sz w:val="20"/>
              </w:rPr>
              <w:fldChar w:fldCharType="separate"/>
            </w:r>
            <w:r w:rsidR="00781ADA">
              <w:rPr>
                <w:noProof/>
                <w:webHidden/>
                <w:sz w:val="20"/>
              </w:rPr>
              <w:t>33</w:t>
            </w:r>
            <w:r w:rsidR="00A03A6C" w:rsidRPr="00A03A6C">
              <w:rPr>
                <w:noProof/>
                <w:webHidden/>
                <w:sz w:val="20"/>
              </w:rPr>
              <w:fldChar w:fldCharType="end"/>
            </w:r>
          </w:hyperlink>
        </w:p>
        <w:p w14:paraId="538CA6A1" w14:textId="3D086A04"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705" w:history="1">
            <w:r w:rsidR="00A03A6C" w:rsidRPr="00A03A6C">
              <w:rPr>
                <w:rStyle w:val="Hyperlink"/>
                <w:bCs/>
                <w:noProof/>
                <w:kern w:val="36"/>
                <w:sz w:val="20"/>
                <w:lang w:eastAsia="pt-BR"/>
              </w:rPr>
              <w:t>11.2 – Intervalos - Nomes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_Toc219747705 \h </w:instrText>
            </w:r>
            <w:r w:rsidR="00A03A6C" w:rsidRPr="00A03A6C">
              <w:rPr>
                <w:noProof/>
                <w:webHidden/>
                <w:sz w:val="20"/>
              </w:rPr>
            </w:r>
            <w:r w:rsidR="00A03A6C" w:rsidRPr="00A03A6C">
              <w:rPr>
                <w:noProof/>
                <w:webHidden/>
                <w:sz w:val="20"/>
              </w:rPr>
              <w:fldChar w:fldCharType="separate"/>
            </w:r>
            <w:r w:rsidR="00781ADA">
              <w:rPr>
                <w:noProof/>
                <w:webHidden/>
                <w:sz w:val="20"/>
              </w:rPr>
              <w:t>34</w:t>
            </w:r>
            <w:r w:rsidR="00A03A6C" w:rsidRPr="00A03A6C">
              <w:rPr>
                <w:noProof/>
                <w:webHidden/>
                <w:sz w:val="20"/>
              </w:rPr>
              <w:fldChar w:fldCharType="end"/>
            </w:r>
          </w:hyperlink>
        </w:p>
        <w:p w14:paraId="55E1440E" w14:textId="26BEC65A"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06" w:history="1">
            <w:r w:rsidR="00A03A6C" w:rsidRPr="00A03A6C">
              <w:rPr>
                <w:rStyle w:val="Hyperlink"/>
                <w:rFonts w:ascii="Tempus Sans ITC" w:hAnsi="Tempus Sans ITC"/>
                <w:noProof/>
                <w:sz w:val="20"/>
              </w:rPr>
              <w:t>22 -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_Toc219747706 \h </w:instrText>
            </w:r>
            <w:r w:rsidR="00A03A6C" w:rsidRPr="00A03A6C">
              <w:rPr>
                <w:noProof/>
                <w:webHidden/>
                <w:sz w:val="20"/>
              </w:rPr>
            </w:r>
            <w:r w:rsidR="00A03A6C" w:rsidRPr="00A03A6C">
              <w:rPr>
                <w:noProof/>
                <w:webHidden/>
                <w:sz w:val="20"/>
              </w:rPr>
              <w:fldChar w:fldCharType="separate"/>
            </w:r>
            <w:r w:rsidR="00781ADA">
              <w:rPr>
                <w:noProof/>
                <w:webHidden/>
                <w:sz w:val="20"/>
              </w:rPr>
              <w:t>34</w:t>
            </w:r>
            <w:r w:rsidR="00A03A6C" w:rsidRPr="00A03A6C">
              <w:rPr>
                <w:noProof/>
                <w:webHidden/>
                <w:sz w:val="20"/>
              </w:rPr>
              <w:fldChar w:fldCharType="end"/>
            </w:r>
          </w:hyperlink>
        </w:p>
        <w:p w14:paraId="3DFCB78F" w14:textId="54E7CD12"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07" w:history="1">
            <w:r w:rsidR="00A03A6C" w:rsidRPr="00A03A6C">
              <w:rPr>
                <w:rStyle w:val="Hyperlink"/>
                <w:rFonts w:ascii="Tempus Sans ITC" w:hAnsi="Tempus Sans ITC"/>
                <w:noProof/>
                <w:sz w:val="20"/>
              </w:rPr>
              <w:t>23 – Exercício: Preparação para leitura Musical</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_Toc219747707 \h </w:instrText>
            </w:r>
            <w:r w:rsidR="00A03A6C" w:rsidRPr="00A03A6C">
              <w:rPr>
                <w:noProof/>
                <w:webHidden/>
                <w:sz w:val="20"/>
              </w:rPr>
            </w:r>
            <w:r w:rsidR="00A03A6C" w:rsidRPr="00A03A6C">
              <w:rPr>
                <w:noProof/>
                <w:webHidden/>
                <w:sz w:val="20"/>
              </w:rPr>
              <w:fldChar w:fldCharType="separate"/>
            </w:r>
            <w:r w:rsidR="00781ADA">
              <w:rPr>
                <w:noProof/>
                <w:webHidden/>
                <w:sz w:val="20"/>
              </w:rPr>
              <w:t>35</w:t>
            </w:r>
            <w:r w:rsidR="00A03A6C" w:rsidRPr="00A03A6C">
              <w:rPr>
                <w:noProof/>
                <w:webHidden/>
                <w:sz w:val="20"/>
              </w:rPr>
              <w:fldChar w:fldCharType="end"/>
            </w:r>
          </w:hyperlink>
        </w:p>
        <w:p w14:paraId="231AC710" w14:textId="7CFC3641"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08" w:history="1">
            <w:r w:rsidR="00A03A6C" w:rsidRPr="00A03A6C">
              <w:rPr>
                <w:rStyle w:val="Hyperlink"/>
                <w:rFonts w:ascii="Tempus Sans ITC" w:eastAsiaTheme="majorEastAsia" w:hAnsi="Tempus Sans ITC" w:cstheme="majorBidi"/>
                <w:noProof/>
                <w:spacing w:val="15"/>
                <w:sz w:val="20"/>
              </w:rPr>
              <w:t>24 – Exercício: Preparação para leitura Musical</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_Toc219747708 \h </w:instrText>
            </w:r>
            <w:r w:rsidR="00A03A6C" w:rsidRPr="00A03A6C">
              <w:rPr>
                <w:noProof/>
                <w:webHidden/>
                <w:sz w:val="20"/>
              </w:rPr>
            </w:r>
            <w:r w:rsidR="00A03A6C" w:rsidRPr="00A03A6C">
              <w:rPr>
                <w:noProof/>
                <w:webHidden/>
                <w:sz w:val="20"/>
              </w:rPr>
              <w:fldChar w:fldCharType="separate"/>
            </w:r>
            <w:r w:rsidR="00781ADA">
              <w:rPr>
                <w:noProof/>
                <w:webHidden/>
                <w:sz w:val="20"/>
              </w:rPr>
              <w:t>36</w:t>
            </w:r>
            <w:r w:rsidR="00A03A6C" w:rsidRPr="00A03A6C">
              <w:rPr>
                <w:noProof/>
                <w:webHidden/>
                <w:sz w:val="20"/>
              </w:rPr>
              <w:fldChar w:fldCharType="end"/>
            </w:r>
          </w:hyperlink>
        </w:p>
        <w:p w14:paraId="555369AF" w14:textId="6FFA0E58"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09" w:history="1">
            <w:r w:rsidR="00A03A6C" w:rsidRPr="00A03A6C">
              <w:rPr>
                <w:rStyle w:val="Hyperlink"/>
                <w:rFonts w:ascii="Tempus Sans ITC" w:eastAsiaTheme="majorEastAsia" w:hAnsi="Tempus Sans ITC" w:cstheme="majorBidi"/>
                <w:noProof/>
                <w:spacing w:val="15"/>
                <w:sz w:val="20"/>
              </w:rPr>
              <w:t>25 – Exercício: Preparação para leitura Musical</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_Toc219747709 \h </w:instrText>
            </w:r>
            <w:r w:rsidR="00A03A6C" w:rsidRPr="00A03A6C">
              <w:rPr>
                <w:noProof/>
                <w:webHidden/>
                <w:sz w:val="20"/>
              </w:rPr>
            </w:r>
            <w:r w:rsidR="00A03A6C" w:rsidRPr="00A03A6C">
              <w:rPr>
                <w:noProof/>
                <w:webHidden/>
                <w:sz w:val="20"/>
              </w:rPr>
              <w:fldChar w:fldCharType="separate"/>
            </w:r>
            <w:r w:rsidR="00781ADA">
              <w:rPr>
                <w:noProof/>
                <w:webHidden/>
                <w:sz w:val="20"/>
              </w:rPr>
              <w:t>36</w:t>
            </w:r>
            <w:r w:rsidR="00A03A6C" w:rsidRPr="00A03A6C">
              <w:rPr>
                <w:noProof/>
                <w:webHidden/>
                <w:sz w:val="20"/>
              </w:rPr>
              <w:fldChar w:fldCharType="end"/>
            </w:r>
          </w:hyperlink>
        </w:p>
        <w:p w14:paraId="7C0A333D" w14:textId="514D8D20"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10" w:history="1">
            <w:r w:rsidR="00A03A6C" w:rsidRPr="00A03A6C">
              <w:rPr>
                <w:rStyle w:val="Hyperlink"/>
                <w:rFonts w:ascii="Tempus Sans ITC" w:eastAsiaTheme="majorEastAsia" w:hAnsi="Tempus Sans ITC" w:cstheme="majorBidi"/>
                <w:noProof/>
                <w:spacing w:val="15"/>
                <w:sz w:val="20"/>
              </w:rPr>
              <w:t>26 – Exercício: Preparação para leitura Musical</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_Toc219747710 \h </w:instrText>
            </w:r>
            <w:r w:rsidR="00A03A6C" w:rsidRPr="00A03A6C">
              <w:rPr>
                <w:noProof/>
                <w:webHidden/>
                <w:sz w:val="20"/>
              </w:rPr>
            </w:r>
            <w:r w:rsidR="00A03A6C" w:rsidRPr="00A03A6C">
              <w:rPr>
                <w:noProof/>
                <w:webHidden/>
                <w:sz w:val="20"/>
              </w:rPr>
              <w:fldChar w:fldCharType="separate"/>
            </w:r>
            <w:r w:rsidR="00781ADA">
              <w:rPr>
                <w:noProof/>
                <w:webHidden/>
                <w:sz w:val="20"/>
              </w:rPr>
              <w:t>37</w:t>
            </w:r>
            <w:r w:rsidR="00A03A6C" w:rsidRPr="00A03A6C">
              <w:rPr>
                <w:noProof/>
                <w:webHidden/>
                <w:sz w:val="20"/>
              </w:rPr>
              <w:fldChar w:fldCharType="end"/>
            </w:r>
          </w:hyperlink>
        </w:p>
        <w:p w14:paraId="2E5CB51B" w14:textId="5B1614FA"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11" w:history="1">
            <w:r w:rsidR="00A03A6C" w:rsidRPr="00A03A6C">
              <w:rPr>
                <w:rStyle w:val="Hyperlink"/>
                <w:rFonts w:ascii="Tempus Sans ITC" w:eastAsiaTheme="majorEastAsia" w:hAnsi="Tempus Sans ITC" w:cstheme="majorBidi"/>
                <w:noProof/>
                <w:spacing w:val="15"/>
                <w:sz w:val="20"/>
              </w:rPr>
              <w:t>27 – Exercício: Preparação para leitura Musical</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_Toc219747711 \h </w:instrText>
            </w:r>
            <w:r w:rsidR="00A03A6C" w:rsidRPr="00A03A6C">
              <w:rPr>
                <w:noProof/>
                <w:webHidden/>
                <w:sz w:val="20"/>
              </w:rPr>
            </w:r>
            <w:r w:rsidR="00A03A6C" w:rsidRPr="00A03A6C">
              <w:rPr>
                <w:noProof/>
                <w:webHidden/>
                <w:sz w:val="20"/>
              </w:rPr>
              <w:fldChar w:fldCharType="separate"/>
            </w:r>
            <w:r w:rsidR="00781ADA">
              <w:rPr>
                <w:noProof/>
                <w:webHidden/>
                <w:sz w:val="20"/>
              </w:rPr>
              <w:t>37</w:t>
            </w:r>
            <w:r w:rsidR="00A03A6C" w:rsidRPr="00A03A6C">
              <w:rPr>
                <w:noProof/>
                <w:webHidden/>
                <w:sz w:val="20"/>
              </w:rPr>
              <w:fldChar w:fldCharType="end"/>
            </w:r>
          </w:hyperlink>
        </w:p>
        <w:p w14:paraId="359C8FB8" w14:textId="32108170" w:rsidR="00A03A6C" w:rsidRPr="00A03A6C" w:rsidRDefault="008B4E52">
          <w:pPr>
            <w:pStyle w:val="Sumrio1"/>
            <w:rPr>
              <w:rFonts w:asciiTheme="minorHAnsi" w:eastAsiaTheme="minorEastAsia" w:hAnsiTheme="minorHAnsi" w:cstheme="minorBidi"/>
              <w:noProof/>
              <w:sz w:val="20"/>
              <w:szCs w:val="22"/>
              <w:lang w:eastAsia="pt-BR"/>
            </w:rPr>
          </w:pPr>
          <w:hyperlink w:anchor="_Toc219747712" w:history="1">
            <w:r w:rsidR="00A03A6C" w:rsidRPr="00A03A6C">
              <w:rPr>
                <w:rStyle w:val="Hyperlink"/>
                <w:rFonts w:cs="Arial"/>
                <w:noProof/>
                <w:sz w:val="20"/>
              </w:rPr>
              <w:t>12 – Notação Musical:</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_Toc219747712 \h </w:instrText>
            </w:r>
            <w:r w:rsidR="00A03A6C" w:rsidRPr="00A03A6C">
              <w:rPr>
                <w:noProof/>
                <w:webHidden/>
                <w:sz w:val="20"/>
              </w:rPr>
            </w:r>
            <w:r w:rsidR="00A03A6C" w:rsidRPr="00A03A6C">
              <w:rPr>
                <w:noProof/>
                <w:webHidden/>
                <w:sz w:val="20"/>
              </w:rPr>
              <w:fldChar w:fldCharType="separate"/>
            </w:r>
            <w:r w:rsidR="00781ADA">
              <w:rPr>
                <w:noProof/>
                <w:webHidden/>
                <w:sz w:val="20"/>
              </w:rPr>
              <w:t>38</w:t>
            </w:r>
            <w:r w:rsidR="00A03A6C" w:rsidRPr="00A03A6C">
              <w:rPr>
                <w:noProof/>
                <w:webHidden/>
                <w:sz w:val="20"/>
              </w:rPr>
              <w:fldChar w:fldCharType="end"/>
            </w:r>
          </w:hyperlink>
        </w:p>
        <w:p w14:paraId="5242678D" w14:textId="162386BD" w:rsidR="00A03A6C" w:rsidRPr="00A03A6C" w:rsidRDefault="008B4E52">
          <w:pPr>
            <w:pStyle w:val="Sumrio1"/>
            <w:rPr>
              <w:rFonts w:asciiTheme="minorHAnsi" w:eastAsiaTheme="minorEastAsia" w:hAnsiTheme="minorHAnsi" w:cstheme="minorBidi"/>
              <w:noProof/>
              <w:sz w:val="20"/>
              <w:szCs w:val="22"/>
              <w:lang w:eastAsia="pt-BR"/>
            </w:rPr>
          </w:pPr>
          <w:hyperlink w:anchor="_Toc219747713" w:history="1">
            <w:r w:rsidR="00A03A6C" w:rsidRPr="00A03A6C">
              <w:rPr>
                <w:rStyle w:val="Hyperlink"/>
                <w:rFonts w:cs="Arial"/>
                <w:noProof/>
                <w:sz w:val="20"/>
              </w:rPr>
              <w:t>13 – Compasso: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_Toc219747713 \h </w:instrText>
            </w:r>
            <w:r w:rsidR="00A03A6C" w:rsidRPr="00A03A6C">
              <w:rPr>
                <w:noProof/>
                <w:webHidden/>
                <w:sz w:val="20"/>
              </w:rPr>
            </w:r>
            <w:r w:rsidR="00A03A6C" w:rsidRPr="00A03A6C">
              <w:rPr>
                <w:noProof/>
                <w:webHidden/>
                <w:sz w:val="20"/>
              </w:rPr>
              <w:fldChar w:fldCharType="separate"/>
            </w:r>
            <w:r w:rsidR="00781ADA">
              <w:rPr>
                <w:noProof/>
                <w:webHidden/>
                <w:sz w:val="20"/>
              </w:rPr>
              <w:t>40</w:t>
            </w:r>
            <w:r w:rsidR="00A03A6C" w:rsidRPr="00A03A6C">
              <w:rPr>
                <w:noProof/>
                <w:webHidden/>
                <w:sz w:val="20"/>
              </w:rPr>
              <w:fldChar w:fldCharType="end"/>
            </w:r>
          </w:hyperlink>
        </w:p>
        <w:p w14:paraId="588B60AA" w14:textId="26506D25" w:rsidR="00A03A6C" w:rsidRPr="00A03A6C" w:rsidRDefault="008B4E52">
          <w:pPr>
            <w:pStyle w:val="Sumrio1"/>
            <w:rPr>
              <w:rFonts w:asciiTheme="minorHAnsi" w:eastAsiaTheme="minorEastAsia" w:hAnsiTheme="minorHAnsi" w:cstheme="minorBidi"/>
              <w:noProof/>
              <w:sz w:val="20"/>
              <w:szCs w:val="22"/>
              <w:lang w:eastAsia="pt-BR"/>
            </w:rPr>
          </w:pPr>
          <w:hyperlink w:anchor="_Toc219747714" w:history="1">
            <w:r w:rsidR="00A03A6C" w:rsidRPr="00A03A6C">
              <w:rPr>
                <w:rStyle w:val="Hyperlink"/>
                <w:rFonts w:cs="Arial"/>
                <w:noProof/>
                <w:sz w:val="20"/>
              </w:rPr>
              <w:t>14 – Fórmula de compasso: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_Toc219747714 \h </w:instrText>
            </w:r>
            <w:r w:rsidR="00A03A6C" w:rsidRPr="00A03A6C">
              <w:rPr>
                <w:noProof/>
                <w:webHidden/>
                <w:sz w:val="20"/>
              </w:rPr>
            </w:r>
            <w:r w:rsidR="00A03A6C" w:rsidRPr="00A03A6C">
              <w:rPr>
                <w:noProof/>
                <w:webHidden/>
                <w:sz w:val="20"/>
              </w:rPr>
              <w:fldChar w:fldCharType="separate"/>
            </w:r>
            <w:r w:rsidR="00781ADA">
              <w:rPr>
                <w:noProof/>
                <w:webHidden/>
                <w:sz w:val="20"/>
              </w:rPr>
              <w:t>41</w:t>
            </w:r>
            <w:r w:rsidR="00A03A6C" w:rsidRPr="00A03A6C">
              <w:rPr>
                <w:noProof/>
                <w:webHidden/>
                <w:sz w:val="20"/>
              </w:rPr>
              <w:fldChar w:fldCharType="end"/>
            </w:r>
          </w:hyperlink>
        </w:p>
        <w:p w14:paraId="76084ECB" w14:textId="74406361"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15" w:history="1">
            <w:r w:rsidR="00A03A6C" w:rsidRPr="00A03A6C">
              <w:rPr>
                <w:rStyle w:val="Hyperlink"/>
                <w:rFonts w:ascii="Tempus Sans ITC" w:eastAsiaTheme="majorEastAsia" w:hAnsi="Tempus Sans ITC" w:cstheme="majorBidi"/>
                <w:noProof/>
                <w:spacing w:val="15"/>
                <w:sz w:val="20"/>
              </w:rPr>
              <w:t>28 – Exercício: Tocando as cordas simultaneamente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_Toc219747715 \h </w:instrText>
            </w:r>
            <w:r w:rsidR="00A03A6C" w:rsidRPr="00A03A6C">
              <w:rPr>
                <w:noProof/>
                <w:webHidden/>
                <w:sz w:val="20"/>
              </w:rPr>
            </w:r>
            <w:r w:rsidR="00A03A6C" w:rsidRPr="00A03A6C">
              <w:rPr>
                <w:noProof/>
                <w:webHidden/>
                <w:sz w:val="20"/>
              </w:rPr>
              <w:fldChar w:fldCharType="separate"/>
            </w:r>
            <w:r w:rsidR="00781ADA">
              <w:rPr>
                <w:noProof/>
                <w:webHidden/>
                <w:sz w:val="20"/>
              </w:rPr>
              <w:t>42</w:t>
            </w:r>
            <w:r w:rsidR="00A03A6C" w:rsidRPr="00A03A6C">
              <w:rPr>
                <w:noProof/>
                <w:webHidden/>
                <w:sz w:val="20"/>
              </w:rPr>
              <w:fldChar w:fldCharType="end"/>
            </w:r>
          </w:hyperlink>
        </w:p>
        <w:p w14:paraId="37C3B74F" w14:textId="32F77064"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16" w:history="1">
            <w:r w:rsidR="00A03A6C" w:rsidRPr="00A03A6C">
              <w:rPr>
                <w:rStyle w:val="Hyperlink"/>
                <w:rFonts w:ascii="Tempus Sans ITC" w:eastAsiaTheme="majorEastAsia" w:hAnsi="Tempus Sans ITC" w:cstheme="majorBidi"/>
                <w:noProof/>
                <w:spacing w:val="15"/>
                <w:sz w:val="20"/>
              </w:rPr>
              <w:t>29 – Exercício: Tocando as cordas simultaneamente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_Toc219747716 \h </w:instrText>
            </w:r>
            <w:r w:rsidR="00A03A6C" w:rsidRPr="00A03A6C">
              <w:rPr>
                <w:noProof/>
                <w:webHidden/>
                <w:sz w:val="20"/>
              </w:rPr>
            </w:r>
            <w:r w:rsidR="00A03A6C" w:rsidRPr="00A03A6C">
              <w:rPr>
                <w:noProof/>
                <w:webHidden/>
                <w:sz w:val="20"/>
              </w:rPr>
              <w:fldChar w:fldCharType="separate"/>
            </w:r>
            <w:r w:rsidR="00781ADA">
              <w:rPr>
                <w:noProof/>
                <w:webHidden/>
                <w:sz w:val="20"/>
              </w:rPr>
              <w:t>43</w:t>
            </w:r>
            <w:r w:rsidR="00A03A6C" w:rsidRPr="00A03A6C">
              <w:rPr>
                <w:noProof/>
                <w:webHidden/>
                <w:sz w:val="20"/>
              </w:rPr>
              <w:fldChar w:fldCharType="end"/>
            </w:r>
          </w:hyperlink>
        </w:p>
        <w:p w14:paraId="6A5C2B63" w14:textId="56332514"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17" w:history="1">
            <w:r w:rsidR="00A03A6C" w:rsidRPr="00A03A6C">
              <w:rPr>
                <w:rStyle w:val="Hyperlink"/>
                <w:rFonts w:ascii="Tempus Sans ITC" w:eastAsiaTheme="majorEastAsia" w:hAnsi="Tempus Sans ITC" w:cstheme="majorBidi"/>
                <w:noProof/>
                <w:spacing w:val="15"/>
                <w:sz w:val="20"/>
              </w:rPr>
              <w:t>30 – Exercício: Tocando as cordas simultaneamente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_Toc219747717 \h </w:instrText>
            </w:r>
            <w:r w:rsidR="00A03A6C" w:rsidRPr="00A03A6C">
              <w:rPr>
                <w:noProof/>
                <w:webHidden/>
                <w:sz w:val="20"/>
              </w:rPr>
            </w:r>
            <w:r w:rsidR="00A03A6C" w:rsidRPr="00A03A6C">
              <w:rPr>
                <w:noProof/>
                <w:webHidden/>
                <w:sz w:val="20"/>
              </w:rPr>
              <w:fldChar w:fldCharType="separate"/>
            </w:r>
            <w:r w:rsidR="00781ADA">
              <w:rPr>
                <w:noProof/>
                <w:webHidden/>
                <w:sz w:val="20"/>
              </w:rPr>
              <w:t>43</w:t>
            </w:r>
            <w:r w:rsidR="00A03A6C" w:rsidRPr="00A03A6C">
              <w:rPr>
                <w:noProof/>
                <w:webHidden/>
                <w:sz w:val="20"/>
              </w:rPr>
              <w:fldChar w:fldCharType="end"/>
            </w:r>
          </w:hyperlink>
        </w:p>
        <w:p w14:paraId="6CF95F10" w14:textId="57F1836A"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18" w:history="1">
            <w:r w:rsidR="00A03A6C" w:rsidRPr="00A03A6C">
              <w:rPr>
                <w:rStyle w:val="Hyperlink"/>
                <w:rFonts w:ascii="Tempus Sans ITC" w:eastAsiaTheme="majorEastAsia" w:hAnsi="Tempus Sans ITC" w:cstheme="majorBidi"/>
                <w:noProof/>
                <w:spacing w:val="15"/>
                <w:sz w:val="20"/>
              </w:rPr>
              <w:t>31 – Exercício: Tocando as cordas simultaneamente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_Toc219747718 \h </w:instrText>
            </w:r>
            <w:r w:rsidR="00A03A6C" w:rsidRPr="00A03A6C">
              <w:rPr>
                <w:noProof/>
                <w:webHidden/>
                <w:sz w:val="20"/>
              </w:rPr>
            </w:r>
            <w:r w:rsidR="00A03A6C" w:rsidRPr="00A03A6C">
              <w:rPr>
                <w:noProof/>
                <w:webHidden/>
                <w:sz w:val="20"/>
              </w:rPr>
              <w:fldChar w:fldCharType="separate"/>
            </w:r>
            <w:r w:rsidR="00781ADA">
              <w:rPr>
                <w:noProof/>
                <w:webHidden/>
                <w:sz w:val="20"/>
              </w:rPr>
              <w:t>43</w:t>
            </w:r>
            <w:r w:rsidR="00A03A6C" w:rsidRPr="00A03A6C">
              <w:rPr>
                <w:noProof/>
                <w:webHidden/>
                <w:sz w:val="20"/>
              </w:rPr>
              <w:fldChar w:fldCharType="end"/>
            </w:r>
          </w:hyperlink>
        </w:p>
        <w:p w14:paraId="35C0CA72" w14:textId="53AED921"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19" w:history="1">
            <w:r w:rsidR="00A03A6C" w:rsidRPr="00A03A6C">
              <w:rPr>
                <w:rStyle w:val="Hyperlink"/>
                <w:rFonts w:ascii="Tempus Sans ITC" w:eastAsiaTheme="majorEastAsia" w:hAnsi="Tempus Sans ITC" w:cstheme="majorBidi"/>
                <w:noProof/>
                <w:spacing w:val="15"/>
                <w:sz w:val="20"/>
              </w:rPr>
              <w:t>32 – Exercício: Tocando as cordas simultaneamente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_Toc219747719 \h </w:instrText>
            </w:r>
            <w:r w:rsidR="00A03A6C" w:rsidRPr="00A03A6C">
              <w:rPr>
                <w:noProof/>
                <w:webHidden/>
                <w:sz w:val="20"/>
              </w:rPr>
            </w:r>
            <w:r w:rsidR="00A03A6C" w:rsidRPr="00A03A6C">
              <w:rPr>
                <w:noProof/>
                <w:webHidden/>
                <w:sz w:val="20"/>
              </w:rPr>
              <w:fldChar w:fldCharType="separate"/>
            </w:r>
            <w:r w:rsidR="00781ADA">
              <w:rPr>
                <w:noProof/>
                <w:webHidden/>
                <w:sz w:val="20"/>
              </w:rPr>
              <w:t>44</w:t>
            </w:r>
            <w:r w:rsidR="00A03A6C" w:rsidRPr="00A03A6C">
              <w:rPr>
                <w:noProof/>
                <w:webHidden/>
                <w:sz w:val="20"/>
              </w:rPr>
              <w:fldChar w:fldCharType="end"/>
            </w:r>
          </w:hyperlink>
        </w:p>
        <w:p w14:paraId="402344F7" w14:textId="49001722"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20" w:history="1">
            <w:r w:rsidR="00A03A6C" w:rsidRPr="00A03A6C">
              <w:rPr>
                <w:rStyle w:val="Hyperlink"/>
                <w:rFonts w:ascii="Tempus Sans ITC" w:eastAsiaTheme="majorEastAsia" w:hAnsi="Tempus Sans ITC" w:cstheme="majorBidi"/>
                <w:noProof/>
                <w:spacing w:val="15"/>
                <w:sz w:val="20"/>
              </w:rPr>
              <w:t>33 – Exercício: Tocando as cordas simultaneamente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_Toc219747720 \h </w:instrText>
            </w:r>
            <w:r w:rsidR="00A03A6C" w:rsidRPr="00A03A6C">
              <w:rPr>
                <w:noProof/>
                <w:webHidden/>
                <w:sz w:val="20"/>
              </w:rPr>
            </w:r>
            <w:r w:rsidR="00A03A6C" w:rsidRPr="00A03A6C">
              <w:rPr>
                <w:noProof/>
                <w:webHidden/>
                <w:sz w:val="20"/>
              </w:rPr>
              <w:fldChar w:fldCharType="separate"/>
            </w:r>
            <w:r w:rsidR="00781ADA">
              <w:rPr>
                <w:noProof/>
                <w:webHidden/>
                <w:sz w:val="20"/>
              </w:rPr>
              <w:t>44</w:t>
            </w:r>
            <w:r w:rsidR="00A03A6C" w:rsidRPr="00A03A6C">
              <w:rPr>
                <w:noProof/>
                <w:webHidden/>
                <w:sz w:val="20"/>
              </w:rPr>
              <w:fldChar w:fldCharType="end"/>
            </w:r>
          </w:hyperlink>
        </w:p>
        <w:p w14:paraId="2419917F" w14:textId="245030F6"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21" w:history="1">
            <w:r w:rsidR="00A03A6C" w:rsidRPr="00A03A6C">
              <w:rPr>
                <w:rStyle w:val="Hyperlink"/>
                <w:rFonts w:ascii="Tempus Sans ITC" w:hAnsi="Tempus Sans ITC"/>
                <w:noProof/>
                <w:sz w:val="20"/>
              </w:rPr>
              <w:t>34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_Toc219747721 \h </w:instrText>
            </w:r>
            <w:r w:rsidR="00A03A6C" w:rsidRPr="00A03A6C">
              <w:rPr>
                <w:noProof/>
                <w:webHidden/>
                <w:sz w:val="20"/>
              </w:rPr>
            </w:r>
            <w:r w:rsidR="00A03A6C" w:rsidRPr="00A03A6C">
              <w:rPr>
                <w:noProof/>
                <w:webHidden/>
                <w:sz w:val="20"/>
              </w:rPr>
              <w:fldChar w:fldCharType="separate"/>
            </w:r>
            <w:r w:rsidR="00781ADA">
              <w:rPr>
                <w:noProof/>
                <w:webHidden/>
                <w:sz w:val="20"/>
              </w:rPr>
              <w:t>45</w:t>
            </w:r>
            <w:r w:rsidR="00A03A6C" w:rsidRPr="00A03A6C">
              <w:rPr>
                <w:noProof/>
                <w:webHidden/>
                <w:sz w:val="20"/>
              </w:rPr>
              <w:fldChar w:fldCharType="end"/>
            </w:r>
          </w:hyperlink>
        </w:p>
        <w:p w14:paraId="03EF7FD8" w14:textId="5E10EED9"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22" w:history="1">
            <w:r w:rsidR="00A03A6C" w:rsidRPr="00A03A6C">
              <w:rPr>
                <w:rStyle w:val="Hyperlink"/>
                <w:rFonts w:ascii="Tempus Sans ITC" w:eastAsiaTheme="majorEastAsia" w:hAnsi="Tempus Sans ITC" w:cstheme="majorBidi"/>
                <w:noProof/>
                <w:spacing w:val="15"/>
                <w:sz w:val="20"/>
              </w:rPr>
              <w:t>35 – Prática: O Sapo Não Lava o Pé</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_Toc219747722 \h </w:instrText>
            </w:r>
            <w:r w:rsidR="00A03A6C" w:rsidRPr="00A03A6C">
              <w:rPr>
                <w:noProof/>
                <w:webHidden/>
                <w:sz w:val="20"/>
              </w:rPr>
            </w:r>
            <w:r w:rsidR="00A03A6C" w:rsidRPr="00A03A6C">
              <w:rPr>
                <w:noProof/>
                <w:webHidden/>
                <w:sz w:val="20"/>
              </w:rPr>
              <w:fldChar w:fldCharType="separate"/>
            </w:r>
            <w:r w:rsidR="00781ADA">
              <w:rPr>
                <w:noProof/>
                <w:webHidden/>
                <w:sz w:val="20"/>
              </w:rPr>
              <w:t>46</w:t>
            </w:r>
            <w:r w:rsidR="00A03A6C" w:rsidRPr="00A03A6C">
              <w:rPr>
                <w:noProof/>
                <w:webHidden/>
                <w:sz w:val="20"/>
              </w:rPr>
              <w:fldChar w:fldCharType="end"/>
            </w:r>
          </w:hyperlink>
        </w:p>
        <w:p w14:paraId="1608389E" w14:textId="231821D9" w:rsidR="00A03A6C" w:rsidRPr="00A03A6C" w:rsidRDefault="008B4E52">
          <w:pPr>
            <w:pStyle w:val="Sumrio1"/>
            <w:rPr>
              <w:rFonts w:asciiTheme="minorHAnsi" w:eastAsiaTheme="minorEastAsia" w:hAnsiTheme="minorHAnsi" w:cstheme="minorBidi"/>
              <w:noProof/>
              <w:sz w:val="20"/>
              <w:szCs w:val="22"/>
              <w:lang w:eastAsia="pt-BR"/>
            </w:rPr>
          </w:pPr>
          <w:hyperlink w:anchor="_Toc219747723" w:history="1">
            <w:r w:rsidR="00A03A6C" w:rsidRPr="00A03A6C">
              <w:rPr>
                <w:rStyle w:val="Hyperlink"/>
                <w:rFonts w:cs="Arial"/>
                <w:noProof/>
                <w:sz w:val="20"/>
              </w:rPr>
              <w:t>15 – Tablatura: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_Toc219747723 \h </w:instrText>
            </w:r>
            <w:r w:rsidR="00A03A6C" w:rsidRPr="00A03A6C">
              <w:rPr>
                <w:noProof/>
                <w:webHidden/>
                <w:sz w:val="20"/>
              </w:rPr>
            </w:r>
            <w:r w:rsidR="00A03A6C" w:rsidRPr="00A03A6C">
              <w:rPr>
                <w:noProof/>
                <w:webHidden/>
                <w:sz w:val="20"/>
              </w:rPr>
              <w:fldChar w:fldCharType="separate"/>
            </w:r>
            <w:r w:rsidR="00781ADA">
              <w:rPr>
                <w:noProof/>
                <w:webHidden/>
                <w:sz w:val="20"/>
              </w:rPr>
              <w:t>47</w:t>
            </w:r>
            <w:r w:rsidR="00A03A6C" w:rsidRPr="00A03A6C">
              <w:rPr>
                <w:noProof/>
                <w:webHidden/>
                <w:sz w:val="20"/>
              </w:rPr>
              <w:fldChar w:fldCharType="end"/>
            </w:r>
          </w:hyperlink>
        </w:p>
        <w:p w14:paraId="5470D33F" w14:textId="3240FA0A"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24" w:history="1">
            <w:r w:rsidR="00A03A6C" w:rsidRPr="00A03A6C">
              <w:rPr>
                <w:rStyle w:val="Hyperlink"/>
                <w:rFonts w:ascii="Tempus Sans ITC" w:eastAsiaTheme="majorEastAsia" w:hAnsi="Tempus Sans ITC" w:cstheme="majorBidi"/>
                <w:noProof/>
                <w:spacing w:val="15"/>
                <w:sz w:val="20"/>
              </w:rPr>
              <w:t>36 – Exercício: Simultâneo para a mão esquerda e direita no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_Toc219747724 \h </w:instrText>
            </w:r>
            <w:r w:rsidR="00A03A6C" w:rsidRPr="00A03A6C">
              <w:rPr>
                <w:noProof/>
                <w:webHidden/>
                <w:sz w:val="20"/>
              </w:rPr>
            </w:r>
            <w:r w:rsidR="00A03A6C" w:rsidRPr="00A03A6C">
              <w:rPr>
                <w:noProof/>
                <w:webHidden/>
                <w:sz w:val="20"/>
              </w:rPr>
              <w:fldChar w:fldCharType="separate"/>
            </w:r>
            <w:r w:rsidR="00781ADA">
              <w:rPr>
                <w:noProof/>
                <w:webHidden/>
                <w:sz w:val="20"/>
              </w:rPr>
              <w:t>47</w:t>
            </w:r>
            <w:r w:rsidR="00A03A6C" w:rsidRPr="00A03A6C">
              <w:rPr>
                <w:noProof/>
                <w:webHidden/>
                <w:sz w:val="20"/>
              </w:rPr>
              <w:fldChar w:fldCharType="end"/>
            </w:r>
          </w:hyperlink>
        </w:p>
        <w:p w14:paraId="07650D87" w14:textId="023EA85C"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25" w:history="1">
            <w:r w:rsidR="00A03A6C" w:rsidRPr="00A03A6C">
              <w:rPr>
                <w:rStyle w:val="Hyperlink"/>
                <w:rFonts w:ascii="Tempus Sans ITC" w:hAnsi="Tempus Sans ITC"/>
                <w:noProof/>
                <w:sz w:val="20"/>
              </w:rPr>
              <w:t>37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_Toc219747725 \h </w:instrText>
            </w:r>
            <w:r w:rsidR="00A03A6C" w:rsidRPr="00A03A6C">
              <w:rPr>
                <w:noProof/>
                <w:webHidden/>
                <w:sz w:val="20"/>
              </w:rPr>
            </w:r>
            <w:r w:rsidR="00A03A6C" w:rsidRPr="00A03A6C">
              <w:rPr>
                <w:noProof/>
                <w:webHidden/>
                <w:sz w:val="20"/>
              </w:rPr>
              <w:fldChar w:fldCharType="separate"/>
            </w:r>
            <w:r w:rsidR="00781ADA">
              <w:rPr>
                <w:noProof/>
                <w:webHidden/>
                <w:sz w:val="20"/>
              </w:rPr>
              <w:t>50</w:t>
            </w:r>
            <w:r w:rsidR="00A03A6C" w:rsidRPr="00A03A6C">
              <w:rPr>
                <w:noProof/>
                <w:webHidden/>
                <w:sz w:val="20"/>
              </w:rPr>
              <w:fldChar w:fldCharType="end"/>
            </w:r>
          </w:hyperlink>
        </w:p>
        <w:p w14:paraId="4AC4AE43" w14:textId="3FA411E6" w:rsidR="00A03A6C" w:rsidRPr="00A03A6C" w:rsidRDefault="008B4E52">
          <w:pPr>
            <w:pStyle w:val="Sumrio1"/>
            <w:rPr>
              <w:rFonts w:asciiTheme="minorHAnsi" w:eastAsiaTheme="minorEastAsia" w:hAnsiTheme="minorHAnsi" w:cstheme="minorBidi"/>
              <w:noProof/>
              <w:sz w:val="20"/>
              <w:szCs w:val="22"/>
              <w:lang w:eastAsia="pt-BR"/>
            </w:rPr>
          </w:pPr>
          <w:hyperlink w:anchor="_Toc219747726" w:history="1">
            <w:r w:rsidR="00A03A6C" w:rsidRPr="00A03A6C">
              <w:rPr>
                <w:rStyle w:val="Hyperlink"/>
                <w:rFonts w:cs="Arial"/>
                <w:noProof/>
                <w:sz w:val="20"/>
              </w:rPr>
              <w:t>16 – Acordes: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_Toc219747726 \h </w:instrText>
            </w:r>
            <w:r w:rsidR="00A03A6C" w:rsidRPr="00A03A6C">
              <w:rPr>
                <w:noProof/>
                <w:webHidden/>
                <w:sz w:val="20"/>
              </w:rPr>
            </w:r>
            <w:r w:rsidR="00A03A6C" w:rsidRPr="00A03A6C">
              <w:rPr>
                <w:noProof/>
                <w:webHidden/>
                <w:sz w:val="20"/>
              </w:rPr>
              <w:fldChar w:fldCharType="separate"/>
            </w:r>
            <w:r w:rsidR="00781ADA">
              <w:rPr>
                <w:noProof/>
                <w:webHidden/>
                <w:sz w:val="20"/>
              </w:rPr>
              <w:t>51</w:t>
            </w:r>
            <w:r w:rsidR="00A03A6C" w:rsidRPr="00A03A6C">
              <w:rPr>
                <w:noProof/>
                <w:webHidden/>
                <w:sz w:val="20"/>
              </w:rPr>
              <w:fldChar w:fldCharType="end"/>
            </w:r>
          </w:hyperlink>
        </w:p>
        <w:p w14:paraId="765E1F59" w14:textId="46803395"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727" w:history="1">
            <w:r w:rsidR="00A03A6C" w:rsidRPr="00A03A6C">
              <w:rPr>
                <w:rStyle w:val="Hyperlink"/>
                <w:bCs/>
                <w:noProof/>
                <w:kern w:val="36"/>
                <w:sz w:val="20"/>
                <w:lang w:eastAsia="pt-BR"/>
              </w:rPr>
              <w:t>16.1 – Estudando um pouco mais sobre acordes...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_Toc219747727 \h </w:instrText>
            </w:r>
            <w:r w:rsidR="00A03A6C" w:rsidRPr="00A03A6C">
              <w:rPr>
                <w:noProof/>
                <w:webHidden/>
                <w:sz w:val="20"/>
              </w:rPr>
            </w:r>
            <w:r w:rsidR="00A03A6C" w:rsidRPr="00A03A6C">
              <w:rPr>
                <w:noProof/>
                <w:webHidden/>
                <w:sz w:val="20"/>
              </w:rPr>
              <w:fldChar w:fldCharType="separate"/>
            </w:r>
            <w:r w:rsidR="00781ADA">
              <w:rPr>
                <w:noProof/>
                <w:webHidden/>
                <w:sz w:val="20"/>
              </w:rPr>
              <w:t>51</w:t>
            </w:r>
            <w:r w:rsidR="00A03A6C" w:rsidRPr="00A03A6C">
              <w:rPr>
                <w:noProof/>
                <w:webHidden/>
                <w:sz w:val="20"/>
              </w:rPr>
              <w:fldChar w:fldCharType="end"/>
            </w:r>
          </w:hyperlink>
        </w:p>
        <w:p w14:paraId="13E57F76" w14:textId="3C978409"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28" w:history="1">
            <w:r w:rsidR="00A03A6C" w:rsidRPr="00A03A6C">
              <w:rPr>
                <w:rStyle w:val="Hyperlink"/>
                <w:rFonts w:ascii="Tempus Sans ITC" w:eastAsiaTheme="majorEastAsia" w:hAnsi="Tempus Sans ITC" w:cstheme="majorBidi"/>
                <w:noProof/>
                <w:spacing w:val="15"/>
                <w:sz w:val="20"/>
              </w:rPr>
              <w:t>38 – Exercício: Definição de acorde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_Toc219747728 \h </w:instrText>
            </w:r>
            <w:r w:rsidR="00A03A6C" w:rsidRPr="00A03A6C">
              <w:rPr>
                <w:noProof/>
                <w:webHidden/>
                <w:sz w:val="20"/>
              </w:rPr>
            </w:r>
            <w:r w:rsidR="00A03A6C" w:rsidRPr="00A03A6C">
              <w:rPr>
                <w:noProof/>
                <w:webHidden/>
                <w:sz w:val="20"/>
              </w:rPr>
              <w:fldChar w:fldCharType="separate"/>
            </w:r>
            <w:r w:rsidR="00781ADA">
              <w:rPr>
                <w:noProof/>
                <w:webHidden/>
                <w:sz w:val="20"/>
              </w:rPr>
              <w:t>51</w:t>
            </w:r>
            <w:r w:rsidR="00A03A6C" w:rsidRPr="00A03A6C">
              <w:rPr>
                <w:noProof/>
                <w:webHidden/>
                <w:sz w:val="20"/>
              </w:rPr>
              <w:fldChar w:fldCharType="end"/>
            </w:r>
          </w:hyperlink>
        </w:p>
        <w:p w14:paraId="66579B85" w14:textId="73872DC0"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29" w:history="1">
            <w:r w:rsidR="00A03A6C" w:rsidRPr="00A03A6C">
              <w:rPr>
                <w:rStyle w:val="Hyperlink"/>
                <w:rFonts w:ascii="Tempus Sans ITC" w:eastAsiaTheme="majorEastAsia" w:hAnsi="Tempus Sans ITC" w:cstheme="majorBidi"/>
                <w:noProof/>
                <w:spacing w:val="15"/>
                <w:sz w:val="20"/>
              </w:rPr>
              <w:t>39 – Exercício: Formando acordes maiores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_Toc219747729 \h </w:instrText>
            </w:r>
            <w:r w:rsidR="00A03A6C" w:rsidRPr="00A03A6C">
              <w:rPr>
                <w:noProof/>
                <w:webHidden/>
                <w:sz w:val="20"/>
              </w:rPr>
            </w:r>
            <w:r w:rsidR="00A03A6C" w:rsidRPr="00A03A6C">
              <w:rPr>
                <w:noProof/>
                <w:webHidden/>
                <w:sz w:val="20"/>
              </w:rPr>
              <w:fldChar w:fldCharType="separate"/>
            </w:r>
            <w:r w:rsidR="00781ADA">
              <w:rPr>
                <w:noProof/>
                <w:webHidden/>
                <w:sz w:val="20"/>
              </w:rPr>
              <w:t>52</w:t>
            </w:r>
            <w:r w:rsidR="00A03A6C" w:rsidRPr="00A03A6C">
              <w:rPr>
                <w:noProof/>
                <w:webHidden/>
                <w:sz w:val="20"/>
              </w:rPr>
              <w:fldChar w:fldCharType="end"/>
            </w:r>
          </w:hyperlink>
        </w:p>
        <w:p w14:paraId="49F62C5C" w14:textId="3F05FED6"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30" w:history="1">
            <w:r w:rsidR="00A03A6C" w:rsidRPr="00A03A6C">
              <w:rPr>
                <w:rStyle w:val="Hyperlink"/>
                <w:rFonts w:ascii="Tempus Sans ITC" w:eastAsiaTheme="majorEastAsia" w:hAnsi="Tempus Sans ITC" w:cstheme="majorBidi"/>
                <w:noProof/>
                <w:spacing w:val="15"/>
                <w:sz w:val="20"/>
              </w:rPr>
              <w:t>40 – Exercício: Formando acordes menores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_Toc219747730 \h </w:instrText>
            </w:r>
            <w:r w:rsidR="00A03A6C" w:rsidRPr="00A03A6C">
              <w:rPr>
                <w:noProof/>
                <w:webHidden/>
                <w:sz w:val="20"/>
              </w:rPr>
            </w:r>
            <w:r w:rsidR="00A03A6C" w:rsidRPr="00A03A6C">
              <w:rPr>
                <w:noProof/>
                <w:webHidden/>
                <w:sz w:val="20"/>
              </w:rPr>
              <w:fldChar w:fldCharType="separate"/>
            </w:r>
            <w:r w:rsidR="00781ADA">
              <w:rPr>
                <w:noProof/>
                <w:webHidden/>
                <w:sz w:val="20"/>
              </w:rPr>
              <w:t>52</w:t>
            </w:r>
            <w:r w:rsidR="00A03A6C" w:rsidRPr="00A03A6C">
              <w:rPr>
                <w:noProof/>
                <w:webHidden/>
                <w:sz w:val="20"/>
              </w:rPr>
              <w:fldChar w:fldCharType="end"/>
            </w:r>
          </w:hyperlink>
        </w:p>
        <w:p w14:paraId="0410A69C" w14:textId="0F321712"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731" w:history="1">
            <w:r w:rsidR="00A03A6C" w:rsidRPr="00A03A6C">
              <w:rPr>
                <w:rStyle w:val="Hyperlink"/>
                <w:noProof/>
                <w:sz w:val="20"/>
              </w:rPr>
              <w:t>16. 2 – Tríades e Tétrades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_Toc219747731 \h </w:instrText>
            </w:r>
            <w:r w:rsidR="00A03A6C" w:rsidRPr="00A03A6C">
              <w:rPr>
                <w:noProof/>
                <w:webHidden/>
                <w:sz w:val="20"/>
              </w:rPr>
            </w:r>
            <w:r w:rsidR="00A03A6C" w:rsidRPr="00A03A6C">
              <w:rPr>
                <w:noProof/>
                <w:webHidden/>
                <w:sz w:val="20"/>
              </w:rPr>
              <w:fldChar w:fldCharType="separate"/>
            </w:r>
            <w:r w:rsidR="00781ADA">
              <w:rPr>
                <w:noProof/>
                <w:webHidden/>
                <w:sz w:val="20"/>
              </w:rPr>
              <w:t>53</w:t>
            </w:r>
            <w:r w:rsidR="00A03A6C" w:rsidRPr="00A03A6C">
              <w:rPr>
                <w:noProof/>
                <w:webHidden/>
                <w:sz w:val="20"/>
              </w:rPr>
              <w:fldChar w:fldCharType="end"/>
            </w:r>
          </w:hyperlink>
        </w:p>
        <w:p w14:paraId="0DD45257" w14:textId="4E2944D2"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32" w:history="1">
            <w:r w:rsidR="00A03A6C" w:rsidRPr="00A03A6C">
              <w:rPr>
                <w:rStyle w:val="Hyperlink"/>
                <w:noProof/>
                <w:sz w:val="20"/>
              </w:rPr>
              <w:t>Acordes com sétima: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_Toc219747732 \h </w:instrText>
            </w:r>
            <w:r w:rsidR="00A03A6C" w:rsidRPr="00A03A6C">
              <w:rPr>
                <w:noProof/>
                <w:webHidden/>
                <w:sz w:val="20"/>
              </w:rPr>
            </w:r>
            <w:r w:rsidR="00A03A6C" w:rsidRPr="00A03A6C">
              <w:rPr>
                <w:noProof/>
                <w:webHidden/>
                <w:sz w:val="20"/>
              </w:rPr>
              <w:fldChar w:fldCharType="separate"/>
            </w:r>
            <w:r w:rsidR="00781ADA">
              <w:rPr>
                <w:noProof/>
                <w:webHidden/>
                <w:sz w:val="20"/>
              </w:rPr>
              <w:t>54</w:t>
            </w:r>
            <w:r w:rsidR="00A03A6C" w:rsidRPr="00A03A6C">
              <w:rPr>
                <w:noProof/>
                <w:webHidden/>
                <w:sz w:val="20"/>
              </w:rPr>
              <w:fldChar w:fldCharType="end"/>
            </w:r>
          </w:hyperlink>
        </w:p>
        <w:p w14:paraId="256798C4" w14:textId="1E00A809" w:rsidR="00A03A6C" w:rsidRPr="00A03A6C" w:rsidRDefault="008B4E52">
          <w:pPr>
            <w:pStyle w:val="Sumrio1"/>
            <w:rPr>
              <w:rFonts w:asciiTheme="minorHAnsi" w:eastAsiaTheme="minorEastAsia" w:hAnsiTheme="minorHAnsi" w:cstheme="minorBidi"/>
              <w:noProof/>
              <w:sz w:val="20"/>
              <w:szCs w:val="22"/>
              <w:lang w:eastAsia="pt-BR"/>
            </w:rPr>
          </w:pPr>
          <w:hyperlink w:anchor="_Toc219747733" w:history="1">
            <w:r w:rsidR="00A03A6C" w:rsidRPr="00A03A6C">
              <w:rPr>
                <w:rStyle w:val="Hyperlink"/>
                <w:rFonts w:cs="Arial"/>
                <w:noProof/>
                <w:sz w:val="20"/>
              </w:rPr>
              <w:t>17 – Cifras – Fórmulas da grafia: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_Toc219747733 \h </w:instrText>
            </w:r>
            <w:r w:rsidR="00A03A6C" w:rsidRPr="00A03A6C">
              <w:rPr>
                <w:noProof/>
                <w:webHidden/>
                <w:sz w:val="20"/>
              </w:rPr>
            </w:r>
            <w:r w:rsidR="00A03A6C" w:rsidRPr="00A03A6C">
              <w:rPr>
                <w:noProof/>
                <w:webHidden/>
                <w:sz w:val="20"/>
              </w:rPr>
              <w:fldChar w:fldCharType="separate"/>
            </w:r>
            <w:r w:rsidR="00781ADA">
              <w:rPr>
                <w:noProof/>
                <w:webHidden/>
                <w:sz w:val="20"/>
              </w:rPr>
              <w:t>56</w:t>
            </w:r>
            <w:r w:rsidR="00A03A6C" w:rsidRPr="00A03A6C">
              <w:rPr>
                <w:noProof/>
                <w:webHidden/>
                <w:sz w:val="20"/>
              </w:rPr>
              <w:fldChar w:fldCharType="end"/>
            </w:r>
          </w:hyperlink>
        </w:p>
        <w:p w14:paraId="125C63C8" w14:textId="6AE1EF2A"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34" w:history="1">
            <w:r w:rsidR="00A03A6C" w:rsidRPr="00A03A6C">
              <w:rPr>
                <w:rStyle w:val="Hyperlink"/>
                <w:rFonts w:ascii="Tempus Sans ITC" w:eastAsiaTheme="majorEastAsia" w:hAnsi="Tempus Sans ITC" w:cstheme="majorBidi"/>
                <w:noProof/>
                <w:spacing w:val="15"/>
                <w:sz w:val="20"/>
              </w:rPr>
              <w:t>41 – Exercício: Escrita de Cifras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_Toc219747734 \h </w:instrText>
            </w:r>
            <w:r w:rsidR="00A03A6C" w:rsidRPr="00A03A6C">
              <w:rPr>
                <w:noProof/>
                <w:webHidden/>
                <w:sz w:val="20"/>
              </w:rPr>
            </w:r>
            <w:r w:rsidR="00A03A6C" w:rsidRPr="00A03A6C">
              <w:rPr>
                <w:noProof/>
                <w:webHidden/>
                <w:sz w:val="20"/>
              </w:rPr>
              <w:fldChar w:fldCharType="separate"/>
            </w:r>
            <w:r w:rsidR="00781ADA">
              <w:rPr>
                <w:noProof/>
                <w:webHidden/>
                <w:sz w:val="20"/>
              </w:rPr>
              <w:t>56</w:t>
            </w:r>
            <w:r w:rsidR="00A03A6C" w:rsidRPr="00A03A6C">
              <w:rPr>
                <w:noProof/>
                <w:webHidden/>
                <w:sz w:val="20"/>
              </w:rPr>
              <w:fldChar w:fldCharType="end"/>
            </w:r>
          </w:hyperlink>
        </w:p>
        <w:p w14:paraId="7D6CBB8E" w14:textId="554EA6E4"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35" w:history="1">
            <w:r w:rsidR="00A03A6C" w:rsidRPr="00A03A6C">
              <w:rPr>
                <w:rStyle w:val="Hyperlink"/>
                <w:rFonts w:ascii="Tempus Sans ITC" w:eastAsiaTheme="majorEastAsia" w:hAnsi="Tempus Sans ITC" w:cstheme="majorBidi"/>
                <w:noProof/>
                <w:spacing w:val="15"/>
                <w:sz w:val="20"/>
              </w:rPr>
              <w:t>42 – Exercício: Técnico de cordas primas e bordões: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_Toc219747735 \h </w:instrText>
            </w:r>
            <w:r w:rsidR="00A03A6C" w:rsidRPr="00A03A6C">
              <w:rPr>
                <w:noProof/>
                <w:webHidden/>
                <w:sz w:val="20"/>
              </w:rPr>
            </w:r>
            <w:r w:rsidR="00A03A6C" w:rsidRPr="00A03A6C">
              <w:rPr>
                <w:noProof/>
                <w:webHidden/>
                <w:sz w:val="20"/>
              </w:rPr>
              <w:fldChar w:fldCharType="separate"/>
            </w:r>
            <w:r w:rsidR="00781ADA">
              <w:rPr>
                <w:noProof/>
                <w:webHidden/>
                <w:sz w:val="20"/>
              </w:rPr>
              <w:t>57</w:t>
            </w:r>
            <w:r w:rsidR="00A03A6C" w:rsidRPr="00A03A6C">
              <w:rPr>
                <w:noProof/>
                <w:webHidden/>
                <w:sz w:val="20"/>
              </w:rPr>
              <w:fldChar w:fldCharType="end"/>
            </w:r>
          </w:hyperlink>
        </w:p>
        <w:p w14:paraId="4F6436DD" w14:textId="5BB6B511"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36" w:history="1">
            <w:r w:rsidR="00A03A6C" w:rsidRPr="00A03A6C">
              <w:rPr>
                <w:rStyle w:val="Hyperlink"/>
                <w:rFonts w:ascii="Tempus Sans ITC" w:eastAsiaTheme="majorEastAsia" w:hAnsi="Tempus Sans ITC" w:cstheme="majorBidi"/>
                <w:noProof/>
                <w:spacing w:val="15"/>
                <w:sz w:val="20"/>
              </w:rPr>
              <w:t>43 – Exercício: Técnico de cordas primas e bordões: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_Toc219747736 \h </w:instrText>
            </w:r>
            <w:r w:rsidR="00A03A6C" w:rsidRPr="00A03A6C">
              <w:rPr>
                <w:noProof/>
                <w:webHidden/>
                <w:sz w:val="20"/>
              </w:rPr>
            </w:r>
            <w:r w:rsidR="00A03A6C" w:rsidRPr="00A03A6C">
              <w:rPr>
                <w:noProof/>
                <w:webHidden/>
                <w:sz w:val="20"/>
              </w:rPr>
              <w:fldChar w:fldCharType="separate"/>
            </w:r>
            <w:r w:rsidR="00781ADA">
              <w:rPr>
                <w:noProof/>
                <w:webHidden/>
                <w:sz w:val="20"/>
              </w:rPr>
              <w:t>57</w:t>
            </w:r>
            <w:r w:rsidR="00A03A6C" w:rsidRPr="00A03A6C">
              <w:rPr>
                <w:noProof/>
                <w:webHidden/>
                <w:sz w:val="20"/>
              </w:rPr>
              <w:fldChar w:fldCharType="end"/>
            </w:r>
          </w:hyperlink>
        </w:p>
        <w:p w14:paraId="529994ED" w14:textId="2C2EBB7C"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37" w:history="1">
            <w:r w:rsidR="00A03A6C" w:rsidRPr="00A03A6C">
              <w:rPr>
                <w:rStyle w:val="Hyperlink"/>
                <w:rFonts w:ascii="Tempus Sans ITC" w:eastAsiaTheme="majorEastAsia" w:hAnsi="Tempus Sans ITC" w:cstheme="majorBidi"/>
                <w:noProof/>
                <w:spacing w:val="15"/>
                <w:sz w:val="20"/>
              </w:rPr>
              <w:t>44 – Exercício: Técnico de cordas primas e bordões: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_Toc219747737 \h </w:instrText>
            </w:r>
            <w:r w:rsidR="00A03A6C" w:rsidRPr="00A03A6C">
              <w:rPr>
                <w:noProof/>
                <w:webHidden/>
                <w:sz w:val="20"/>
              </w:rPr>
            </w:r>
            <w:r w:rsidR="00A03A6C" w:rsidRPr="00A03A6C">
              <w:rPr>
                <w:noProof/>
                <w:webHidden/>
                <w:sz w:val="20"/>
              </w:rPr>
              <w:fldChar w:fldCharType="separate"/>
            </w:r>
            <w:r w:rsidR="00781ADA">
              <w:rPr>
                <w:noProof/>
                <w:webHidden/>
                <w:sz w:val="20"/>
              </w:rPr>
              <w:t>57</w:t>
            </w:r>
            <w:r w:rsidR="00A03A6C" w:rsidRPr="00A03A6C">
              <w:rPr>
                <w:noProof/>
                <w:webHidden/>
                <w:sz w:val="20"/>
              </w:rPr>
              <w:fldChar w:fldCharType="end"/>
            </w:r>
          </w:hyperlink>
        </w:p>
        <w:p w14:paraId="68F31D5D" w14:textId="54DEA872"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38" w:history="1">
            <w:r w:rsidR="00A03A6C" w:rsidRPr="00A03A6C">
              <w:rPr>
                <w:rStyle w:val="Hyperlink"/>
                <w:rFonts w:ascii="Tempus Sans ITC" w:eastAsiaTheme="majorEastAsia" w:hAnsi="Tempus Sans ITC" w:cstheme="majorBidi"/>
                <w:noProof/>
                <w:spacing w:val="15"/>
                <w:sz w:val="20"/>
              </w:rPr>
              <w:t>45 – Exercício: Técnico de cordas primas e bordões: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_Toc219747738 \h </w:instrText>
            </w:r>
            <w:r w:rsidR="00A03A6C" w:rsidRPr="00A03A6C">
              <w:rPr>
                <w:noProof/>
                <w:webHidden/>
                <w:sz w:val="20"/>
              </w:rPr>
            </w:r>
            <w:r w:rsidR="00A03A6C" w:rsidRPr="00A03A6C">
              <w:rPr>
                <w:noProof/>
                <w:webHidden/>
                <w:sz w:val="20"/>
              </w:rPr>
              <w:fldChar w:fldCharType="separate"/>
            </w:r>
            <w:r w:rsidR="00781ADA">
              <w:rPr>
                <w:noProof/>
                <w:webHidden/>
                <w:sz w:val="20"/>
              </w:rPr>
              <w:t>57</w:t>
            </w:r>
            <w:r w:rsidR="00A03A6C" w:rsidRPr="00A03A6C">
              <w:rPr>
                <w:noProof/>
                <w:webHidden/>
                <w:sz w:val="20"/>
              </w:rPr>
              <w:fldChar w:fldCharType="end"/>
            </w:r>
          </w:hyperlink>
        </w:p>
        <w:p w14:paraId="51BA6DBF" w14:textId="4771DA6F"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39" w:history="1">
            <w:r w:rsidR="00A03A6C" w:rsidRPr="00A03A6C">
              <w:rPr>
                <w:rStyle w:val="Hyperlink"/>
                <w:rFonts w:ascii="Tempus Sans ITC" w:eastAsiaTheme="majorEastAsia" w:hAnsi="Tempus Sans ITC" w:cstheme="majorBidi"/>
                <w:noProof/>
                <w:spacing w:val="15"/>
                <w:sz w:val="20"/>
              </w:rPr>
              <w:t>46 – Exercício: Técnico de cordas primas e bordões: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_Toc219747739 \h </w:instrText>
            </w:r>
            <w:r w:rsidR="00A03A6C" w:rsidRPr="00A03A6C">
              <w:rPr>
                <w:noProof/>
                <w:webHidden/>
                <w:sz w:val="20"/>
              </w:rPr>
            </w:r>
            <w:r w:rsidR="00A03A6C" w:rsidRPr="00A03A6C">
              <w:rPr>
                <w:noProof/>
                <w:webHidden/>
                <w:sz w:val="20"/>
              </w:rPr>
              <w:fldChar w:fldCharType="separate"/>
            </w:r>
            <w:r w:rsidR="00781ADA">
              <w:rPr>
                <w:noProof/>
                <w:webHidden/>
                <w:sz w:val="20"/>
              </w:rPr>
              <w:t>58</w:t>
            </w:r>
            <w:r w:rsidR="00A03A6C" w:rsidRPr="00A03A6C">
              <w:rPr>
                <w:noProof/>
                <w:webHidden/>
                <w:sz w:val="20"/>
              </w:rPr>
              <w:fldChar w:fldCharType="end"/>
            </w:r>
          </w:hyperlink>
        </w:p>
        <w:p w14:paraId="781126FA" w14:textId="22EBC2E5"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40" w:history="1">
            <w:r w:rsidR="00A03A6C" w:rsidRPr="00A03A6C">
              <w:rPr>
                <w:rStyle w:val="Hyperlink"/>
                <w:rFonts w:ascii="Tempus Sans ITC" w:eastAsiaTheme="majorEastAsia" w:hAnsi="Tempus Sans ITC" w:cstheme="majorBidi"/>
                <w:noProof/>
                <w:spacing w:val="15"/>
                <w:sz w:val="20"/>
              </w:rPr>
              <w:t>47 – Prática: Parabéns Pra Você</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_Toc219747740 \h </w:instrText>
            </w:r>
            <w:r w:rsidR="00A03A6C" w:rsidRPr="00A03A6C">
              <w:rPr>
                <w:noProof/>
                <w:webHidden/>
                <w:sz w:val="20"/>
              </w:rPr>
            </w:r>
            <w:r w:rsidR="00A03A6C" w:rsidRPr="00A03A6C">
              <w:rPr>
                <w:noProof/>
                <w:webHidden/>
                <w:sz w:val="20"/>
              </w:rPr>
              <w:fldChar w:fldCharType="separate"/>
            </w:r>
            <w:r w:rsidR="00781ADA">
              <w:rPr>
                <w:noProof/>
                <w:webHidden/>
                <w:sz w:val="20"/>
              </w:rPr>
              <w:t>59</w:t>
            </w:r>
            <w:r w:rsidR="00A03A6C" w:rsidRPr="00A03A6C">
              <w:rPr>
                <w:noProof/>
                <w:webHidden/>
                <w:sz w:val="20"/>
              </w:rPr>
              <w:fldChar w:fldCharType="end"/>
            </w:r>
          </w:hyperlink>
        </w:p>
        <w:p w14:paraId="451148EB" w14:textId="31050B4E"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41" w:history="1">
            <w:r w:rsidR="00A03A6C" w:rsidRPr="00A03A6C">
              <w:rPr>
                <w:rStyle w:val="Hyperlink"/>
                <w:rFonts w:ascii="Tempus Sans ITC" w:eastAsiaTheme="majorEastAsia" w:hAnsi="Tempus Sans ITC" w:cstheme="majorBidi"/>
                <w:noProof/>
                <w:spacing w:val="15"/>
                <w:sz w:val="20"/>
              </w:rPr>
              <w:t>48 – Técnico de cordas primas e bordões: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_Toc219747741 \h </w:instrText>
            </w:r>
            <w:r w:rsidR="00A03A6C" w:rsidRPr="00A03A6C">
              <w:rPr>
                <w:noProof/>
                <w:webHidden/>
                <w:sz w:val="20"/>
              </w:rPr>
            </w:r>
            <w:r w:rsidR="00A03A6C" w:rsidRPr="00A03A6C">
              <w:rPr>
                <w:noProof/>
                <w:webHidden/>
                <w:sz w:val="20"/>
              </w:rPr>
              <w:fldChar w:fldCharType="separate"/>
            </w:r>
            <w:r w:rsidR="00781ADA">
              <w:rPr>
                <w:noProof/>
                <w:webHidden/>
                <w:sz w:val="20"/>
              </w:rPr>
              <w:t>59</w:t>
            </w:r>
            <w:r w:rsidR="00A03A6C" w:rsidRPr="00A03A6C">
              <w:rPr>
                <w:noProof/>
                <w:webHidden/>
                <w:sz w:val="20"/>
              </w:rPr>
              <w:fldChar w:fldCharType="end"/>
            </w:r>
          </w:hyperlink>
        </w:p>
        <w:p w14:paraId="43274234" w14:textId="02C212B2"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42" w:history="1">
            <w:r w:rsidR="00A03A6C" w:rsidRPr="00A03A6C">
              <w:rPr>
                <w:rStyle w:val="Hyperlink"/>
                <w:rFonts w:ascii="Tempus Sans ITC" w:hAnsi="Tempus Sans ITC"/>
                <w:noProof/>
                <w:sz w:val="20"/>
              </w:rPr>
              <w:t>49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_Toc219747742 \h </w:instrText>
            </w:r>
            <w:r w:rsidR="00A03A6C" w:rsidRPr="00A03A6C">
              <w:rPr>
                <w:noProof/>
                <w:webHidden/>
                <w:sz w:val="20"/>
              </w:rPr>
            </w:r>
            <w:r w:rsidR="00A03A6C" w:rsidRPr="00A03A6C">
              <w:rPr>
                <w:noProof/>
                <w:webHidden/>
                <w:sz w:val="20"/>
              </w:rPr>
              <w:fldChar w:fldCharType="separate"/>
            </w:r>
            <w:r w:rsidR="00781ADA">
              <w:rPr>
                <w:noProof/>
                <w:webHidden/>
                <w:sz w:val="20"/>
              </w:rPr>
              <w:t>60</w:t>
            </w:r>
            <w:r w:rsidR="00A03A6C" w:rsidRPr="00A03A6C">
              <w:rPr>
                <w:noProof/>
                <w:webHidden/>
                <w:sz w:val="20"/>
              </w:rPr>
              <w:fldChar w:fldCharType="end"/>
            </w:r>
          </w:hyperlink>
        </w:p>
        <w:p w14:paraId="54238EC5" w14:textId="309AB522"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43" w:history="1">
            <w:r w:rsidR="00A03A6C" w:rsidRPr="00A03A6C">
              <w:rPr>
                <w:rStyle w:val="Hyperlink"/>
                <w:rFonts w:ascii="Tempus Sans ITC" w:eastAsiaTheme="majorEastAsia" w:hAnsi="Tempus Sans ITC" w:cstheme="majorBidi"/>
                <w:noProof/>
                <w:spacing w:val="15"/>
                <w:sz w:val="20"/>
              </w:rPr>
              <w:t>50 – Exercício: Conhecendo as fôrmas (Shapes)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_Toc219747743 \h </w:instrText>
            </w:r>
            <w:r w:rsidR="00A03A6C" w:rsidRPr="00A03A6C">
              <w:rPr>
                <w:noProof/>
                <w:webHidden/>
                <w:sz w:val="20"/>
              </w:rPr>
            </w:r>
            <w:r w:rsidR="00A03A6C" w:rsidRPr="00A03A6C">
              <w:rPr>
                <w:noProof/>
                <w:webHidden/>
                <w:sz w:val="20"/>
              </w:rPr>
              <w:fldChar w:fldCharType="separate"/>
            </w:r>
            <w:r w:rsidR="00781ADA">
              <w:rPr>
                <w:noProof/>
                <w:webHidden/>
                <w:sz w:val="20"/>
              </w:rPr>
              <w:t>61</w:t>
            </w:r>
            <w:r w:rsidR="00A03A6C" w:rsidRPr="00A03A6C">
              <w:rPr>
                <w:noProof/>
                <w:webHidden/>
                <w:sz w:val="20"/>
              </w:rPr>
              <w:fldChar w:fldCharType="end"/>
            </w:r>
          </w:hyperlink>
        </w:p>
        <w:p w14:paraId="7328F926" w14:textId="04342C48" w:rsidR="00A03A6C" w:rsidRPr="00A03A6C" w:rsidRDefault="008B4E52">
          <w:pPr>
            <w:pStyle w:val="Sumrio1"/>
            <w:rPr>
              <w:rFonts w:asciiTheme="minorHAnsi" w:eastAsiaTheme="minorEastAsia" w:hAnsiTheme="minorHAnsi" w:cstheme="minorBidi"/>
              <w:noProof/>
              <w:sz w:val="20"/>
              <w:szCs w:val="22"/>
              <w:lang w:eastAsia="pt-BR"/>
            </w:rPr>
          </w:pPr>
          <w:hyperlink w:anchor="_Toc219747744" w:history="1">
            <w:r w:rsidR="00A03A6C" w:rsidRPr="00A03A6C">
              <w:rPr>
                <w:rStyle w:val="Hyperlink"/>
                <w:noProof/>
                <w:sz w:val="20"/>
              </w:rPr>
              <w:t xml:space="preserve"> 18 – Cifra Club:</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_Toc219747744 \h </w:instrText>
            </w:r>
            <w:r w:rsidR="00A03A6C" w:rsidRPr="00A03A6C">
              <w:rPr>
                <w:noProof/>
                <w:webHidden/>
                <w:sz w:val="20"/>
              </w:rPr>
            </w:r>
            <w:r w:rsidR="00A03A6C" w:rsidRPr="00A03A6C">
              <w:rPr>
                <w:noProof/>
                <w:webHidden/>
                <w:sz w:val="20"/>
              </w:rPr>
              <w:fldChar w:fldCharType="separate"/>
            </w:r>
            <w:r w:rsidR="00781ADA">
              <w:rPr>
                <w:noProof/>
                <w:webHidden/>
                <w:sz w:val="20"/>
              </w:rPr>
              <w:t>63</w:t>
            </w:r>
            <w:r w:rsidR="00A03A6C" w:rsidRPr="00A03A6C">
              <w:rPr>
                <w:noProof/>
                <w:webHidden/>
                <w:sz w:val="20"/>
              </w:rPr>
              <w:fldChar w:fldCharType="end"/>
            </w:r>
          </w:hyperlink>
        </w:p>
        <w:p w14:paraId="05EB21FE" w14:textId="1529A7F7"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745" w:history="1">
            <w:r w:rsidR="00A03A6C" w:rsidRPr="00A03A6C">
              <w:rPr>
                <w:rStyle w:val="Hyperlink"/>
                <w:noProof/>
                <w:sz w:val="20"/>
              </w:rPr>
              <w:t>O que é o Cifra Club?</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_Toc219747745 \h </w:instrText>
            </w:r>
            <w:r w:rsidR="00A03A6C" w:rsidRPr="00A03A6C">
              <w:rPr>
                <w:noProof/>
                <w:webHidden/>
                <w:sz w:val="20"/>
              </w:rPr>
            </w:r>
            <w:r w:rsidR="00A03A6C" w:rsidRPr="00A03A6C">
              <w:rPr>
                <w:noProof/>
                <w:webHidden/>
                <w:sz w:val="20"/>
              </w:rPr>
              <w:fldChar w:fldCharType="separate"/>
            </w:r>
            <w:r w:rsidR="00781ADA">
              <w:rPr>
                <w:noProof/>
                <w:webHidden/>
                <w:sz w:val="20"/>
              </w:rPr>
              <w:t>63</w:t>
            </w:r>
            <w:r w:rsidR="00A03A6C" w:rsidRPr="00A03A6C">
              <w:rPr>
                <w:noProof/>
                <w:webHidden/>
                <w:sz w:val="20"/>
              </w:rPr>
              <w:fldChar w:fldCharType="end"/>
            </w:r>
          </w:hyperlink>
        </w:p>
        <w:p w14:paraId="2883B211" w14:textId="566CA47B"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746" w:history="1">
            <w:r w:rsidR="00A03A6C" w:rsidRPr="00A03A6C">
              <w:rPr>
                <w:rStyle w:val="Hyperlink"/>
                <w:noProof/>
                <w:sz w:val="20"/>
              </w:rPr>
              <w:t>18. 1 – Como utilizar o Cifra Club</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_Toc219747746 \h </w:instrText>
            </w:r>
            <w:r w:rsidR="00A03A6C" w:rsidRPr="00A03A6C">
              <w:rPr>
                <w:noProof/>
                <w:webHidden/>
                <w:sz w:val="20"/>
              </w:rPr>
            </w:r>
            <w:r w:rsidR="00A03A6C" w:rsidRPr="00A03A6C">
              <w:rPr>
                <w:noProof/>
                <w:webHidden/>
                <w:sz w:val="20"/>
              </w:rPr>
              <w:fldChar w:fldCharType="separate"/>
            </w:r>
            <w:r w:rsidR="00781ADA">
              <w:rPr>
                <w:noProof/>
                <w:webHidden/>
                <w:sz w:val="20"/>
              </w:rPr>
              <w:t>63</w:t>
            </w:r>
            <w:r w:rsidR="00A03A6C" w:rsidRPr="00A03A6C">
              <w:rPr>
                <w:noProof/>
                <w:webHidden/>
                <w:sz w:val="20"/>
              </w:rPr>
              <w:fldChar w:fldCharType="end"/>
            </w:r>
          </w:hyperlink>
        </w:p>
        <w:p w14:paraId="5F52F0C5" w14:textId="0A82A4D5"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747" w:history="1">
            <w:r w:rsidR="00A03A6C" w:rsidRPr="00A03A6C">
              <w:rPr>
                <w:rStyle w:val="Hyperlink"/>
                <w:rFonts w:ascii="Times New Roman" w:hAnsi="Times New Roman"/>
                <w:noProof/>
                <w:sz w:val="20"/>
              </w:rPr>
              <w:t>18. 2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_Toc219747747 \h </w:instrText>
            </w:r>
            <w:r w:rsidR="00A03A6C" w:rsidRPr="00A03A6C">
              <w:rPr>
                <w:noProof/>
                <w:webHidden/>
                <w:sz w:val="20"/>
              </w:rPr>
            </w:r>
            <w:r w:rsidR="00A03A6C" w:rsidRPr="00A03A6C">
              <w:rPr>
                <w:noProof/>
                <w:webHidden/>
                <w:sz w:val="20"/>
              </w:rPr>
              <w:fldChar w:fldCharType="separate"/>
            </w:r>
            <w:r w:rsidR="00781ADA">
              <w:rPr>
                <w:noProof/>
                <w:webHidden/>
                <w:sz w:val="20"/>
              </w:rPr>
              <w:t>64</w:t>
            </w:r>
            <w:r w:rsidR="00A03A6C" w:rsidRPr="00A03A6C">
              <w:rPr>
                <w:noProof/>
                <w:webHidden/>
                <w:sz w:val="20"/>
              </w:rPr>
              <w:fldChar w:fldCharType="end"/>
            </w:r>
          </w:hyperlink>
        </w:p>
        <w:p w14:paraId="0BEB910F" w14:textId="2A808198" w:rsidR="00A03A6C" w:rsidRPr="00A03A6C" w:rsidRDefault="008B4E52">
          <w:pPr>
            <w:pStyle w:val="Sumrio1"/>
            <w:rPr>
              <w:rFonts w:asciiTheme="minorHAnsi" w:eastAsiaTheme="minorEastAsia" w:hAnsiTheme="minorHAnsi" w:cstheme="minorBidi"/>
              <w:noProof/>
              <w:sz w:val="20"/>
              <w:szCs w:val="22"/>
              <w:lang w:eastAsia="pt-BR"/>
            </w:rPr>
          </w:pPr>
          <w:hyperlink w:anchor="_Toc219747748" w:history="1">
            <w:r w:rsidR="00A03A6C" w:rsidRPr="00A03A6C">
              <w:rPr>
                <w:rStyle w:val="Hyperlink"/>
                <w:rFonts w:cs="Arial"/>
                <w:noProof/>
                <w:sz w:val="20"/>
              </w:rPr>
              <w:t>19 – Como entender os sinais de repetição nas músicas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_Toc219747748 \h </w:instrText>
            </w:r>
            <w:r w:rsidR="00A03A6C" w:rsidRPr="00A03A6C">
              <w:rPr>
                <w:noProof/>
                <w:webHidden/>
                <w:sz w:val="20"/>
              </w:rPr>
            </w:r>
            <w:r w:rsidR="00A03A6C" w:rsidRPr="00A03A6C">
              <w:rPr>
                <w:noProof/>
                <w:webHidden/>
                <w:sz w:val="20"/>
              </w:rPr>
              <w:fldChar w:fldCharType="separate"/>
            </w:r>
            <w:r w:rsidR="00781ADA">
              <w:rPr>
                <w:noProof/>
                <w:webHidden/>
                <w:sz w:val="20"/>
              </w:rPr>
              <w:t>65</w:t>
            </w:r>
            <w:r w:rsidR="00A03A6C" w:rsidRPr="00A03A6C">
              <w:rPr>
                <w:noProof/>
                <w:webHidden/>
                <w:sz w:val="20"/>
              </w:rPr>
              <w:fldChar w:fldCharType="end"/>
            </w:r>
          </w:hyperlink>
        </w:p>
        <w:p w14:paraId="6728979B" w14:textId="3A208421"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49" w:history="1">
            <w:r w:rsidR="00A03A6C" w:rsidRPr="00A03A6C">
              <w:rPr>
                <w:rStyle w:val="Hyperlink"/>
                <w:rFonts w:ascii="Tempus Sans ITC" w:eastAsiaTheme="majorEastAsia" w:hAnsi="Tempus Sans ITC" w:cstheme="majorBidi"/>
                <w:noProof/>
                <w:spacing w:val="15"/>
                <w:sz w:val="20"/>
              </w:rPr>
              <w:t>51 – Prática: Serenô</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_Toc219747749 \h </w:instrText>
            </w:r>
            <w:r w:rsidR="00A03A6C" w:rsidRPr="00A03A6C">
              <w:rPr>
                <w:noProof/>
                <w:webHidden/>
                <w:sz w:val="20"/>
              </w:rPr>
            </w:r>
            <w:r w:rsidR="00A03A6C" w:rsidRPr="00A03A6C">
              <w:rPr>
                <w:noProof/>
                <w:webHidden/>
                <w:sz w:val="20"/>
              </w:rPr>
              <w:fldChar w:fldCharType="separate"/>
            </w:r>
            <w:r w:rsidR="00781ADA">
              <w:rPr>
                <w:noProof/>
                <w:webHidden/>
                <w:sz w:val="20"/>
              </w:rPr>
              <w:t>66</w:t>
            </w:r>
            <w:r w:rsidR="00A03A6C" w:rsidRPr="00A03A6C">
              <w:rPr>
                <w:noProof/>
                <w:webHidden/>
                <w:sz w:val="20"/>
              </w:rPr>
              <w:fldChar w:fldCharType="end"/>
            </w:r>
          </w:hyperlink>
        </w:p>
        <w:p w14:paraId="1B4D0721" w14:textId="32236355"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50" w:history="1">
            <w:r w:rsidR="00A03A6C" w:rsidRPr="00A03A6C">
              <w:rPr>
                <w:rStyle w:val="Hyperlink"/>
                <w:rFonts w:ascii="Tempus Sans ITC" w:eastAsiaTheme="majorEastAsia" w:hAnsi="Tempus Sans ITC" w:cstheme="majorBidi"/>
                <w:noProof/>
                <w:spacing w:val="15"/>
                <w:sz w:val="20"/>
              </w:rPr>
              <w:t>52 – Prática: Peixe Vivo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_Toc219747750 \h </w:instrText>
            </w:r>
            <w:r w:rsidR="00A03A6C" w:rsidRPr="00A03A6C">
              <w:rPr>
                <w:noProof/>
                <w:webHidden/>
                <w:sz w:val="20"/>
              </w:rPr>
            </w:r>
            <w:r w:rsidR="00A03A6C" w:rsidRPr="00A03A6C">
              <w:rPr>
                <w:noProof/>
                <w:webHidden/>
                <w:sz w:val="20"/>
              </w:rPr>
              <w:fldChar w:fldCharType="separate"/>
            </w:r>
            <w:r w:rsidR="00781ADA">
              <w:rPr>
                <w:noProof/>
                <w:webHidden/>
                <w:sz w:val="20"/>
              </w:rPr>
              <w:t>68</w:t>
            </w:r>
            <w:r w:rsidR="00A03A6C" w:rsidRPr="00A03A6C">
              <w:rPr>
                <w:noProof/>
                <w:webHidden/>
                <w:sz w:val="20"/>
              </w:rPr>
              <w:fldChar w:fldCharType="end"/>
            </w:r>
          </w:hyperlink>
        </w:p>
        <w:p w14:paraId="75172D17" w14:textId="182AB974"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51" w:history="1">
            <w:r w:rsidR="00A03A6C" w:rsidRPr="00A03A6C">
              <w:rPr>
                <w:rStyle w:val="Hyperlink"/>
                <w:rFonts w:ascii="Tempus Sans ITC" w:eastAsiaTheme="majorEastAsia" w:hAnsi="Tempus Sans ITC" w:cstheme="majorBidi"/>
                <w:noProof/>
                <w:spacing w:val="15"/>
                <w:sz w:val="20"/>
              </w:rPr>
              <w:t>53 – Prática: Marinheiro Só</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_Toc219747751 \h </w:instrText>
            </w:r>
            <w:r w:rsidR="00A03A6C" w:rsidRPr="00A03A6C">
              <w:rPr>
                <w:noProof/>
                <w:webHidden/>
                <w:sz w:val="20"/>
              </w:rPr>
            </w:r>
            <w:r w:rsidR="00A03A6C" w:rsidRPr="00A03A6C">
              <w:rPr>
                <w:noProof/>
                <w:webHidden/>
                <w:sz w:val="20"/>
              </w:rPr>
              <w:fldChar w:fldCharType="separate"/>
            </w:r>
            <w:r w:rsidR="00781ADA">
              <w:rPr>
                <w:noProof/>
                <w:webHidden/>
                <w:sz w:val="20"/>
              </w:rPr>
              <w:t>70</w:t>
            </w:r>
            <w:r w:rsidR="00A03A6C" w:rsidRPr="00A03A6C">
              <w:rPr>
                <w:noProof/>
                <w:webHidden/>
                <w:sz w:val="20"/>
              </w:rPr>
              <w:fldChar w:fldCharType="end"/>
            </w:r>
          </w:hyperlink>
        </w:p>
        <w:p w14:paraId="1529BCBA" w14:textId="786A1465"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52" w:history="1">
            <w:r w:rsidR="00A03A6C" w:rsidRPr="00A03A6C">
              <w:rPr>
                <w:rStyle w:val="Hyperlink"/>
                <w:rFonts w:ascii="Tempus Sans ITC" w:eastAsiaTheme="majorEastAsia" w:hAnsi="Tempus Sans ITC" w:cstheme="majorBidi"/>
                <w:noProof/>
                <w:spacing w:val="15"/>
                <w:sz w:val="20"/>
              </w:rPr>
              <w:t>54 – Prática: Amor de Índio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_Toc219747752 \h </w:instrText>
            </w:r>
            <w:r w:rsidR="00A03A6C" w:rsidRPr="00A03A6C">
              <w:rPr>
                <w:noProof/>
                <w:webHidden/>
                <w:sz w:val="20"/>
              </w:rPr>
            </w:r>
            <w:r w:rsidR="00A03A6C" w:rsidRPr="00A03A6C">
              <w:rPr>
                <w:noProof/>
                <w:webHidden/>
                <w:sz w:val="20"/>
              </w:rPr>
              <w:fldChar w:fldCharType="separate"/>
            </w:r>
            <w:r w:rsidR="00781ADA">
              <w:rPr>
                <w:noProof/>
                <w:webHidden/>
                <w:sz w:val="20"/>
              </w:rPr>
              <w:t>72</w:t>
            </w:r>
            <w:r w:rsidR="00A03A6C" w:rsidRPr="00A03A6C">
              <w:rPr>
                <w:noProof/>
                <w:webHidden/>
                <w:sz w:val="20"/>
              </w:rPr>
              <w:fldChar w:fldCharType="end"/>
            </w:r>
          </w:hyperlink>
        </w:p>
        <w:p w14:paraId="7D39D84D" w14:textId="6667D4A1"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53" w:history="1">
            <w:r w:rsidR="00A03A6C" w:rsidRPr="00A03A6C">
              <w:rPr>
                <w:rStyle w:val="Hyperlink"/>
                <w:rFonts w:ascii="Tempus Sans ITC" w:eastAsiaTheme="majorEastAsia" w:hAnsi="Tempus Sans ITC" w:cstheme="majorBidi"/>
                <w:noProof/>
                <w:spacing w:val="15"/>
                <w:sz w:val="20"/>
              </w:rPr>
              <w:t>55 – Prática: Para Não Dizer Que Não Falei das Flores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_Toc219747753 \h </w:instrText>
            </w:r>
            <w:r w:rsidR="00A03A6C" w:rsidRPr="00A03A6C">
              <w:rPr>
                <w:noProof/>
                <w:webHidden/>
                <w:sz w:val="20"/>
              </w:rPr>
            </w:r>
            <w:r w:rsidR="00A03A6C" w:rsidRPr="00A03A6C">
              <w:rPr>
                <w:noProof/>
                <w:webHidden/>
                <w:sz w:val="20"/>
              </w:rPr>
              <w:fldChar w:fldCharType="separate"/>
            </w:r>
            <w:r w:rsidR="00781ADA">
              <w:rPr>
                <w:noProof/>
                <w:webHidden/>
                <w:sz w:val="20"/>
              </w:rPr>
              <w:t>74</w:t>
            </w:r>
            <w:r w:rsidR="00A03A6C" w:rsidRPr="00A03A6C">
              <w:rPr>
                <w:noProof/>
                <w:webHidden/>
                <w:sz w:val="20"/>
              </w:rPr>
              <w:fldChar w:fldCharType="end"/>
            </w:r>
          </w:hyperlink>
        </w:p>
        <w:p w14:paraId="2F2BECAC" w14:textId="34621800"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54" w:history="1">
            <w:r w:rsidR="00A03A6C" w:rsidRPr="00A03A6C">
              <w:rPr>
                <w:rStyle w:val="Hyperlink"/>
                <w:rFonts w:ascii="Tempus Sans ITC" w:eastAsiaTheme="majorEastAsia" w:hAnsi="Tempus Sans ITC" w:cstheme="majorBidi"/>
                <w:noProof/>
                <w:spacing w:val="15"/>
                <w:sz w:val="20"/>
              </w:rPr>
              <w:t>56 – Prática: Felicidade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_Toc219747754 \h </w:instrText>
            </w:r>
            <w:r w:rsidR="00A03A6C" w:rsidRPr="00A03A6C">
              <w:rPr>
                <w:noProof/>
                <w:webHidden/>
                <w:sz w:val="20"/>
              </w:rPr>
            </w:r>
            <w:r w:rsidR="00A03A6C" w:rsidRPr="00A03A6C">
              <w:rPr>
                <w:noProof/>
                <w:webHidden/>
                <w:sz w:val="20"/>
              </w:rPr>
              <w:fldChar w:fldCharType="separate"/>
            </w:r>
            <w:r w:rsidR="00781ADA">
              <w:rPr>
                <w:noProof/>
                <w:webHidden/>
                <w:sz w:val="20"/>
              </w:rPr>
              <w:t>76</w:t>
            </w:r>
            <w:r w:rsidR="00A03A6C" w:rsidRPr="00A03A6C">
              <w:rPr>
                <w:noProof/>
                <w:webHidden/>
                <w:sz w:val="20"/>
              </w:rPr>
              <w:fldChar w:fldCharType="end"/>
            </w:r>
          </w:hyperlink>
        </w:p>
        <w:p w14:paraId="43234F23" w14:textId="4BAB1833"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55" w:history="1">
            <w:r w:rsidR="00A03A6C" w:rsidRPr="00A03A6C">
              <w:rPr>
                <w:rStyle w:val="Hyperlink"/>
                <w:rFonts w:ascii="Tempus Sans ITC" w:eastAsiaTheme="majorEastAsia" w:hAnsi="Tempus Sans ITC" w:cstheme="majorBidi"/>
                <w:noProof/>
                <w:spacing w:val="15"/>
                <w:sz w:val="20"/>
              </w:rPr>
              <w:t>57 – Prática: Trem Bala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_Toc219747755 \h </w:instrText>
            </w:r>
            <w:r w:rsidR="00A03A6C" w:rsidRPr="00A03A6C">
              <w:rPr>
                <w:noProof/>
                <w:webHidden/>
                <w:sz w:val="20"/>
              </w:rPr>
            </w:r>
            <w:r w:rsidR="00A03A6C" w:rsidRPr="00A03A6C">
              <w:rPr>
                <w:noProof/>
                <w:webHidden/>
                <w:sz w:val="20"/>
              </w:rPr>
              <w:fldChar w:fldCharType="separate"/>
            </w:r>
            <w:r w:rsidR="00781ADA">
              <w:rPr>
                <w:noProof/>
                <w:webHidden/>
                <w:sz w:val="20"/>
              </w:rPr>
              <w:t>78</w:t>
            </w:r>
            <w:r w:rsidR="00A03A6C" w:rsidRPr="00A03A6C">
              <w:rPr>
                <w:noProof/>
                <w:webHidden/>
                <w:sz w:val="20"/>
              </w:rPr>
              <w:fldChar w:fldCharType="end"/>
            </w:r>
          </w:hyperlink>
        </w:p>
        <w:p w14:paraId="3C9FC496" w14:textId="1F489A92" w:rsidR="00A03A6C" w:rsidRPr="00A03A6C" w:rsidRDefault="008B4E52">
          <w:pPr>
            <w:pStyle w:val="Sumrio1"/>
            <w:rPr>
              <w:rFonts w:asciiTheme="minorHAnsi" w:eastAsiaTheme="minorEastAsia" w:hAnsiTheme="minorHAnsi" w:cstheme="minorBidi"/>
              <w:noProof/>
              <w:sz w:val="20"/>
              <w:szCs w:val="22"/>
              <w:lang w:eastAsia="pt-BR"/>
            </w:rPr>
          </w:pPr>
          <w:hyperlink w:anchor="_Toc219747756" w:history="1">
            <w:r w:rsidR="00A03A6C" w:rsidRPr="00A03A6C">
              <w:rPr>
                <w:rStyle w:val="Hyperlink"/>
                <w:rFonts w:cs="Arial"/>
                <w:noProof/>
                <w:sz w:val="20"/>
              </w:rPr>
              <w:t>20 – Como fazer Pestana: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_Toc219747756 \h </w:instrText>
            </w:r>
            <w:r w:rsidR="00A03A6C" w:rsidRPr="00A03A6C">
              <w:rPr>
                <w:noProof/>
                <w:webHidden/>
                <w:sz w:val="20"/>
              </w:rPr>
            </w:r>
            <w:r w:rsidR="00A03A6C" w:rsidRPr="00A03A6C">
              <w:rPr>
                <w:noProof/>
                <w:webHidden/>
                <w:sz w:val="20"/>
              </w:rPr>
              <w:fldChar w:fldCharType="separate"/>
            </w:r>
            <w:r w:rsidR="00781ADA">
              <w:rPr>
                <w:noProof/>
                <w:webHidden/>
                <w:sz w:val="20"/>
              </w:rPr>
              <w:t>79</w:t>
            </w:r>
            <w:r w:rsidR="00A03A6C" w:rsidRPr="00A03A6C">
              <w:rPr>
                <w:noProof/>
                <w:webHidden/>
                <w:sz w:val="20"/>
              </w:rPr>
              <w:fldChar w:fldCharType="end"/>
            </w:r>
          </w:hyperlink>
        </w:p>
        <w:p w14:paraId="58458449" w14:textId="2C0FDCF3"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757" w:history="1">
            <w:r w:rsidR="00A03A6C" w:rsidRPr="00A03A6C">
              <w:rPr>
                <w:rStyle w:val="Hyperlink"/>
                <w:bCs/>
                <w:noProof/>
                <w:kern w:val="36"/>
                <w:sz w:val="20"/>
                <w:lang w:eastAsia="pt-BR"/>
              </w:rPr>
              <w:t>20.1 – Dicas: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_Toc219747757 \h </w:instrText>
            </w:r>
            <w:r w:rsidR="00A03A6C" w:rsidRPr="00A03A6C">
              <w:rPr>
                <w:noProof/>
                <w:webHidden/>
                <w:sz w:val="20"/>
              </w:rPr>
            </w:r>
            <w:r w:rsidR="00A03A6C" w:rsidRPr="00A03A6C">
              <w:rPr>
                <w:noProof/>
                <w:webHidden/>
                <w:sz w:val="20"/>
              </w:rPr>
              <w:fldChar w:fldCharType="separate"/>
            </w:r>
            <w:r w:rsidR="00781ADA">
              <w:rPr>
                <w:noProof/>
                <w:webHidden/>
                <w:sz w:val="20"/>
              </w:rPr>
              <w:t>81</w:t>
            </w:r>
            <w:r w:rsidR="00A03A6C" w:rsidRPr="00A03A6C">
              <w:rPr>
                <w:noProof/>
                <w:webHidden/>
                <w:sz w:val="20"/>
              </w:rPr>
              <w:fldChar w:fldCharType="end"/>
            </w:r>
          </w:hyperlink>
        </w:p>
        <w:p w14:paraId="7DF0BD88" w14:textId="3B485F18"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58" w:history="1">
            <w:r w:rsidR="00A03A6C" w:rsidRPr="00A03A6C">
              <w:rPr>
                <w:rStyle w:val="Hyperlink"/>
                <w:rFonts w:ascii="Tempus Sans ITC" w:eastAsiaTheme="majorEastAsia" w:hAnsi="Tempus Sans ITC" w:cstheme="majorBidi"/>
                <w:noProof/>
                <w:spacing w:val="15"/>
                <w:sz w:val="20"/>
              </w:rPr>
              <w:t>58 – Exercício: Lanterna dos Afogados: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_Toc219747758 \h </w:instrText>
            </w:r>
            <w:r w:rsidR="00A03A6C" w:rsidRPr="00A03A6C">
              <w:rPr>
                <w:noProof/>
                <w:webHidden/>
                <w:sz w:val="20"/>
              </w:rPr>
            </w:r>
            <w:r w:rsidR="00A03A6C" w:rsidRPr="00A03A6C">
              <w:rPr>
                <w:noProof/>
                <w:webHidden/>
                <w:sz w:val="20"/>
              </w:rPr>
              <w:fldChar w:fldCharType="separate"/>
            </w:r>
            <w:r w:rsidR="00781ADA">
              <w:rPr>
                <w:noProof/>
                <w:webHidden/>
                <w:sz w:val="20"/>
              </w:rPr>
              <w:t>82</w:t>
            </w:r>
            <w:r w:rsidR="00A03A6C" w:rsidRPr="00A03A6C">
              <w:rPr>
                <w:noProof/>
                <w:webHidden/>
                <w:sz w:val="20"/>
              </w:rPr>
              <w:fldChar w:fldCharType="end"/>
            </w:r>
          </w:hyperlink>
        </w:p>
        <w:p w14:paraId="17A40285" w14:textId="38376C13" w:rsidR="00A03A6C" w:rsidRPr="00A03A6C" w:rsidRDefault="008B4E52">
          <w:pPr>
            <w:pStyle w:val="Sumrio1"/>
            <w:rPr>
              <w:rFonts w:asciiTheme="minorHAnsi" w:eastAsiaTheme="minorEastAsia" w:hAnsiTheme="minorHAnsi" w:cstheme="minorBidi"/>
              <w:noProof/>
              <w:sz w:val="20"/>
              <w:szCs w:val="22"/>
              <w:lang w:eastAsia="pt-BR"/>
            </w:rPr>
          </w:pPr>
          <w:hyperlink w:anchor="_Toc219747759" w:history="1">
            <w:r w:rsidR="00A03A6C" w:rsidRPr="00A03A6C">
              <w:rPr>
                <w:rStyle w:val="Hyperlink"/>
                <w:rFonts w:cs="Arial"/>
                <w:noProof/>
                <w:sz w:val="20"/>
              </w:rPr>
              <w:t>21 – Inversão de Acordes (tríades):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_Toc219747759 \h </w:instrText>
            </w:r>
            <w:r w:rsidR="00A03A6C" w:rsidRPr="00A03A6C">
              <w:rPr>
                <w:noProof/>
                <w:webHidden/>
                <w:sz w:val="20"/>
              </w:rPr>
            </w:r>
            <w:r w:rsidR="00A03A6C" w:rsidRPr="00A03A6C">
              <w:rPr>
                <w:noProof/>
                <w:webHidden/>
                <w:sz w:val="20"/>
              </w:rPr>
              <w:fldChar w:fldCharType="separate"/>
            </w:r>
            <w:r w:rsidR="00781ADA">
              <w:rPr>
                <w:noProof/>
                <w:webHidden/>
                <w:sz w:val="20"/>
              </w:rPr>
              <w:t>84</w:t>
            </w:r>
            <w:r w:rsidR="00A03A6C" w:rsidRPr="00A03A6C">
              <w:rPr>
                <w:noProof/>
                <w:webHidden/>
                <w:sz w:val="20"/>
              </w:rPr>
              <w:fldChar w:fldCharType="end"/>
            </w:r>
          </w:hyperlink>
        </w:p>
        <w:p w14:paraId="0A016264" w14:textId="67017B43"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60" w:history="1">
            <w:r w:rsidR="00A03A6C" w:rsidRPr="00A03A6C">
              <w:rPr>
                <w:rStyle w:val="Hyperlink"/>
                <w:rFonts w:ascii="Tempus Sans ITC" w:eastAsiaTheme="majorEastAsia" w:hAnsi="Tempus Sans ITC" w:cstheme="majorBidi"/>
                <w:noProof/>
                <w:spacing w:val="15"/>
                <w:sz w:val="20"/>
              </w:rPr>
              <w:t>59 – Exercício: Jardim da Fantasia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_Toc219747760 \h </w:instrText>
            </w:r>
            <w:r w:rsidR="00A03A6C" w:rsidRPr="00A03A6C">
              <w:rPr>
                <w:noProof/>
                <w:webHidden/>
                <w:sz w:val="20"/>
              </w:rPr>
            </w:r>
            <w:r w:rsidR="00A03A6C" w:rsidRPr="00A03A6C">
              <w:rPr>
                <w:noProof/>
                <w:webHidden/>
                <w:sz w:val="20"/>
              </w:rPr>
              <w:fldChar w:fldCharType="separate"/>
            </w:r>
            <w:r w:rsidR="00781ADA">
              <w:rPr>
                <w:noProof/>
                <w:webHidden/>
                <w:sz w:val="20"/>
              </w:rPr>
              <w:t>86</w:t>
            </w:r>
            <w:r w:rsidR="00A03A6C" w:rsidRPr="00A03A6C">
              <w:rPr>
                <w:noProof/>
                <w:webHidden/>
                <w:sz w:val="20"/>
              </w:rPr>
              <w:fldChar w:fldCharType="end"/>
            </w:r>
          </w:hyperlink>
        </w:p>
        <w:p w14:paraId="72284109" w14:textId="17F27DD4" w:rsidR="00A03A6C" w:rsidRPr="00A03A6C" w:rsidRDefault="008B4E52">
          <w:pPr>
            <w:pStyle w:val="Sumrio1"/>
            <w:rPr>
              <w:rFonts w:asciiTheme="minorHAnsi" w:eastAsiaTheme="minorEastAsia" w:hAnsiTheme="minorHAnsi" w:cstheme="minorBidi"/>
              <w:noProof/>
              <w:sz w:val="20"/>
              <w:szCs w:val="22"/>
              <w:lang w:eastAsia="pt-BR"/>
            </w:rPr>
          </w:pPr>
          <w:hyperlink w:anchor="_Toc219747761" w:history="1">
            <w:r w:rsidR="00A03A6C" w:rsidRPr="00A03A6C">
              <w:rPr>
                <w:rStyle w:val="Hyperlink"/>
                <w:rFonts w:cs="Arial"/>
                <w:noProof/>
                <w:sz w:val="20"/>
              </w:rPr>
              <w:t>22 – Campo Harmônico: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_Toc219747761 \h </w:instrText>
            </w:r>
            <w:r w:rsidR="00A03A6C" w:rsidRPr="00A03A6C">
              <w:rPr>
                <w:noProof/>
                <w:webHidden/>
                <w:sz w:val="20"/>
              </w:rPr>
            </w:r>
            <w:r w:rsidR="00A03A6C" w:rsidRPr="00A03A6C">
              <w:rPr>
                <w:noProof/>
                <w:webHidden/>
                <w:sz w:val="20"/>
              </w:rPr>
              <w:fldChar w:fldCharType="separate"/>
            </w:r>
            <w:r w:rsidR="00781ADA">
              <w:rPr>
                <w:noProof/>
                <w:webHidden/>
                <w:sz w:val="20"/>
              </w:rPr>
              <w:t>88</w:t>
            </w:r>
            <w:r w:rsidR="00A03A6C" w:rsidRPr="00A03A6C">
              <w:rPr>
                <w:noProof/>
                <w:webHidden/>
                <w:sz w:val="20"/>
              </w:rPr>
              <w:fldChar w:fldCharType="end"/>
            </w:r>
          </w:hyperlink>
        </w:p>
        <w:p w14:paraId="0D53E4A4" w14:textId="2F3C7CFA"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62" w:history="1">
            <w:r w:rsidR="00A03A6C" w:rsidRPr="00A03A6C">
              <w:rPr>
                <w:rStyle w:val="Hyperlink"/>
                <w:rFonts w:ascii="Tempus Sans ITC" w:eastAsiaTheme="majorEastAsia" w:hAnsi="Tempus Sans ITC" w:cstheme="majorBidi"/>
                <w:noProof/>
                <w:spacing w:val="15"/>
                <w:sz w:val="20"/>
              </w:rPr>
              <w:t>60 – Exercício: Acordes no pentagrama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_Toc219747762 \h </w:instrText>
            </w:r>
            <w:r w:rsidR="00A03A6C" w:rsidRPr="00A03A6C">
              <w:rPr>
                <w:noProof/>
                <w:webHidden/>
                <w:sz w:val="20"/>
              </w:rPr>
            </w:r>
            <w:r w:rsidR="00A03A6C" w:rsidRPr="00A03A6C">
              <w:rPr>
                <w:noProof/>
                <w:webHidden/>
                <w:sz w:val="20"/>
              </w:rPr>
              <w:fldChar w:fldCharType="separate"/>
            </w:r>
            <w:r w:rsidR="00781ADA">
              <w:rPr>
                <w:noProof/>
                <w:webHidden/>
                <w:sz w:val="20"/>
              </w:rPr>
              <w:t>89</w:t>
            </w:r>
            <w:r w:rsidR="00A03A6C" w:rsidRPr="00A03A6C">
              <w:rPr>
                <w:noProof/>
                <w:webHidden/>
                <w:sz w:val="20"/>
              </w:rPr>
              <w:fldChar w:fldCharType="end"/>
            </w:r>
          </w:hyperlink>
        </w:p>
        <w:p w14:paraId="6677307B" w14:textId="31EFC3C3"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763" w:history="1">
            <w:r w:rsidR="00A03A6C" w:rsidRPr="00A03A6C">
              <w:rPr>
                <w:rStyle w:val="Hyperlink"/>
                <w:bCs/>
                <w:noProof/>
                <w:kern w:val="36"/>
                <w:sz w:val="20"/>
                <w:lang w:eastAsia="pt-BR"/>
              </w:rPr>
              <w:t>22.1 – Os tons vizinhos: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_Toc219747763 \h </w:instrText>
            </w:r>
            <w:r w:rsidR="00A03A6C" w:rsidRPr="00A03A6C">
              <w:rPr>
                <w:noProof/>
                <w:webHidden/>
                <w:sz w:val="20"/>
              </w:rPr>
            </w:r>
            <w:r w:rsidR="00A03A6C" w:rsidRPr="00A03A6C">
              <w:rPr>
                <w:noProof/>
                <w:webHidden/>
                <w:sz w:val="20"/>
              </w:rPr>
              <w:fldChar w:fldCharType="separate"/>
            </w:r>
            <w:r w:rsidR="00781ADA">
              <w:rPr>
                <w:noProof/>
                <w:webHidden/>
                <w:sz w:val="20"/>
              </w:rPr>
              <w:t>90</w:t>
            </w:r>
            <w:r w:rsidR="00A03A6C" w:rsidRPr="00A03A6C">
              <w:rPr>
                <w:noProof/>
                <w:webHidden/>
                <w:sz w:val="20"/>
              </w:rPr>
              <w:fldChar w:fldCharType="end"/>
            </w:r>
          </w:hyperlink>
        </w:p>
        <w:p w14:paraId="058BD4C6" w14:textId="6DE2436A"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64" w:history="1">
            <w:r w:rsidR="00A03A6C" w:rsidRPr="00A03A6C">
              <w:rPr>
                <w:rStyle w:val="Hyperlink"/>
                <w:rFonts w:ascii="Tempus Sans ITC" w:eastAsiaTheme="majorEastAsia" w:hAnsi="Tempus Sans ITC" w:cstheme="majorBidi"/>
                <w:noProof/>
                <w:spacing w:val="15"/>
                <w:sz w:val="20"/>
              </w:rPr>
              <w:t>61 – Prática: Asa Branca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_Toc219747764 \h </w:instrText>
            </w:r>
            <w:r w:rsidR="00A03A6C" w:rsidRPr="00A03A6C">
              <w:rPr>
                <w:noProof/>
                <w:webHidden/>
                <w:sz w:val="20"/>
              </w:rPr>
            </w:r>
            <w:r w:rsidR="00A03A6C" w:rsidRPr="00A03A6C">
              <w:rPr>
                <w:noProof/>
                <w:webHidden/>
                <w:sz w:val="20"/>
              </w:rPr>
              <w:fldChar w:fldCharType="separate"/>
            </w:r>
            <w:r w:rsidR="00781ADA">
              <w:rPr>
                <w:noProof/>
                <w:webHidden/>
                <w:sz w:val="20"/>
              </w:rPr>
              <w:t>91</w:t>
            </w:r>
            <w:r w:rsidR="00A03A6C" w:rsidRPr="00A03A6C">
              <w:rPr>
                <w:noProof/>
                <w:webHidden/>
                <w:sz w:val="20"/>
              </w:rPr>
              <w:fldChar w:fldCharType="end"/>
            </w:r>
          </w:hyperlink>
        </w:p>
        <w:p w14:paraId="606E6D98" w14:textId="0B1C6637" w:rsidR="00A03A6C" w:rsidRPr="00A03A6C" w:rsidRDefault="008B4E52">
          <w:pPr>
            <w:pStyle w:val="Sumrio1"/>
            <w:rPr>
              <w:rFonts w:asciiTheme="minorHAnsi" w:eastAsiaTheme="minorEastAsia" w:hAnsiTheme="minorHAnsi" w:cstheme="minorBidi"/>
              <w:noProof/>
              <w:sz w:val="20"/>
              <w:szCs w:val="22"/>
              <w:lang w:eastAsia="pt-BR"/>
            </w:rPr>
          </w:pPr>
          <w:hyperlink w:anchor="_Toc219747765" w:history="1">
            <w:r w:rsidR="00A03A6C" w:rsidRPr="00A03A6C">
              <w:rPr>
                <w:rStyle w:val="Hyperlink"/>
                <w:rFonts w:cs="Arial"/>
                <w:noProof/>
                <w:sz w:val="20"/>
              </w:rPr>
              <w:t>23 – Transposição: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_Toc219747765 \h </w:instrText>
            </w:r>
            <w:r w:rsidR="00A03A6C" w:rsidRPr="00A03A6C">
              <w:rPr>
                <w:noProof/>
                <w:webHidden/>
                <w:sz w:val="20"/>
              </w:rPr>
            </w:r>
            <w:r w:rsidR="00A03A6C" w:rsidRPr="00A03A6C">
              <w:rPr>
                <w:noProof/>
                <w:webHidden/>
                <w:sz w:val="20"/>
              </w:rPr>
              <w:fldChar w:fldCharType="separate"/>
            </w:r>
            <w:r w:rsidR="00781ADA">
              <w:rPr>
                <w:noProof/>
                <w:webHidden/>
                <w:sz w:val="20"/>
              </w:rPr>
              <w:t>92</w:t>
            </w:r>
            <w:r w:rsidR="00A03A6C" w:rsidRPr="00A03A6C">
              <w:rPr>
                <w:noProof/>
                <w:webHidden/>
                <w:sz w:val="20"/>
              </w:rPr>
              <w:fldChar w:fldCharType="end"/>
            </w:r>
          </w:hyperlink>
        </w:p>
        <w:p w14:paraId="076F4CDE" w14:textId="59648E4D"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66" w:history="1">
            <w:r w:rsidR="00A03A6C" w:rsidRPr="00A03A6C">
              <w:rPr>
                <w:rStyle w:val="Hyperlink"/>
                <w:rFonts w:ascii="Tempus Sans ITC" w:eastAsiaTheme="majorEastAsia" w:hAnsi="Tempus Sans ITC" w:cstheme="majorBidi"/>
                <w:noProof/>
                <w:spacing w:val="15"/>
                <w:sz w:val="20"/>
              </w:rPr>
              <w:t>62 – Prática: Meu Erro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_Toc219747766 \h </w:instrText>
            </w:r>
            <w:r w:rsidR="00A03A6C" w:rsidRPr="00A03A6C">
              <w:rPr>
                <w:noProof/>
                <w:webHidden/>
                <w:sz w:val="20"/>
              </w:rPr>
            </w:r>
            <w:r w:rsidR="00A03A6C" w:rsidRPr="00A03A6C">
              <w:rPr>
                <w:noProof/>
                <w:webHidden/>
                <w:sz w:val="20"/>
              </w:rPr>
              <w:fldChar w:fldCharType="separate"/>
            </w:r>
            <w:r w:rsidR="00781ADA">
              <w:rPr>
                <w:noProof/>
                <w:webHidden/>
                <w:sz w:val="20"/>
              </w:rPr>
              <w:t>94</w:t>
            </w:r>
            <w:r w:rsidR="00A03A6C" w:rsidRPr="00A03A6C">
              <w:rPr>
                <w:noProof/>
                <w:webHidden/>
                <w:sz w:val="20"/>
              </w:rPr>
              <w:fldChar w:fldCharType="end"/>
            </w:r>
          </w:hyperlink>
        </w:p>
        <w:p w14:paraId="53E4A2A9" w14:textId="7429A833"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67" w:history="1">
            <w:r w:rsidR="00A03A6C" w:rsidRPr="00A03A6C">
              <w:rPr>
                <w:rStyle w:val="Hyperlink"/>
                <w:rFonts w:ascii="Tempus Sans ITC" w:eastAsiaTheme="majorEastAsia" w:hAnsi="Tempus Sans ITC" w:cstheme="majorBidi"/>
                <w:noProof/>
                <w:spacing w:val="15"/>
                <w:sz w:val="20"/>
              </w:rPr>
              <w:t>63 – Prática: É Preciso Saber Viver</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_Toc219747767 \h </w:instrText>
            </w:r>
            <w:r w:rsidR="00A03A6C" w:rsidRPr="00A03A6C">
              <w:rPr>
                <w:noProof/>
                <w:webHidden/>
                <w:sz w:val="20"/>
              </w:rPr>
            </w:r>
            <w:r w:rsidR="00A03A6C" w:rsidRPr="00A03A6C">
              <w:rPr>
                <w:noProof/>
                <w:webHidden/>
                <w:sz w:val="20"/>
              </w:rPr>
              <w:fldChar w:fldCharType="separate"/>
            </w:r>
            <w:r w:rsidR="00781ADA">
              <w:rPr>
                <w:noProof/>
                <w:webHidden/>
                <w:sz w:val="20"/>
              </w:rPr>
              <w:t>96</w:t>
            </w:r>
            <w:r w:rsidR="00A03A6C" w:rsidRPr="00A03A6C">
              <w:rPr>
                <w:noProof/>
                <w:webHidden/>
                <w:sz w:val="20"/>
              </w:rPr>
              <w:fldChar w:fldCharType="end"/>
            </w:r>
          </w:hyperlink>
        </w:p>
        <w:p w14:paraId="05410836" w14:textId="4E5C315B"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68" w:history="1">
            <w:r w:rsidR="00A03A6C" w:rsidRPr="00A03A6C">
              <w:rPr>
                <w:rStyle w:val="Hyperlink"/>
                <w:rFonts w:ascii="Tempus Sans ITC" w:hAnsi="Tempus Sans ITC" w:cs="Arial"/>
                <w:noProof/>
                <w:sz w:val="20"/>
              </w:rPr>
              <w:t>64 – Prática: Sinônimos -  Zé Ramalho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_Toc219747768 \h </w:instrText>
            </w:r>
            <w:r w:rsidR="00A03A6C" w:rsidRPr="00A03A6C">
              <w:rPr>
                <w:noProof/>
                <w:webHidden/>
                <w:sz w:val="20"/>
              </w:rPr>
              <w:fldChar w:fldCharType="separate"/>
            </w:r>
            <w:r w:rsidR="00781ADA">
              <w:rPr>
                <w:b/>
                <w:bCs/>
                <w:noProof/>
                <w:webHidden/>
                <w:sz w:val="20"/>
              </w:rPr>
              <w:t>Erro! Indicador não definido.</w:t>
            </w:r>
            <w:r w:rsidR="00A03A6C" w:rsidRPr="00A03A6C">
              <w:rPr>
                <w:noProof/>
                <w:webHidden/>
                <w:sz w:val="20"/>
              </w:rPr>
              <w:fldChar w:fldCharType="end"/>
            </w:r>
          </w:hyperlink>
        </w:p>
        <w:p w14:paraId="2AE4B8CA" w14:textId="0780D156" w:rsidR="00A03A6C" w:rsidRPr="00A03A6C" w:rsidRDefault="008B4E52">
          <w:pPr>
            <w:pStyle w:val="Sumrio1"/>
            <w:rPr>
              <w:rFonts w:asciiTheme="minorHAnsi" w:eastAsiaTheme="minorEastAsia" w:hAnsiTheme="minorHAnsi" w:cstheme="minorBidi"/>
              <w:noProof/>
              <w:sz w:val="20"/>
              <w:szCs w:val="22"/>
              <w:lang w:eastAsia="pt-BR"/>
            </w:rPr>
          </w:pPr>
          <w:hyperlink w:anchor="_Toc219747769" w:history="1">
            <w:r w:rsidR="00A03A6C" w:rsidRPr="00A03A6C">
              <w:rPr>
                <w:rStyle w:val="Hyperlink"/>
                <w:rFonts w:cs="Arial"/>
                <w:noProof/>
                <w:sz w:val="20"/>
              </w:rPr>
              <w:t>24 – Acordes aumentados, diminutos: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_Toc219747769 \h </w:instrText>
            </w:r>
            <w:r w:rsidR="00A03A6C" w:rsidRPr="00A03A6C">
              <w:rPr>
                <w:noProof/>
                <w:webHidden/>
                <w:sz w:val="20"/>
              </w:rPr>
            </w:r>
            <w:r w:rsidR="00A03A6C" w:rsidRPr="00A03A6C">
              <w:rPr>
                <w:noProof/>
                <w:webHidden/>
                <w:sz w:val="20"/>
              </w:rPr>
              <w:fldChar w:fldCharType="separate"/>
            </w:r>
            <w:r w:rsidR="00781ADA">
              <w:rPr>
                <w:noProof/>
                <w:webHidden/>
                <w:sz w:val="20"/>
              </w:rPr>
              <w:t>98</w:t>
            </w:r>
            <w:r w:rsidR="00A03A6C" w:rsidRPr="00A03A6C">
              <w:rPr>
                <w:noProof/>
                <w:webHidden/>
                <w:sz w:val="20"/>
              </w:rPr>
              <w:fldChar w:fldCharType="end"/>
            </w:r>
          </w:hyperlink>
        </w:p>
        <w:p w14:paraId="2391E790" w14:textId="2AAAD83A"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70" w:history="1">
            <w:r w:rsidR="00A03A6C" w:rsidRPr="00A03A6C">
              <w:rPr>
                <w:rStyle w:val="Hyperlink"/>
                <w:rFonts w:ascii="Tempus Sans ITC" w:eastAsiaTheme="majorEastAsia" w:hAnsi="Tempus Sans ITC" w:cstheme="majorBidi"/>
                <w:noProof/>
                <w:spacing w:val="15"/>
                <w:sz w:val="20"/>
              </w:rPr>
              <w:t>65 – Prática: Quando Te Vi</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_Toc219747770 \h </w:instrText>
            </w:r>
            <w:r w:rsidR="00A03A6C" w:rsidRPr="00A03A6C">
              <w:rPr>
                <w:noProof/>
                <w:webHidden/>
                <w:sz w:val="20"/>
              </w:rPr>
            </w:r>
            <w:r w:rsidR="00A03A6C" w:rsidRPr="00A03A6C">
              <w:rPr>
                <w:noProof/>
                <w:webHidden/>
                <w:sz w:val="20"/>
              </w:rPr>
              <w:fldChar w:fldCharType="separate"/>
            </w:r>
            <w:r w:rsidR="00781ADA">
              <w:rPr>
                <w:noProof/>
                <w:webHidden/>
                <w:sz w:val="20"/>
              </w:rPr>
              <w:t>98</w:t>
            </w:r>
            <w:r w:rsidR="00A03A6C" w:rsidRPr="00A03A6C">
              <w:rPr>
                <w:noProof/>
                <w:webHidden/>
                <w:sz w:val="20"/>
              </w:rPr>
              <w:fldChar w:fldCharType="end"/>
            </w:r>
          </w:hyperlink>
        </w:p>
        <w:p w14:paraId="2F6D5269" w14:textId="6D29012D"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71" w:history="1">
            <w:r w:rsidR="00A03A6C" w:rsidRPr="00A03A6C">
              <w:rPr>
                <w:rStyle w:val="Hyperlink"/>
                <w:rFonts w:ascii="Tempus Sans ITC" w:eastAsiaTheme="majorEastAsia" w:hAnsi="Tempus Sans ITC" w:cstheme="majorBidi"/>
                <w:noProof/>
                <w:spacing w:val="15"/>
                <w:sz w:val="20"/>
              </w:rPr>
              <w:t>66 – Prática: Estudo em Sol Maior</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_Toc219747771 \h </w:instrText>
            </w:r>
            <w:r w:rsidR="00A03A6C" w:rsidRPr="00A03A6C">
              <w:rPr>
                <w:noProof/>
                <w:webHidden/>
                <w:sz w:val="20"/>
              </w:rPr>
            </w:r>
            <w:r w:rsidR="00A03A6C" w:rsidRPr="00A03A6C">
              <w:rPr>
                <w:noProof/>
                <w:webHidden/>
                <w:sz w:val="20"/>
              </w:rPr>
              <w:fldChar w:fldCharType="separate"/>
            </w:r>
            <w:r w:rsidR="00781ADA">
              <w:rPr>
                <w:noProof/>
                <w:webHidden/>
                <w:sz w:val="20"/>
              </w:rPr>
              <w:t>100</w:t>
            </w:r>
            <w:r w:rsidR="00A03A6C" w:rsidRPr="00A03A6C">
              <w:rPr>
                <w:noProof/>
                <w:webHidden/>
                <w:sz w:val="20"/>
              </w:rPr>
              <w:fldChar w:fldCharType="end"/>
            </w:r>
          </w:hyperlink>
        </w:p>
        <w:p w14:paraId="0FFF4A7B" w14:textId="1987C0F0"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72" w:history="1">
            <w:r w:rsidR="00A03A6C" w:rsidRPr="00A03A6C">
              <w:rPr>
                <w:rStyle w:val="Hyperlink"/>
                <w:rFonts w:ascii="Tempus Sans ITC" w:eastAsiaTheme="majorEastAsia" w:hAnsi="Tempus Sans ITC" w:cstheme="majorBidi"/>
                <w:noProof/>
                <w:spacing w:val="15"/>
                <w:sz w:val="20"/>
              </w:rPr>
              <w:t>67 – Exercício: Relembrando dedilhado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_Toc219747772 \h </w:instrText>
            </w:r>
            <w:r w:rsidR="00A03A6C" w:rsidRPr="00A03A6C">
              <w:rPr>
                <w:noProof/>
                <w:webHidden/>
                <w:sz w:val="20"/>
              </w:rPr>
            </w:r>
            <w:r w:rsidR="00A03A6C" w:rsidRPr="00A03A6C">
              <w:rPr>
                <w:noProof/>
                <w:webHidden/>
                <w:sz w:val="20"/>
              </w:rPr>
              <w:fldChar w:fldCharType="separate"/>
            </w:r>
            <w:r w:rsidR="00781ADA">
              <w:rPr>
                <w:noProof/>
                <w:webHidden/>
                <w:sz w:val="20"/>
              </w:rPr>
              <w:t>100</w:t>
            </w:r>
            <w:r w:rsidR="00A03A6C" w:rsidRPr="00A03A6C">
              <w:rPr>
                <w:noProof/>
                <w:webHidden/>
                <w:sz w:val="20"/>
              </w:rPr>
              <w:fldChar w:fldCharType="end"/>
            </w:r>
          </w:hyperlink>
        </w:p>
        <w:p w14:paraId="4FD91D56" w14:textId="3B2ED8DE"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73" w:history="1">
            <w:r w:rsidR="00A03A6C" w:rsidRPr="00A03A6C">
              <w:rPr>
                <w:rStyle w:val="Hyperlink"/>
                <w:rFonts w:ascii="Tempus Sans ITC" w:eastAsiaTheme="majorEastAsia" w:hAnsi="Tempus Sans ITC" w:cstheme="majorBidi"/>
                <w:noProof/>
                <w:spacing w:val="15"/>
                <w:sz w:val="20"/>
              </w:rPr>
              <w:t>68 – Prática: Prelúdio em Lá Menor</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_Toc219747773 \h </w:instrText>
            </w:r>
            <w:r w:rsidR="00A03A6C" w:rsidRPr="00A03A6C">
              <w:rPr>
                <w:noProof/>
                <w:webHidden/>
                <w:sz w:val="20"/>
              </w:rPr>
            </w:r>
            <w:r w:rsidR="00A03A6C" w:rsidRPr="00A03A6C">
              <w:rPr>
                <w:noProof/>
                <w:webHidden/>
                <w:sz w:val="20"/>
              </w:rPr>
              <w:fldChar w:fldCharType="separate"/>
            </w:r>
            <w:r w:rsidR="00781ADA">
              <w:rPr>
                <w:noProof/>
                <w:webHidden/>
                <w:sz w:val="20"/>
              </w:rPr>
              <w:t>101</w:t>
            </w:r>
            <w:r w:rsidR="00A03A6C" w:rsidRPr="00A03A6C">
              <w:rPr>
                <w:noProof/>
                <w:webHidden/>
                <w:sz w:val="20"/>
              </w:rPr>
              <w:fldChar w:fldCharType="end"/>
            </w:r>
          </w:hyperlink>
        </w:p>
        <w:p w14:paraId="57473F1D" w14:textId="080CF12A" w:rsidR="00A03A6C" w:rsidRPr="00A03A6C" w:rsidRDefault="008B4E52">
          <w:pPr>
            <w:pStyle w:val="Sumrio1"/>
            <w:rPr>
              <w:rFonts w:asciiTheme="minorHAnsi" w:eastAsiaTheme="minorEastAsia" w:hAnsiTheme="minorHAnsi" w:cstheme="minorBidi"/>
              <w:noProof/>
              <w:sz w:val="20"/>
              <w:szCs w:val="22"/>
              <w:lang w:eastAsia="pt-BR"/>
            </w:rPr>
          </w:pPr>
          <w:hyperlink w:anchor="_Toc219747774" w:history="1">
            <w:r w:rsidR="00A03A6C" w:rsidRPr="00A03A6C">
              <w:rPr>
                <w:rStyle w:val="Hyperlink"/>
                <w:rFonts w:cs="Arial"/>
                <w:noProof/>
                <w:sz w:val="20"/>
              </w:rPr>
              <w:t>25 – APÊNDICE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_Toc219747774 \h </w:instrText>
            </w:r>
            <w:r w:rsidR="00A03A6C" w:rsidRPr="00A03A6C">
              <w:rPr>
                <w:noProof/>
                <w:webHidden/>
                <w:sz w:val="20"/>
              </w:rPr>
            </w:r>
            <w:r w:rsidR="00A03A6C" w:rsidRPr="00A03A6C">
              <w:rPr>
                <w:noProof/>
                <w:webHidden/>
                <w:sz w:val="20"/>
              </w:rPr>
              <w:fldChar w:fldCharType="separate"/>
            </w:r>
            <w:r w:rsidR="00781ADA">
              <w:rPr>
                <w:noProof/>
                <w:webHidden/>
                <w:sz w:val="20"/>
              </w:rPr>
              <w:t>102</w:t>
            </w:r>
            <w:r w:rsidR="00A03A6C" w:rsidRPr="00A03A6C">
              <w:rPr>
                <w:noProof/>
                <w:webHidden/>
                <w:sz w:val="20"/>
              </w:rPr>
              <w:fldChar w:fldCharType="end"/>
            </w:r>
          </w:hyperlink>
        </w:p>
        <w:p w14:paraId="634D1154" w14:textId="72101A82"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775" w:history="1">
            <w:r w:rsidR="00A03A6C" w:rsidRPr="00A03A6C">
              <w:rPr>
                <w:rStyle w:val="Hyperlink"/>
                <w:bCs/>
                <w:noProof/>
                <w:kern w:val="36"/>
                <w:sz w:val="20"/>
                <w:lang w:eastAsia="pt-BR"/>
              </w:rPr>
              <w:t>25.1 – Gráfico dos Intervalos no Braço do Violão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_Toc219747775 \h </w:instrText>
            </w:r>
            <w:r w:rsidR="00A03A6C" w:rsidRPr="00A03A6C">
              <w:rPr>
                <w:noProof/>
                <w:webHidden/>
                <w:sz w:val="20"/>
              </w:rPr>
            </w:r>
            <w:r w:rsidR="00A03A6C" w:rsidRPr="00A03A6C">
              <w:rPr>
                <w:noProof/>
                <w:webHidden/>
                <w:sz w:val="20"/>
              </w:rPr>
              <w:fldChar w:fldCharType="separate"/>
            </w:r>
            <w:r w:rsidR="00781ADA">
              <w:rPr>
                <w:noProof/>
                <w:webHidden/>
                <w:sz w:val="20"/>
              </w:rPr>
              <w:t>102</w:t>
            </w:r>
            <w:r w:rsidR="00A03A6C" w:rsidRPr="00A03A6C">
              <w:rPr>
                <w:noProof/>
                <w:webHidden/>
                <w:sz w:val="20"/>
              </w:rPr>
              <w:fldChar w:fldCharType="end"/>
            </w:r>
          </w:hyperlink>
        </w:p>
        <w:p w14:paraId="1E9E9C88" w14:textId="1FB7AA13"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776" w:history="1">
            <w:r w:rsidR="00A03A6C" w:rsidRPr="00A03A6C">
              <w:rPr>
                <w:rStyle w:val="Hyperlink"/>
                <w:bCs/>
                <w:noProof/>
                <w:kern w:val="36"/>
                <w:sz w:val="20"/>
                <w:lang w:eastAsia="pt-BR"/>
              </w:rPr>
              <w:t>25.2 – Acorde de 7ª da dominante: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_Toc219747776 \h </w:instrText>
            </w:r>
            <w:r w:rsidR="00A03A6C" w:rsidRPr="00A03A6C">
              <w:rPr>
                <w:noProof/>
                <w:webHidden/>
                <w:sz w:val="20"/>
              </w:rPr>
            </w:r>
            <w:r w:rsidR="00A03A6C" w:rsidRPr="00A03A6C">
              <w:rPr>
                <w:noProof/>
                <w:webHidden/>
                <w:sz w:val="20"/>
              </w:rPr>
              <w:fldChar w:fldCharType="separate"/>
            </w:r>
            <w:r w:rsidR="00781ADA">
              <w:rPr>
                <w:noProof/>
                <w:webHidden/>
                <w:sz w:val="20"/>
              </w:rPr>
              <w:t>102</w:t>
            </w:r>
            <w:r w:rsidR="00A03A6C" w:rsidRPr="00A03A6C">
              <w:rPr>
                <w:noProof/>
                <w:webHidden/>
                <w:sz w:val="20"/>
              </w:rPr>
              <w:fldChar w:fldCharType="end"/>
            </w:r>
          </w:hyperlink>
        </w:p>
        <w:p w14:paraId="45E7DF27" w14:textId="140BF33E"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77" w:history="1">
            <w:r w:rsidR="00A03A6C" w:rsidRPr="00A03A6C">
              <w:rPr>
                <w:rStyle w:val="Hyperlink"/>
                <w:rFonts w:ascii="Tempus Sans ITC" w:eastAsiaTheme="majorEastAsia" w:hAnsi="Tempus Sans ITC" w:cstheme="majorBidi"/>
                <w:noProof/>
                <w:spacing w:val="15"/>
                <w:sz w:val="20"/>
              </w:rPr>
              <w:t>69 – Exercício: Descobrindo a dominante</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_Toc219747777 \h </w:instrText>
            </w:r>
            <w:r w:rsidR="00A03A6C" w:rsidRPr="00A03A6C">
              <w:rPr>
                <w:noProof/>
                <w:webHidden/>
                <w:sz w:val="20"/>
              </w:rPr>
            </w:r>
            <w:r w:rsidR="00A03A6C" w:rsidRPr="00A03A6C">
              <w:rPr>
                <w:noProof/>
                <w:webHidden/>
                <w:sz w:val="20"/>
              </w:rPr>
              <w:fldChar w:fldCharType="separate"/>
            </w:r>
            <w:r w:rsidR="00781ADA">
              <w:rPr>
                <w:noProof/>
                <w:webHidden/>
                <w:sz w:val="20"/>
              </w:rPr>
              <w:t>103</w:t>
            </w:r>
            <w:r w:rsidR="00A03A6C" w:rsidRPr="00A03A6C">
              <w:rPr>
                <w:noProof/>
                <w:webHidden/>
                <w:sz w:val="20"/>
              </w:rPr>
              <w:fldChar w:fldCharType="end"/>
            </w:r>
          </w:hyperlink>
        </w:p>
        <w:p w14:paraId="6B68BB86" w14:textId="1213E7D9"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778" w:history="1">
            <w:r w:rsidR="00A03A6C" w:rsidRPr="00A03A6C">
              <w:rPr>
                <w:rStyle w:val="Hyperlink"/>
                <w:bCs/>
                <w:noProof/>
                <w:kern w:val="36"/>
                <w:sz w:val="20"/>
                <w:lang w:eastAsia="pt-BR"/>
              </w:rPr>
              <w:t>25.3 – Quadros de Tríades e Tétrades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_Toc219747778 \h </w:instrText>
            </w:r>
            <w:r w:rsidR="00A03A6C" w:rsidRPr="00A03A6C">
              <w:rPr>
                <w:noProof/>
                <w:webHidden/>
                <w:sz w:val="20"/>
              </w:rPr>
            </w:r>
            <w:r w:rsidR="00A03A6C" w:rsidRPr="00A03A6C">
              <w:rPr>
                <w:noProof/>
                <w:webHidden/>
                <w:sz w:val="20"/>
              </w:rPr>
              <w:fldChar w:fldCharType="separate"/>
            </w:r>
            <w:r w:rsidR="00781ADA">
              <w:rPr>
                <w:noProof/>
                <w:webHidden/>
                <w:sz w:val="20"/>
              </w:rPr>
              <w:t>104</w:t>
            </w:r>
            <w:r w:rsidR="00A03A6C" w:rsidRPr="00A03A6C">
              <w:rPr>
                <w:noProof/>
                <w:webHidden/>
                <w:sz w:val="20"/>
              </w:rPr>
              <w:fldChar w:fldCharType="end"/>
            </w:r>
          </w:hyperlink>
        </w:p>
        <w:p w14:paraId="2BEEF426" w14:textId="6EA50C7D"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779" w:history="1">
            <w:r w:rsidR="00A03A6C" w:rsidRPr="00A03A6C">
              <w:rPr>
                <w:rStyle w:val="Hyperlink"/>
                <w:bCs/>
                <w:noProof/>
                <w:kern w:val="36"/>
                <w:sz w:val="20"/>
                <w:lang w:eastAsia="pt-BR"/>
              </w:rPr>
              <w:t>25.4 – Ritmos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_Toc219747779 \h </w:instrText>
            </w:r>
            <w:r w:rsidR="00A03A6C" w:rsidRPr="00A03A6C">
              <w:rPr>
                <w:noProof/>
                <w:webHidden/>
                <w:sz w:val="20"/>
              </w:rPr>
            </w:r>
            <w:r w:rsidR="00A03A6C" w:rsidRPr="00A03A6C">
              <w:rPr>
                <w:noProof/>
                <w:webHidden/>
                <w:sz w:val="20"/>
              </w:rPr>
              <w:fldChar w:fldCharType="separate"/>
            </w:r>
            <w:r w:rsidR="00781ADA">
              <w:rPr>
                <w:noProof/>
                <w:webHidden/>
                <w:sz w:val="20"/>
              </w:rPr>
              <w:t>106</w:t>
            </w:r>
            <w:r w:rsidR="00A03A6C" w:rsidRPr="00A03A6C">
              <w:rPr>
                <w:noProof/>
                <w:webHidden/>
                <w:sz w:val="20"/>
              </w:rPr>
              <w:fldChar w:fldCharType="end"/>
            </w:r>
          </w:hyperlink>
        </w:p>
        <w:p w14:paraId="09192203" w14:textId="54E061D2"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80" w:history="1">
            <w:r w:rsidR="00A03A6C" w:rsidRPr="00A03A6C">
              <w:rPr>
                <w:rStyle w:val="Hyperlink"/>
                <w:noProof/>
                <w:sz w:val="20"/>
              </w:rPr>
              <w:t>Baião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_Toc219747780 \h </w:instrText>
            </w:r>
            <w:r w:rsidR="00A03A6C" w:rsidRPr="00A03A6C">
              <w:rPr>
                <w:noProof/>
                <w:webHidden/>
                <w:sz w:val="20"/>
              </w:rPr>
            </w:r>
            <w:r w:rsidR="00A03A6C" w:rsidRPr="00A03A6C">
              <w:rPr>
                <w:noProof/>
                <w:webHidden/>
                <w:sz w:val="20"/>
              </w:rPr>
              <w:fldChar w:fldCharType="separate"/>
            </w:r>
            <w:r w:rsidR="00781ADA">
              <w:rPr>
                <w:noProof/>
                <w:webHidden/>
                <w:sz w:val="20"/>
              </w:rPr>
              <w:t>106</w:t>
            </w:r>
            <w:r w:rsidR="00A03A6C" w:rsidRPr="00A03A6C">
              <w:rPr>
                <w:noProof/>
                <w:webHidden/>
                <w:sz w:val="20"/>
              </w:rPr>
              <w:fldChar w:fldCharType="end"/>
            </w:r>
          </w:hyperlink>
        </w:p>
        <w:p w14:paraId="243A7627" w14:textId="3B7F3B5F"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81" w:history="1">
            <w:r w:rsidR="00A03A6C" w:rsidRPr="00A03A6C">
              <w:rPr>
                <w:rStyle w:val="Hyperlink"/>
                <w:noProof/>
                <w:sz w:val="20"/>
              </w:rPr>
              <w:t>Balada 6/8 Dedilhado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_Toc219747781 \h </w:instrText>
            </w:r>
            <w:r w:rsidR="00A03A6C" w:rsidRPr="00A03A6C">
              <w:rPr>
                <w:noProof/>
                <w:webHidden/>
                <w:sz w:val="20"/>
              </w:rPr>
            </w:r>
            <w:r w:rsidR="00A03A6C" w:rsidRPr="00A03A6C">
              <w:rPr>
                <w:noProof/>
                <w:webHidden/>
                <w:sz w:val="20"/>
              </w:rPr>
              <w:fldChar w:fldCharType="separate"/>
            </w:r>
            <w:r w:rsidR="00781ADA">
              <w:rPr>
                <w:noProof/>
                <w:webHidden/>
                <w:sz w:val="20"/>
              </w:rPr>
              <w:t>106</w:t>
            </w:r>
            <w:r w:rsidR="00A03A6C" w:rsidRPr="00A03A6C">
              <w:rPr>
                <w:noProof/>
                <w:webHidden/>
                <w:sz w:val="20"/>
              </w:rPr>
              <w:fldChar w:fldCharType="end"/>
            </w:r>
          </w:hyperlink>
        </w:p>
        <w:p w14:paraId="71D37E52" w14:textId="2583EA08"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82" w:history="1">
            <w:r w:rsidR="00A03A6C" w:rsidRPr="00A03A6C">
              <w:rPr>
                <w:rStyle w:val="Hyperlink"/>
                <w:noProof/>
                <w:sz w:val="20"/>
              </w:rPr>
              <w:t>Balada 6/8 Batida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_Toc219747782 \h </w:instrText>
            </w:r>
            <w:r w:rsidR="00A03A6C" w:rsidRPr="00A03A6C">
              <w:rPr>
                <w:noProof/>
                <w:webHidden/>
                <w:sz w:val="20"/>
              </w:rPr>
            </w:r>
            <w:r w:rsidR="00A03A6C" w:rsidRPr="00A03A6C">
              <w:rPr>
                <w:noProof/>
                <w:webHidden/>
                <w:sz w:val="20"/>
              </w:rPr>
              <w:fldChar w:fldCharType="separate"/>
            </w:r>
            <w:r w:rsidR="00781ADA">
              <w:rPr>
                <w:noProof/>
                <w:webHidden/>
                <w:sz w:val="20"/>
              </w:rPr>
              <w:t>106</w:t>
            </w:r>
            <w:r w:rsidR="00A03A6C" w:rsidRPr="00A03A6C">
              <w:rPr>
                <w:noProof/>
                <w:webHidden/>
                <w:sz w:val="20"/>
              </w:rPr>
              <w:fldChar w:fldCharType="end"/>
            </w:r>
          </w:hyperlink>
        </w:p>
        <w:p w14:paraId="59A20CEB" w14:textId="6F24D7D0"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83" w:history="1">
            <w:r w:rsidR="00A03A6C" w:rsidRPr="00A03A6C">
              <w:rPr>
                <w:rStyle w:val="Hyperlink"/>
                <w:noProof/>
                <w:sz w:val="20"/>
              </w:rPr>
              <w:t>Balada 6/8 Dedilhado Variação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_Toc219747783 \h </w:instrText>
            </w:r>
            <w:r w:rsidR="00A03A6C" w:rsidRPr="00A03A6C">
              <w:rPr>
                <w:noProof/>
                <w:webHidden/>
                <w:sz w:val="20"/>
              </w:rPr>
            </w:r>
            <w:r w:rsidR="00A03A6C" w:rsidRPr="00A03A6C">
              <w:rPr>
                <w:noProof/>
                <w:webHidden/>
                <w:sz w:val="20"/>
              </w:rPr>
              <w:fldChar w:fldCharType="separate"/>
            </w:r>
            <w:r w:rsidR="00781ADA">
              <w:rPr>
                <w:noProof/>
                <w:webHidden/>
                <w:sz w:val="20"/>
              </w:rPr>
              <w:t>107</w:t>
            </w:r>
            <w:r w:rsidR="00A03A6C" w:rsidRPr="00A03A6C">
              <w:rPr>
                <w:noProof/>
                <w:webHidden/>
                <w:sz w:val="20"/>
              </w:rPr>
              <w:fldChar w:fldCharType="end"/>
            </w:r>
          </w:hyperlink>
        </w:p>
        <w:p w14:paraId="38D67A66" w14:textId="654BA0E3"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84" w:history="1">
            <w:r w:rsidR="00A03A6C" w:rsidRPr="00A03A6C">
              <w:rPr>
                <w:rStyle w:val="Hyperlink"/>
                <w:noProof/>
                <w:sz w:val="20"/>
              </w:rPr>
              <w:t>Balada ou Canção Dedilhado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_Toc219747784 \h </w:instrText>
            </w:r>
            <w:r w:rsidR="00A03A6C" w:rsidRPr="00A03A6C">
              <w:rPr>
                <w:noProof/>
                <w:webHidden/>
                <w:sz w:val="20"/>
              </w:rPr>
            </w:r>
            <w:r w:rsidR="00A03A6C" w:rsidRPr="00A03A6C">
              <w:rPr>
                <w:noProof/>
                <w:webHidden/>
                <w:sz w:val="20"/>
              </w:rPr>
              <w:fldChar w:fldCharType="separate"/>
            </w:r>
            <w:r w:rsidR="00781ADA">
              <w:rPr>
                <w:noProof/>
                <w:webHidden/>
                <w:sz w:val="20"/>
              </w:rPr>
              <w:t>107</w:t>
            </w:r>
            <w:r w:rsidR="00A03A6C" w:rsidRPr="00A03A6C">
              <w:rPr>
                <w:noProof/>
                <w:webHidden/>
                <w:sz w:val="20"/>
              </w:rPr>
              <w:fldChar w:fldCharType="end"/>
            </w:r>
          </w:hyperlink>
        </w:p>
        <w:p w14:paraId="17226B88" w14:textId="2EF837F9"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85" w:history="1">
            <w:r w:rsidR="00A03A6C" w:rsidRPr="00A03A6C">
              <w:rPr>
                <w:rStyle w:val="Hyperlink"/>
                <w:noProof/>
                <w:sz w:val="20"/>
              </w:rPr>
              <w:t>Balada/ Variação (Variação)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_Toc219747785 \h </w:instrText>
            </w:r>
            <w:r w:rsidR="00A03A6C" w:rsidRPr="00A03A6C">
              <w:rPr>
                <w:noProof/>
                <w:webHidden/>
                <w:sz w:val="20"/>
              </w:rPr>
            </w:r>
            <w:r w:rsidR="00A03A6C" w:rsidRPr="00A03A6C">
              <w:rPr>
                <w:noProof/>
                <w:webHidden/>
                <w:sz w:val="20"/>
              </w:rPr>
              <w:fldChar w:fldCharType="separate"/>
            </w:r>
            <w:r w:rsidR="00781ADA">
              <w:rPr>
                <w:noProof/>
                <w:webHidden/>
                <w:sz w:val="20"/>
              </w:rPr>
              <w:t>107</w:t>
            </w:r>
            <w:r w:rsidR="00A03A6C" w:rsidRPr="00A03A6C">
              <w:rPr>
                <w:noProof/>
                <w:webHidden/>
                <w:sz w:val="20"/>
              </w:rPr>
              <w:fldChar w:fldCharType="end"/>
            </w:r>
          </w:hyperlink>
        </w:p>
        <w:p w14:paraId="1E83F708" w14:textId="1722FC45"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86" w:history="1">
            <w:r w:rsidR="00A03A6C" w:rsidRPr="00A03A6C">
              <w:rPr>
                <w:rStyle w:val="Hyperlink"/>
                <w:noProof/>
                <w:sz w:val="20"/>
              </w:rPr>
              <w:t>Bolero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_Toc219747786 \h </w:instrText>
            </w:r>
            <w:r w:rsidR="00A03A6C" w:rsidRPr="00A03A6C">
              <w:rPr>
                <w:noProof/>
                <w:webHidden/>
                <w:sz w:val="20"/>
              </w:rPr>
            </w:r>
            <w:r w:rsidR="00A03A6C" w:rsidRPr="00A03A6C">
              <w:rPr>
                <w:noProof/>
                <w:webHidden/>
                <w:sz w:val="20"/>
              </w:rPr>
              <w:fldChar w:fldCharType="separate"/>
            </w:r>
            <w:r w:rsidR="00781ADA">
              <w:rPr>
                <w:noProof/>
                <w:webHidden/>
                <w:sz w:val="20"/>
              </w:rPr>
              <w:t>107</w:t>
            </w:r>
            <w:r w:rsidR="00A03A6C" w:rsidRPr="00A03A6C">
              <w:rPr>
                <w:noProof/>
                <w:webHidden/>
                <w:sz w:val="20"/>
              </w:rPr>
              <w:fldChar w:fldCharType="end"/>
            </w:r>
          </w:hyperlink>
        </w:p>
        <w:p w14:paraId="47A8B157" w14:textId="61F0139D"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87" w:history="1">
            <w:r w:rsidR="00A03A6C" w:rsidRPr="00A03A6C">
              <w:rPr>
                <w:rStyle w:val="Hyperlink"/>
                <w:noProof/>
                <w:sz w:val="20"/>
              </w:rPr>
              <w:t>Canção Batida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_Toc219747787 \h </w:instrText>
            </w:r>
            <w:r w:rsidR="00A03A6C" w:rsidRPr="00A03A6C">
              <w:rPr>
                <w:noProof/>
                <w:webHidden/>
                <w:sz w:val="20"/>
              </w:rPr>
            </w:r>
            <w:r w:rsidR="00A03A6C" w:rsidRPr="00A03A6C">
              <w:rPr>
                <w:noProof/>
                <w:webHidden/>
                <w:sz w:val="20"/>
              </w:rPr>
              <w:fldChar w:fldCharType="separate"/>
            </w:r>
            <w:r w:rsidR="00781ADA">
              <w:rPr>
                <w:noProof/>
                <w:webHidden/>
                <w:sz w:val="20"/>
              </w:rPr>
              <w:t>108</w:t>
            </w:r>
            <w:r w:rsidR="00A03A6C" w:rsidRPr="00A03A6C">
              <w:rPr>
                <w:noProof/>
                <w:webHidden/>
                <w:sz w:val="20"/>
              </w:rPr>
              <w:fldChar w:fldCharType="end"/>
            </w:r>
          </w:hyperlink>
        </w:p>
        <w:p w14:paraId="2DA842BA" w14:textId="2F89DE45"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88" w:history="1">
            <w:r w:rsidR="00A03A6C" w:rsidRPr="00A03A6C">
              <w:rPr>
                <w:rStyle w:val="Hyperlink"/>
                <w:noProof/>
                <w:sz w:val="20"/>
              </w:rPr>
              <w:t>Cururu</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_Toc219747788 \h </w:instrText>
            </w:r>
            <w:r w:rsidR="00A03A6C" w:rsidRPr="00A03A6C">
              <w:rPr>
                <w:noProof/>
                <w:webHidden/>
                <w:sz w:val="20"/>
              </w:rPr>
            </w:r>
            <w:r w:rsidR="00A03A6C" w:rsidRPr="00A03A6C">
              <w:rPr>
                <w:noProof/>
                <w:webHidden/>
                <w:sz w:val="20"/>
              </w:rPr>
              <w:fldChar w:fldCharType="separate"/>
            </w:r>
            <w:r w:rsidR="00781ADA">
              <w:rPr>
                <w:noProof/>
                <w:webHidden/>
                <w:sz w:val="20"/>
              </w:rPr>
              <w:t>108</w:t>
            </w:r>
            <w:r w:rsidR="00A03A6C" w:rsidRPr="00A03A6C">
              <w:rPr>
                <w:noProof/>
                <w:webHidden/>
                <w:sz w:val="20"/>
              </w:rPr>
              <w:fldChar w:fldCharType="end"/>
            </w:r>
          </w:hyperlink>
        </w:p>
        <w:p w14:paraId="2B14B788" w14:textId="2134DBB7"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89" w:history="1">
            <w:r w:rsidR="00A03A6C" w:rsidRPr="00A03A6C">
              <w:rPr>
                <w:rStyle w:val="Hyperlink"/>
                <w:noProof/>
                <w:sz w:val="20"/>
              </w:rPr>
              <w:t>Dedilhado 4/4 (1)</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_Toc219747789 \h </w:instrText>
            </w:r>
            <w:r w:rsidR="00A03A6C" w:rsidRPr="00A03A6C">
              <w:rPr>
                <w:noProof/>
                <w:webHidden/>
                <w:sz w:val="20"/>
              </w:rPr>
            </w:r>
            <w:r w:rsidR="00A03A6C" w:rsidRPr="00A03A6C">
              <w:rPr>
                <w:noProof/>
                <w:webHidden/>
                <w:sz w:val="20"/>
              </w:rPr>
              <w:fldChar w:fldCharType="separate"/>
            </w:r>
            <w:r w:rsidR="00781ADA">
              <w:rPr>
                <w:noProof/>
                <w:webHidden/>
                <w:sz w:val="20"/>
              </w:rPr>
              <w:t>108</w:t>
            </w:r>
            <w:r w:rsidR="00A03A6C" w:rsidRPr="00A03A6C">
              <w:rPr>
                <w:noProof/>
                <w:webHidden/>
                <w:sz w:val="20"/>
              </w:rPr>
              <w:fldChar w:fldCharType="end"/>
            </w:r>
          </w:hyperlink>
        </w:p>
        <w:p w14:paraId="54D1ADB4" w14:textId="6D0BE1F7"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90" w:history="1">
            <w:r w:rsidR="00A03A6C" w:rsidRPr="00A03A6C">
              <w:rPr>
                <w:rStyle w:val="Hyperlink"/>
                <w:noProof/>
                <w:sz w:val="20"/>
              </w:rPr>
              <w:t>Dedilhado 4/4 (2)</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_Toc219747790 \h </w:instrText>
            </w:r>
            <w:r w:rsidR="00A03A6C" w:rsidRPr="00A03A6C">
              <w:rPr>
                <w:noProof/>
                <w:webHidden/>
                <w:sz w:val="20"/>
              </w:rPr>
            </w:r>
            <w:r w:rsidR="00A03A6C" w:rsidRPr="00A03A6C">
              <w:rPr>
                <w:noProof/>
                <w:webHidden/>
                <w:sz w:val="20"/>
              </w:rPr>
              <w:fldChar w:fldCharType="separate"/>
            </w:r>
            <w:r w:rsidR="00781ADA">
              <w:rPr>
                <w:noProof/>
                <w:webHidden/>
                <w:sz w:val="20"/>
              </w:rPr>
              <w:t>108</w:t>
            </w:r>
            <w:r w:rsidR="00A03A6C" w:rsidRPr="00A03A6C">
              <w:rPr>
                <w:noProof/>
                <w:webHidden/>
                <w:sz w:val="20"/>
              </w:rPr>
              <w:fldChar w:fldCharType="end"/>
            </w:r>
          </w:hyperlink>
        </w:p>
        <w:p w14:paraId="0B01AF4E" w14:textId="264D9B7A"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91" w:history="1">
            <w:r w:rsidR="00A03A6C" w:rsidRPr="00A03A6C">
              <w:rPr>
                <w:rStyle w:val="Hyperlink"/>
                <w:noProof/>
                <w:sz w:val="20"/>
              </w:rPr>
              <w:t>Dedilhado Balada Rock - (Variação Kyrie Eleison)</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_Toc219747791 \h </w:instrText>
            </w:r>
            <w:r w:rsidR="00A03A6C" w:rsidRPr="00A03A6C">
              <w:rPr>
                <w:noProof/>
                <w:webHidden/>
                <w:sz w:val="20"/>
              </w:rPr>
            </w:r>
            <w:r w:rsidR="00A03A6C" w:rsidRPr="00A03A6C">
              <w:rPr>
                <w:noProof/>
                <w:webHidden/>
                <w:sz w:val="20"/>
              </w:rPr>
              <w:fldChar w:fldCharType="separate"/>
            </w:r>
            <w:r w:rsidR="00781ADA">
              <w:rPr>
                <w:noProof/>
                <w:webHidden/>
                <w:sz w:val="20"/>
              </w:rPr>
              <w:t>109</w:t>
            </w:r>
            <w:r w:rsidR="00A03A6C" w:rsidRPr="00A03A6C">
              <w:rPr>
                <w:noProof/>
                <w:webHidden/>
                <w:sz w:val="20"/>
              </w:rPr>
              <w:fldChar w:fldCharType="end"/>
            </w:r>
          </w:hyperlink>
        </w:p>
        <w:p w14:paraId="5AAEFFCD" w14:textId="149028D1"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92" w:history="1">
            <w:r w:rsidR="00A03A6C" w:rsidRPr="00A03A6C">
              <w:rPr>
                <w:rStyle w:val="Hyperlink"/>
                <w:noProof/>
                <w:sz w:val="20"/>
              </w:rPr>
              <w:t>Funk Swing Feel (EUA)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_Toc219747792 \h </w:instrText>
            </w:r>
            <w:r w:rsidR="00A03A6C" w:rsidRPr="00A03A6C">
              <w:rPr>
                <w:noProof/>
                <w:webHidden/>
                <w:sz w:val="20"/>
              </w:rPr>
            </w:r>
            <w:r w:rsidR="00A03A6C" w:rsidRPr="00A03A6C">
              <w:rPr>
                <w:noProof/>
                <w:webHidden/>
                <w:sz w:val="20"/>
              </w:rPr>
              <w:fldChar w:fldCharType="separate"/>
            </w:r>
            <w:r w:rsidR="00781ADA">
              <w:rPr>
                <w:noProof/>
                <w:webHidden/>
                <w:sz w:val="20"/>
              </w:rPr>
              <w:t>109</w:t>
            </w:r>
            <w:r w:rsidR="00A03A6C" w:rsidRPr="00A03A6C">
              <w:rPr>
                <w:noProof/>
                <w:webHidden/>
                <w:sz w:val="20"/>
              </w:rPr>
              <w:fldChar w:fldCharType="end"/>
            </w:r>
          </w:hyperlink>
        </w:p>
        <w:p w14:paraId="06984BB8" w14:textId="6D223F00"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93" w:history="1">
            <w:r w:rsidR="00A03A6C" w:rsidRPr="00A03A6C">
              <w:rPr>
                <w:rStyle w:val="Hyperlink"/>
                <w:noProof/>
                <w:sz w:val="20"/>
              </w:rPr>
              <w:t>Guarânia 1</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_Toc219747793 \h </w:instrText>
            </w:r>
            <w:r w:rsidR="00A03A6C" w:rsidRPr="00A03A6C">
              <w:rPr>
                <w:noProof/>
                <w:webHidden/>
                <w:sz w:val="20"/>
              </w:rPr>
            </w:r>
            <w:r w:rsidR="00A03A6C" w:rsidRPr="00A03A6C">
              <w:rPr>
                <w:noProof/>
                <w:webHidden/>
                <w:sz w:val="20"/>
              </w:rPr>
              <w:fldChar w:fldCharType="separate"/>
            </w:r>
            <w:r w:rsidR="00781ADA">
              <w:rPr>
                <w:noProof/>
                <w:webHidden/>
                <w:sz w:val="20"/>
              </w:rPr>
              <w:t>109</w:t>
            </w:r>
            <w:r w:rsidR="00A03A6C" w:rsidRPr="00A03A6C">
              <w:rPr>
                <w:noProof/>
                <w:webHidden/>
                <w:sz w:val="20"/>
              </w:rPr>
              <w:fldChar w:fldCharType="end"/>
            </w:r>
          </w:hyperlink>
        </w:p>
        <w:p w14:paraId="1B9D8912" w14:textId="569B8EFB"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94" w:history="1">
            <w:r w:rsidR="00A03A6C" w:rsidRPr="00A03A6C">
              <w:rPr>
                <w:rStyle w:val="Hyperlink"/>
                <w:noProof/>
                <w:sz w:val="20"/>
              </w:rPr>
              <w:t>Guarânia 2</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_Toc219747794 \h </w:instrText>
            </w:r>
            <w:r w:rsidR="00A03A6C" w:rsidRPr="00A03A6C">
              <w:rPr>
                <w:noProof/>
                <w:webHidden/>
                <w:sz w:val="20"/>
              </w:rPr>
            </w:r>
            <w:r w:rsidR="00A03A6C" w:rsidRPr="00A03A6C">
              <w:rPr>
                <w:noProof/>
                <w:webHidden/>
                <w:sz w:val="20"/>
              </w:rPr>
              <w:fldChar w:fldCharType="separate"/>
            </w:r>
            <w:r w:rsidR="00781ADA">
              <w:rPr>
                <w:noProof/>
                <w:webHidden/>
                <w:sz w:val="20"/>
              </w:rPr>
              <w:t>109</w:t>
            </w:r>
            <w:r w:rsidR="00A03A6C" w:rsidRPr="00A03A6C">
              <w:rPr>
                <w:noProof/>
                <w:webHidden/>
                <w:sz w:val="20"/>
              </w:rPr>
              <w:fldChar w:fldCharType="end"/>
            </w:r>
          </w:hyperlink>
        </w:p>
        <w:p w14:paraId="05A02600" w14:textId="45C2FCCE"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95" w:history="1">
            <w:r w:rsidR="00A03A6C" w:rsidRPr="00A03A6C">
              <w:rPr>
                <w:rStyle w:val="Hyperlink"/>
                <w:noProof/>
                <w:sz w:val="20"/>
              </w:rPr>
              <w:t>Marcha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_Toc219747795 \h </w:instrText>
            </w:r>
            <w:r w:rsidR="00A03A6C" w:rsidRPr="00A03A6C">
              <w:rPr>
                <w:noProof/>
                <w:webHidden/>
                <w:sz w:val="20"/>
              </w:rPr>
            </w:r>
            <w:r w:rsidR="00A03A6C" w:rsidRPr="00A03A6C">
              <w:rPr>
                <w:noProof/>
                <w:webHidden/>
                <w:sz w:val="20"/>
              </w:rPr>
              <w:fldChar w:fldCharType="separate"/>
            </w:r>
            <w:r w:rsidR="00781ADA">
              <w:rPr>
                <w:noProof/>
                <w:webHidden/>
                <w:sz w:val="20"/>
              </w:rPr>
              <w:t>110</w:t>
            </w:r>
            <w:r w:rsidR="00A03A6C" w:rsidRPr="00A03A6C">
              <w:rPr>
                <w:noProof/>
                <w:webHidden/>
                <w:sz w:val="20"/>
              </w:rPr>
              <w:fldChar w:fldCharType="end"/>
            </w:r>
          </w:hyperlink>
        </w:p>
        <w:p w14:paraId="6BDE72CA" w14:textId="376DBC26"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96" w:history="1">
            <w:r w:rsidR="00A03A6C" w:rsidRPr="00A03A6C">
              <w:rPr>
                <w:rStyle w:val="Hyperlink"/>
                <w:noProof/>
                <w:sz w:val="20"/>
              </w:rPr>
              <w:t>Marcha Rancho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_Toc219747796 \h </w:instrText>
            </w:r>
            <w:r w:rsidR="00A03A6C" w:rsidRPr="00A03A6C">
              <w:rPr>
                <w:noProof/>
                <w:webHidden/>
                <w:sz w:val="20"/>
              </w:rPr>
            </w:r>
            <w:r w:rsidR="00A03A6C" w:rsidRPr="00A03A6C">
              <w:rPr>
                <w:noProof/>
                <w:webHidden/>
                <w:sz w:val="20"/>
              </w:rPr>
              <w:fldChar w:fldCharType="separate"/>
            </w:r>
            <w:r w:rsidR="00781ADA">
              <w:rPr>
                <w:noProof/>
                <w:webHidden/>
                <w:sz w:val="20"/>
              </w:rPr>
              <w:t>110</w:t>
            </w:r>
            <w:r w:rsidR="00A03A6C" w:rsidRPr="00A03A6C">
              <w:rPr>
                <w:noProof/>
                <w:webHidden/>
                <w:sz w:val="20"/>
              </w:rPr>
              <w:fldChar w:fldCharType="end"/>
            </w:r>
          </w:hyperlink>
        </w:p>
        <w:p w14:paraId="4FE69057" w14:textId="7B0BEE0E"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97" w:history="1">
            <w:r w:rsidR="00A03A6C" w:rsidRPr="00A03A6C">
              <w:rPr>
                <w:rStyle w:val="Hyperlink"/>
                <w:noProof/>
                <w:sz w:val="20"/>
              </w:rPr>
              <w:t>Pop Rock 1</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_Toc219747797 \h </w:instrText>
            </w:r>
            <w:r w:rsidR="00A03A6C" w:rsidRPr="00A03A6C">
              <w:rPr>
                <w:noProof/>
                <w:webHidden/>
                <w:sz w:val="20"/>
              </w:rPr>
            </w:r>
            <w:r w:rsidR="00A03A6C" w:rsidRPr="00A03A6C">
              <w:rPr>
                <w:noProof/>
                <w:webHidden/>
                <w:sz w:val="20"/>
              </w:rPr>
              <w:fldChar w:fldCharType="separate"/>
            </w:r>
            <w:r w:rsidR="00781ADA">
              <w:rPr>
                <w:noProof/>
                <w:webHidden/>
                <w:sz w:val="20"/>
              </w:rPr>
              <w:t>110</w:t>
            </w:r>
            <w:r w:rsidR="00A03A6C" w:rsidRPr="00A03A6C">
              <w:rPr>
                <w:noProof/>
                <w:webHidden/>
                <w:sz w:val="20"/>
              </w:rPr>
              <w:fldChar w:fldCharType="end"/>
            </w:r>
          </w:hyperlink>
        </w:p>
        <w:p w14:paraId="5B3C353E" w14:textId="28F0CBFB"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98" w:history="1">
            <w:r w:rsidR="00A03A6C" w:rsidRPr="00A03A6C">
              <w:rPr>
                <w:rStyle w:val="Hyperlink"/>
                <w:noProof/>
                <w:sz w:val="20"/>
              </w:rPr>
              <w:t>Pop Rock 2</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_Toc219747798 \h </w:instrText>
            </w:r>
            <w:r w:rsidR="00A03A6C" w:rsidRPr="00A03A6C">
              <w:rPr>
                <w:noProof/>
                <w:webHidden/>
                <w:sz w:val="20"/>
              </w:rPr>
            </w:r>
            <w:r w:rsidR="00A03A6C" w:rsidRPr="00A03A6C">
              <w:rPr>
                <w:noProof/>
                <w:webHidden/>
                <w:sz w:val="20"/>
              </w:rPr>
              <w:fldChar w:fldCharType="separate"/>
            </w:r>
            <w:r w:rsidR="00781ADA">
              <w:rPr>
                <w:noProof/>
                <w:webHidden/>
                <w:sz w:val="20"/>
              </w:rPr>
              <w:t>110</w:t>
            </w:r>
            <w:r w:rsidR="00A03A6C" w:rsidRPr="00A03A6C">
              <w:rPr>
                <w:noProof/>
                <w:webHidden/>
                <w:sz w:val="20"/>
              </w:rPr>
              <w:fldChar w:fldCharType="end"/>
            </w:r>
          </w:hyperlink>
        </w:p>
        <w:p w14:paraId="2FD36AFC" w14:textId="57DC0E4B"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799" w:history="1">
            <w:r w:rsidR="00A03A6C" w:rsidRPr="00A03A6C">
              <w:rPr>
                <w:rStyle w:val="Hyperlink"/>
                <w:noProof/>
                <w:sz w:val="20"/>
              </w:rPr>
              <w:t>Pop Rock (Variação 1)</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_Toc219747799 \h </w:instrText>
            </w:r>
            <w:r w:rsidR="00A03A6C" w:rsidRPr="00A03A6C">
              <w:rPr>
                <w:noProof/>
                <w:webHidden/>
                <w:sz w:val="20"/>
              </w:rPr>
            </w:r>
            <w:r w:rsidR="00A03A6C" w:rsidRPr="00A03A6C">
              <w:rPr>
                <w:noProof/>
                <w:webHidden/>
                <w:sz w:val="20"/>
              </w:rPr>
              <w:fldChar w:fldCharType="separate"/>
            </w:r>
            <w:r w:rsidR="00781ADA">
              <w:rPr>
                <w:noProof/>
                <w:webHidden/>
                <w:sz w:val="20"/>
              </w:rPr>
              <w:t>111</w:t>
            </w:r>
            <w:r w:rsidR="00A03A6C" w:rsidRPr="00A03A6C">
              <w:rPr>
                <w:noProof/>
                <w:webHidden/>
                <w:sz w:val="20"/>
              </w:rPr>
              <w:fldChar w:fldCharType="end"/>
            </w:r>
          </w:hyperlink>
        </w:p>
        <w:p w14:paraId="5CBC08C2" w14:textId="6C03C364"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00" w:history="1">
            <w:r w:rsidR="00A03A6C" w:rsidRPr="00A03A6C">
              <w:rPr>
                <w:rStyle w:val="Hyperlink"/>
                <w:noProof/>
                <w:sz w:val="20"/>
              </w:rPr>
              <w:t>Pop Rock (Variação 2)</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_Toc219747800 \h </w:instrText>
            </w:r>
            <w:r w:rsidR="00A03A6C" w:rsidRPr="00A03A6C">
              <w:rPr>
                <w:noProof/>
                <w:webHidden/>
                <w:sz w:val="20"/>
              </w:rPr>
            </w:r>
            <w:r w:rsidR="00A03A6C" w:rsidRPr="00A03A6C">
              <w:rPr>
                <w:noProof/>
                <w:webHidden/>
                <w:sz w:val="20"/>
              </w:rPr>
              <w:fldChar w:fldCharType="separate"/>
            </w:r>
            <w:r w:rsidR="00781ADA">
              <w:rPr>
                <w:noProof/>
                <w:webHidden/>
                <w:sz w:val="20"/>
              </w:rPr>
              <w:t>111</w:t>
            </w:r>
            <w:r w:rsidR="00A03A6C" w:rsidRPr="00A03A6C">
              <w:rPr>
                <w:noProof/>
                <w:webHidden/>
                <w:sz w:val="20"/>
              </w:rPr>
              <w:fldChar w:fldCharType="end"/>
            </w:r>
          </w:hyperlink>
        </w:p>
        <w:p w14:paraId="34A8D1B2" w14:textId="2E84FB65"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01" w:history="1">
            <w:r w:rsidR="00A03A6C" w:rsidRPr="00A03A6C">
              <w:rPr>
                <w:rStyle w:val="Hyperlink"/>
                <w:noProof/>
                <w:sz w:val="20"/>
              </w:rPr>
              <w:t>Pop Soul</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_Toc219747801 \h </w:instrText>
            </w:r>
            <w:r w:rsidR="00A03A6C" w:rsidRPr="00A03A6C">
              <w:rPr>
                <w:noProof/>
                <w:webHidden/>
                <w:sz w:val="20"/>
              </w:rPr>
            </w:r>
            <w:r w:rsidR="00A03A6C" w:rsidRPr="00A03A6C">
              <w:rPr>
                <w:noProof/>
                <w:webHidden/>
                <w:sz w:val="20"/>
              </w:rPr>
              <w:fldChar w:fldCharType="separate"/>
            </w:r>
            <w:r w:rsidR="00781ADA">
              <w:rPr>
                <w:noProof/>
                <w:webHidden/>
                <w:sz w:val="20"/>
              </w:rPr>
              <w:t>111</w:t>
            </w:r>
            <w:r w:rsidR="00A03A6C" w:rsidRPr="00A03A6C">
              <w:rPr>
                <w:noProof/>
                <w:webHidden/>
                <w:sz w:val="20"/>
              </w:rPr>
              <w:fldChar w:fldCharType="end"/>
            </w:r>
          </w:hyperlink>
        </w:p>
        <w:p w14:paraId="4B815DA0" w14:textId="10809F37"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02" w:history="1">
            <w:r w:rsidR="00A03A6C" w:rsidRPr="00A03A6C">
              <w:rPr>
                <w:rStyle w:val="Hyperlink"/>
                <w:noProof/>
                <w:sz w:val="20"/>
              </w:rPr>
              <w:t>Ritmo Balada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_Toc219747802 \h </w:instrText>
            </w:r>
            <w:r w:rsidR="00A03A6C" w:rsidRPr="00A03A6C">
              <w:rPr>
                <w:noProof/>
                <w:webHidden/>
                <w:sz w:val="20"/>
              </w:rPr>
            </w:r>
            <w:r w:rsidR="00A03A6C" w:rsidRPr="00A03A6C">
              <w:rPr>
                <w:noProof/>
                <w:webHidden/>
                <w:sz w:val="20"/>
              </w:rPr>
              <w:fldChar w:fldCharType="separate"/>
            </w:r>
            <w:r w:rsidR="00781ADA">
              <w:rPr>
                <w:noProof/>
                <w:webHidden/>
                <w:sz w:val="20"/>
              </w:rPr>
              <w:t>112</w:t>
            </w:r>
            <w:r w:rsidR="00A03A6C" w:rsidRPr="00A03A6C">
              <w:rPr>
                <w:noProof/>
                <w:webHidden/>
                <w:sz w:val="20"/>
              </w:rPr>
              <w:fldChar w:fldCharType="end"/>
            </w:r>
          </w:hyperlink>
        </w:p>
        <w:p w14:paraId="3CF1934C" w14:textId="1B9FFE7E"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03" w:history="1">
            <w:r w:rsidR="00A03A6C" w:rsidRPr="00A03A6C">
              <w:rPr>
                <w:rStyle w:val="Hyperlink"/>
                <w:noProof/>
                <w:sz w:val="20"/>
              </w:rPr>
              <w:t>Ritmo Balada (Batida Arquidiocese de Goiânia)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_Toc219747803 \h </w:instrText>
            </w:r>
            <w:r w:rsidR="00A03A6C" w:rsidRPr="00A03A6C">
              <w:rPr>
                <w:noProof/>
                <w:webHidden/>
                <w:sz w:val="20"/>
              </w:rPr>
            </w:r>
            <w:r w:rsidR="00A03A6C" w:rsidRPr="00A03A6C">
              <w:rPr>
                <w:noProof/>
                <w:webHidden/>
                <w:sz w:val="20"/>
              </w:rPr>
              <w:fldChar w:fldCharType="separate"/>
            </w:r>
            <w:r w:rsidR="00781ADA">
              <w:rPr>
                <w:noProof/>
                <w:webHidden/>
                <w:sz w:val="20"/>
              </w:rPr>
              <w:t>112</w:t>
            </w:r>
            <w:r w:rsidR="00A03A6C" w:rsidRPr="00A03A6C">
              <w:rPr>
                <w:noProof/>
                <w:webHidden/>
                <w:sz w:val="20"/>
              </w:rPr>
              <w:fldChar w:fldCharType="end"/>
            </w:r>
          </w:hyperlink>
        </w:p>
        <w:p w14:paraId="1AACB217" w14:textId="7AABEB8F"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04" w:history="1">
            <w:r w:rsidR="00A03A6C" w:rsidRPr="00A03A6C">
              <w:rPr>
                <w:rStyle w:val="Hyperlink"/>
                <w:noProof/>
                <w:sz w:val="20"/>
              </w:rPr>
              <w:t>Ritmo Jovem</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_Toc219747804 \h </w:instrText>
            </w:r>
            <w:r w:rsidR="00A03A6C" w:rsidRPr="00A03A6C">
              <w:rPr>
                <w:noProof/>
                <w:webHidden/>
                <w:sz w:val="20"/>
              </w:rPr>
            </w:r>
            <w:r w:rsidR="00A03A6C" w:rsidRPr="00A03A6C">
              <w:rPr>
                <w:noProof/>
                <w:webHidden/>
                <w:sz w:val="20"/>
              </w:rPr>
              <w:fldChar w:fldCharType="separate"/>
            </w:r>
            <w:r w:rsidR="00781ADA">
              <w:rPr>
                <w:noProof/>
                <w:webHidden/>
                <w:sz w:val="20"/>
              </w:rPr>
              <w:t>112</w:t>
            </w:r>
            <w:r w:rsidR="00A03A6C" w:rsidRPr="00A03A6C">
              <w:rPr>
                <w:noProof/>
                <w:webHidden/>
                <w:sz w:val="20"/>
              </w:rPr>
              <w:fldChar w:fldCharType="end"/>
            </w:r>
          </w:hyperlink>
        </w:p>
        <w:p w14:paraId="6E38C9E9" w14:textId="2634F967"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05" w:history="1">
            <w:r w:rsidR="00A03A6C" w:rsidRPr="00A03A6C">
              <w:rPr>
                <w:rStyle w:val="Hyperlink"/>
                <w:noProof/>
                <w:sz w:val="20"/>
              </w:rPr>
              <w:t>Ritmo Yê Yê Variação ou Ritmo Jovem (Rock Anos 80)</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_Toc219747805 \h </w:instrText>
            </w:r>
            <w:r w:rsidR="00A03A6C" w:rsidRPr="00A03A6C">
              <w:rPr>
                <w:noProof/>
                <w:webHidden/>
                <w:sz w:val="20"/>
              </w:rPr>
            </w:r>
            <w:r w:rsidR="00A03A6C" w:rsidRPr="00A03A6C">
              <w:rPr>
                <w:noProof/>
                <w:webHidden/>
                <w:sz w:val="20"/>
              </w:rPr>
              <w:fldChar w:fldCharType="separate"/>
            </w:r>
            <w:r w:rsidR="00781ADA">
              <w:rPr>
                <w:noProof/>
                <w:webHidden/>
                <w:sz w:val="20"/>
              </w:rPr>
              <w:t>112</w:t>
            </w:r>
            <w:r w:rsidR="00A03A6C" w:rsidRPr="00A03A6C">
              <w:rPr>
                <w:noProof/>
                <w:webHidden/>
                <w:sz w:val="20"/>
              </w:rPr>
              <w:fldChar w:fldCharType="end"/>
            </w:r>
          </w:hyperlink>
        </w:p>
        <w:p w14:paraId="13A6DA45" w14:textId="04B7942B"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06" w:history="1">
            <w:r w:rsidR="00A03A6C" w:rsidRPr="00A03A6C">
              <w:rPr>
                <w:rStyle w:val="Hyperlink"/>
                <w:noProof/>
                <w:sz w:val="20"/>
              </w:rPr>
              <w:t>Rock Balada Lenta (Variação)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_Toc219747806 \h </w:instrText>
            </w:r>
            <w:r w:rsidR="00A03A6C" w:rsidRPr="00A03A6C">
              <w:rPr>
                <w:noProof/>
                <w:webHidden/>
                <w:sz w:val="20"/>
              </w:rPr>
            </w:r>
            <w:r w:rsidR="00A03A6C" w:rsidRPr="00A03A6C">
              <w:rPr>
                <w:noProof/>
                <w:webHidden/>
                <w:sz w:val="20"/>
              </w:rPr>
              <w:fldChar w:fldCharType="separate"/>
            </w:r>
            <w:r w:rsidR="00781ADA">
              <w:rPr>
                <w:noProof/>
                <w:webHidden/>
                <w:sz w:val="20"/>
              </w:rPr>
              <w:t>113</w:t>
            </w:r>
            <w:r w:rsidR="00A03A6C" w:rsidRPr="00A03A6C">
              <w:rPr>
                <w:noProof/>
                <w:webHidden/>
                <w:sz w:val="20"/>
              </w:rPr>
              <w:fldChar w:fldCharType="end"/>
            </w:r>
          </w:hyperlink>
        </w:p>
        <w:p w14:paraId="03104ED4" w14:textId="70859A47"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07" w:history="1">
            <w:r w:rsidR="00A03A6C" w:rsidRPr="00A03A6C">
              <w:rPr>
                <w:rStyle w:val="Hyperlink"/>
                <w:noProof/>
                <w:sz w:val="20"/>
              </w:rPr>
              <w:t>Rock Inglês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_Toc219747807 \h </w:instrText>
            </w:r>
            <w:r w:rsidR="00A03A6C" w:rsidRPr="00A03A6C">
              <w:rPr>
                <w:noProof/>
                <w:webHidden/>
                <w:sz w:val="20"/>
              </w:rPr>
            </w:r>
            <w:r w:rsidR="00A03A6C" w:rsidRPr="00A03A6C">
              <w:rPr>
                <w:noProof/>
                <w:webHidden/>
                <w:sz w:val="20"/>
              </w:rPr>
              <w:fldChar w:fldCharType="separate"/>
            </w:r>
            <w:r w:rsidR="00781ADA">
              <w:rPr>
                <w:noProof/>
                <w:webHidden/>
                <w:sz w:val="20"/>
              </w:rPr>
              <w:t>113</w:t>
            </w:r>
            <w:r w:rsidR="00A03A6C" w:rsidRPr="00A03A6C">
              <w:rPr>
                <w:noProof/>
                <w:webHidden/>
                <w:sz w:val="20"/>
              </w:rPr>
              <w:fldChar w:fldCharType="end"/>
            </w:r>
          </w:hyperlink>
        </w:p>
        <w:p w14:paraId="23ACD29D" w14:textId="55205A24"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08" w:history="1">
            <w:r w:rsidR="00A03A6C" w:rsidRPr="00A03A6C">
              <w:rPr>
                <w:rStyle w:val="Hyperlink"/>
                <w:noProof/>
                <w:sz w:val="20"/>
              </w:rPr>
              <w:t>Rock Inglês (Variação)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_Toc219747808 \h </w:instrText>
            </w:r>
            <w:r w:rsidR="00A03A6C" w:rsidRPr="00A03A6C">
              <w:rPr>
                <w:noProof/>
                <w:webHidden/>
                <w:sz w:val="20"/>
              </w:rPr>
            </w:r>
            <w:r w:rsidR="00A03A6C" w:rsidRPr="00A03A6C">
              <w:rPr>
                <w:noProof/>
                <w:webHidden/>
                <w:sz w:val="20"/>
              </w:rPr>
              <w:fldChar w:fldCharType="separate"/>
            </w:r>
            <w:r w:rsidR="00781ADA">
              <w:rPr>
                <w:noProof/>
                <w:webHidden/>
                <w:sz w:val="20"/>
              </w:rPr>
              <w:t>113</w:t>
            </w:r>
            <w:r w:rsidR="00A03A6C" w:rsidRPr="00A03A6C">
              <w:rPr>
                <w:noProof/>
                <w:webHidden/>
                <w:sz w:val="20"/>
              </w:rPr>
              <w:fldChar w:fldCharType="end"/>
            </w:r>
          </w:hyperlink>
        </w:p>
        <w:p w14:paraId="3818A256" w14:textId="0610CB35"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09" w:history="1">
            <w:r w:rsidR="00A03A6C" w:rsidRPr="00A03A6C">
              <w:rPr>
                <w:rStyle w:val="Hyperlink"/>
                <w:noProof/>
                <w:sz w:val="20"/>
              </w:rPr>
              <w:t>Toada Amazônica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_Toc219747809 \h </w:instrText>
            </w:r>
            <w:r w:rsidR="00A03A6C" w:rsidRPr="00A03A6C">
              <w:rPr>
                <w:noProof/>
                <w:webHidden/>
                <w:sz w:val="20"/>
              </w:rPr>
            </w:r>
            <w:r w:rsidR="00A03A6C" w:rsidRPr="00A03A6C">
              <w:rPr>
                <w:noProof/>
                <w:webHidden/>
                <w:sz w:val="20"/>
              </w:rPr>
              <w:fldChar w:fldCharType="separate"/>
            </w:r>
            <w:r w:rsidR="00781ADA">
              <w:rPr>
                <w:noProof/>
                <w:webHidden/>
                <w:sz w:val="20"/>
              </w:rPr>
              <w:t>113</w:t>
            </w:r>
            <w:r w:rsidR="00A03A6C" w:rsidRPr="00A03A6C">
              <w:rPr>
                <w:noProof/>
                <w:webHidden/>
                <w:sz w:val="20"/>
              </w:rPr>
              <w:fldChar w:fldCharType="end"/>
            </w:r>
          </w:hyperlink>
        </w:p>
        <w:p w14:paraId="24188ACC" w14:textId="22E60DE3"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10" w:history="1">
            <w:r w:rsidR="00A03A6C" w:rsidRPr="00A03A6C">
              <w:rPr>
                <w:rStyle w:val="Hyperlink"/>
                <w:noProof/>
                <w:sz w:val="20"/>
              </w:rPr>
              <w:t>Toada (Variação 1)</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_Toc219747810 \h </w:instrText>
            </w:r>
            <w:r w:rsidR="00A03A6C" w:rsidRPr="00A03A6C">
              <w:rPr>
                <w:noProof/>
                <w:webHidden/>
                <w:sz w:val="20"/>
              </w:rPr>
            </w:r>
            <w:r w:rsidR="00A03A6C" w:rsidRPr="00A03A6C">
              <w:rPr>
                <w:noProof/>
                <w:webHidden/>
                <w:sz w:val="20"/>
              </w:rPr>
              <w:fldChar w:fldCharType="separate"/>
            </w:r>
            <w:r w:rsidR="00781ADA">
              <w:rPr>
                <w:noProof/>
                <w:webHidden/>
                <w:sz w:val="20"/>
              </w:rPr>
              <w:t>114</w:t>
            </w:r>
            <w:r w:rsidR="00A03A6C" w:rsidRPr="00A03A6C">
              <w:rPr>
                <w:noProof/>
                <w:webHidden/>
                <w:sz w:val="20"/>
              </w:rPr>
              <w:fldChar w:fldCharType="end"/>
            </w:r>
          </w:hyperlink>
        </w:p>
        <w:p w14:paraId="5C916782" w14:textId="6035898D"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11" w:history="1">
            <w:r w:rsidR="00A03A6C" w:rsidRPr="00A03A6C">
              <w:rPr>
                <w:rStyle w:val="Hyperlink"/>
                <w:noProof/>
                <w:sz w:val="20"/>
              </w:rPr>
              <w:t>Toada (Variação 2)</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_Toc219747811 \h </w:instrText>
            </w:r>
            <w:r w:rsidR="00A03A6C" w:rsidRPr="00A03A6C">
              <w:rPr>
                <w:noProof/>
                <w:webHidden/>
                <w:sz w:val="20"/>
              </w:rPr>
            </w:r>
            <w:r w:rsidR="00A03A6C" w:rsidRPr="00A03A6C">
              <w:rPr>
                <w:noProof/>
                <w:webHidden/>
                <w:sz w:val="20"/>
              </w:rPr>
              <w:fldChar w:fldCharType="separate"/>
            </w:r>
            <w:r w:rsidR="00781ADA">
              <w:rPr>
                <w:noProof/>
                <w:webHidden/>
                <w:sz w:val="20"/>
              </w:rPr>
              <w:t>114</w:t>
            </w:r>
            <w:r w:rsidR="00A03A6C" w:rsidRPr="00A03A6C">
              <w:rPr>
                <w:noProof/>
                <w:webHidden/>
                <w:sz w:val="20"/>
              </w:rPr>
              <w:fldChar w:fldCharType="end"/>
            </w:r>
          </w:hyperlink>
        </w:p>
        <w:p w14:paraId="513CD74B" w14:textId="4B329C53"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12" w:history="1">
            <w:r w:rsidR="00A03A6C" w:rsidRPr="00A03A6C">
              <w:rPr>
                <w:rStyle w:val="Hyperlink"/>
                <w:noProof/>
                <w:sz w:val="20"/>
              </w:rPr>
              <w:t>Valsa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_Toc219747812 \h </w:instrText>
            </w:r>
            <w:r w:rsidR="00A03A6C" w:rsidRPr="00A03A6C">
              <w:rPr>
                <w:noProof/>
                <w:webHidden/>
                <w:sz w:val="20"/>
              </w:rPr>
            </w:r>
            <w:r w:rsidR="00A03A6C" w:rsidRPr="00A03A6C">
              <w:rPr>
                <w:noProof/>
                <w:webHidden/>
                <w:sz w:val="20"/>
              </w:rPr>
              <w:fldChar w:fldCharType="separate"/>
            </w:r>
            <w:r w:rsidR="00781ADA">
              <w:rPr>
                <w:noProof/>
                <w:webHidden/>
                <w:sz w:val="20"/>
              </w:rPr>
              <w:t>114</w:t>
            </w:r>
            <w:r w:rsidR="00A03A6C" w:rsidRPr="00A03A6C">
              <w:rPr>
                <w:noProof/>
                <w:webHidden/>
                <w:sz w:val="20"/>
              </w:rPr>
              <w:fldChar w:fldCharType="end"/>
            </w:r>
          </w:hyperlink>
        </w:p>
        <w:p w14:paraId="261C35C2" w14:textId="029951F6"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13" w:history="1">
            <w:r w:rsidR="00A03A6C" w:rsidRPr="00A03A6C">
              <w:rPr>
                <w:rStyle w:val="Hyperlink"/>
                <w:noProof/>
                <w:sz w:val="20"/>
              </w:rPr>
              <w:t>Valsa Variação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_Toc219747813 \h </w:instrText>
            </w:r>
            <w:r w:rsidR="00A03A6C" w:rsidRPr="00A03A6C">
              <w:rPr>
                <w:noProof/>
                <w:webHidden/>
                <w:sz w:val="20"/>
              </w:rPr>
            </w:r>
            <w:r w:rsidR="00A03A6C" w:rsidRPr="00A03A6C">
              <w:rPr>
                <w:noProof/>
                <w:webHidden/>
                <w:sz w:val="20"/>
              </w:rPr>
              <w:fldChar w:fldCharType="separate"/>
            </w:r>
            <w:r w:rsidR="00781ADA">
              <w:rPr>
                <w:noProof/>
                <w:webHidden/>
                <w:sz w:val="20"/>
              </w:rPr>
              <w:t>114</w:t>
            </w:r>
            <w:r w:rsidR="00A03A6C" w:rsidRPr="00A03A6C">
              <w:rPr>
                <w:noProof/>
                <w:webHidden/>
                <w:sz w:val="20"/>
              </w:rPr>
              <w:fldChar w:fldCharType="end"/>
            </w:r>
          </w:hyperlink>
        </w:p>
        <w:p w14:paraId="23472154" w14:textId="02968F51"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14" w:history="1">
            <w:r w:rsidR="00A03A6C" w:rsidRPr="00A03A6C">
              <w:rPr>
                <w:rStyle w:val="Hyperlink"/>
                <w:rFonts w:ascii="Tempus Sans ITC" w:eastAsiaTheme="majorEastAsia" w:hAnsi="Tempus Sans ITC" w:cstheme="majorBidi"/>
                <w:noProof/>
                <w:spacing w:val="15"/>
                <w:sz w:val="20"/>
              </w:rPr>
              <w:t>70 – Exercício: Reconhecimento de Ritmo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_Toc219747814 \h </w:instrText>
            </w:r>
            <w:r w:rsidR="00A03A6C" w:rsidRPr="00A03A6C">
              <w:rPr>
                <w:noProof/>
                <w:webHidden/>
                <w:sz w:val="20"/>
              </w:rPr>
            </w:r>
            <w:r w:rsidR="00A03A6C" w:rsidRPr="00A03A6C">
              <w:rPr>
                <w:noProof/>
                <w:webHidden/>
                <w:sz w:val="20"/>
              </w:rPr>
              <w:fldChar w:fldCharType="separate"/>
            </w:r>
            <w:r w:rsidR="00781ADA">
              <w:rPr>
                <w:noProof/>
                <w:webHidden/>
                <w:sz w:val="20"/>
              </w:rPr>
              <w:t>115</w:t>
            </w:r>
            <w:r w:rsidR="00A03A6C" w:rsidRPr="00A03A6C">
              <w:rPr>
                <w:noProof/>
                <w:webHidden/>
                <w:sz w:val="20"/>
              </w:rPr>
              <w:fldChar w:fldCharType="end"/>
            </w:r>
          </w:hyperlink>
        </w:p>
        <w:p w14:paraId="7AD662C9" w14:textId="06323888" w:rsidR="00A03A6C" w:rsidRPr="00A03A6C" w:rsidRDefault="008B4E52">
          <w:pPr>
            <w:pStyle w:val="Sumrio2"/>
            <w:tabs>
              <w:tab w:val="right" w:leader="dot" w:pos="8494"/>
            </w:tabs>
            <w:rPr>
              <w:rFonts w:asciiTheme="minorHAnsi" w:eastAsiaTheme="minorEastAsia" w:hAnsiTheme="minorHAnsi" w:cstheme="minorBidi"/>
              <w:noProof/>
              <w:sz w:val="20"/>
              <w:szCs w:val="22"/>
              <w:lang w:eastAsia="pt-BR"/>
            </w:rPr>
          </w:pPr>
          <w:hyperlink w:anchor="_Toc219747815" w:history="1">
            <w:r w:rsidR="00A03A6C" w:rsidRPr="00A03A6C">
              <w:rPr>
                <w:rStyle w:val="Hyperlink"/>
                <w:bCs/>
                <w:noProof/>
                <w:kern w:val="36"/>
                <w:sz w:val="20"/>
                <w:lang w:eastAsia="pt-BR"/>
              </w:rPr>
              <w:t>25.5 – Dicionário básico de acordes: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_Toc219747815 \h </w:instrText>
            </w:r>
            <w:r w:rsidR="00A03A6C" w:rsidRPr="00A03A6C">
              <w:rPr>
                <w:noProof/>
                <w:webHidden/>
                <w:sz w:val="20"/>
              </w:rPr>
            </w:r>
            <w:r w:rsidR="00A03A6C" w:rsidRPr="00A03A6C">
              <w:rPr>
                <w:noProof/>
                <w:webHidden/>
                <w:sz w:val="20"/>
              </w:rPr>
              <w:fldChar w:fldCharType="separate"/>
            </w:r>
            <w:r w:rsidR="00781ADA">
              <w:rPr>
                <w:noProof/>
                <w:webHidden/>
                <w:sz w:val="20"/>
              </w:rPr>
              <w:t>116</w:t>
            </w:r>
            <w:r w:rsidR="00A03A6C" w:rsidRPr="00A03A6C">
              <w:rPr>
                <w:noProof/>
                <w:webHidden/>
                <w:sz w:val="20"/>
              </w:rPr>
              <w:fldChar w:fldCharType="end"/>
            </w:r>
          </w:hyperlink>
        </w:p>
        <w:p w14:paraId="0D98BFF8" w14:textId="19891969"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16" w:history="1">
            <w:r w:rsidR="00A03A6C" w:rsidRPr="00A03A6C">
              <w:rPr>
                <w:rStyle w:val="Hyperlink"/>
                <w:noProof/>
                <w:sz w:val="20"/>
              </w:rPr>
              <w:t>Acordes Maiores: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_Toc219747816 \h </w:instrText>
            </w:r>
            <w:r w:rsidR="00A03A6C" w:rsidRPr="00A03A6C">
              <w:rPr>
                <w:noProof/>
                <w:webHidden/>
                <w:sz w:val="20"/>
              </w:rPr>
            </w:r>
            <w:r w:rsidR="00A03A6C" w:rsidRPr="00A03A6C">
              <w:rPr>
                <w:noProof/>
                <w:webHidden/>
                <w:sz w:val="20"/>
              </w:rPr>
              <w:fldChar w:fldCharType="separate"/>
            </w:r>
            <w:r w:rsidR="00781ADA">
              <w:rPr>
                <w:noProof/>
                <w:webHidden/>
                <w:sz w:val="20"/>
              </w:rPr>
              <w:t>116</w:t>
            </w:r>
            <w:r w:rsidR="00A03A6C" w:rsidRPr="00A03A6C">
              <w:rPr>
                <w:noProof/>
                <w:webHidden/>
                <w:sz w:val="20"/>
              </w:rPr>
              <w:fldChar w:fldCharType="end"/>
            </w:r>
          </w:hyperlink>
        </w:p>
        <w:p w14:paraId="380945D1" w14:textId="030ED6F3"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17" w:history="1">
            <w:r w:rsidR="00A03A6C" w:rsidRPr="00A03A6C">
              <w:rPr>
                <w:rStyle w:val="Hyperlink"/>
                <w:rFonts w:ascii="Tempus Sans ITC" w:hAnsi="Tempus Sans ITC"/>
                <w:noProof/>
                <w:sz w:val="20"/>
              </w:rPr>
              <w:t>71 - Exercício: Desafio</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_Toc219747817 \h </w:instrText>
            </w:r>
            <w:r w:rsidR="00A03A6C" w:rsidRPr="00A03A6C">
              <w:rPr>
                <w:noProof/>
                <w:webHidden/>
                <w:sz w:val="20"/>
              </w:rPr>
              <w:fldChar w:fldCharType="separate"/>
            </w:r>
            <w:r w:rsidR="00781ADA">
              <w:rPr>
                <w:b/>
                <w:bCs/>
                <w:noProof/>
                <w:webHidden/>
                <w:sz w:val="20"/>
              </w:rPr>
              <w:t>Erro! Indicador não definido.</w:t>
            </w:r>
            <w:r w:rsidR="00A03A6C" w:rsidRPr="00A03A6C">
              <w:rPr>
                <w:noProof/>
                <w:webHidden/>
                <w:sz w:val="20"/>
              </w:rPr>
              <w:fldChar w:fldCharType="end"/>
            </w:r>
          </w:hyperlink>
        </w:p>
        <w:p w14:paraId="56C829A8" w14:textId="4B9FC507"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18" w:history="1">
            <w:r w:rsidR="00A03A6C" w:rsidRPr="00A03A6C">
              <w:rPr>
                <w:rStyle w:val="Hyperlink"/>
                <w:noProof/>
                <w:sz w:val="20"/>
              </w:rPr>
              <w:t>Acordes Menores:</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_Toc219747818 \h </w:instrText>
            </w:r>
            <w:r w:rsidR="00A03A6C" w:rsidRPr="00A03A6C">
              <w:rPr>
                <w:noProof/>
                <w:webHidden/>
                <w:sz w:val="20"/>
              </w:rPr>
            </w:r>
            <w:r w:rsidR="00A03A6C" w:rsidRPr="00A03A6C">
              <w:rPr>
                <w:noProof/>
                <w:webHidden/>
                <w:sz w:val="20"/>
              </w:rPr>
              <w:fldChar w:fldCharType="separate"/>
            </w:r>
            <w:r w:rsidR="00781ADA">
              <w:rPr>
                <w:noProof/>
                <w:webHidden/>
                <w:sz w:val="20"/>
              </w:rPr>
              <w:t>118</w:t>
            </w:r>
            <w:r w:rsidR="00A03A6C" w:rsidRPr="00A03A6C">
              <w:rPr>
                <w:noProof/>
                <w:webHidden/>
                <w:sz w:val="20"/>
              </w:rPr>
              <w:fldChar w:fldCharType="end"/>
            </w:r>
          </w:hyperlink>
        </w:p>
        <w:p w14:paraId="57F2FDDA" w14:textId="500372B4"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19" w:history="1">
            <w:r w:rsidR="00A03A6C" w:rsidRPr="00A03A6C">
              <w:rPr>
                <w:rStyle w:val="Hyperlink"/>
                <w:noProof/>
                <w:sz w:val="20"/>
              </w:rPr>
              <w:t>Acordes Maiores Com Sétima: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_Toc219747819 \h </w:instrText>
            </w:r>
            <w:r w:rsidR="00A03A6C" w:rsidRPr="00A03A6C">
              <w:rPr>
                <w:noProof/>
                <w:webHidden/>
                <w:sz w:val="20"/>
              </w:rPr>
            </w:r>
            <w:r w:rsidR="00A03A6C" w:rsidRPr="00A03A6C">
              <w:rPr>
                <w:noProof/>
                <w:webHidden/>
                <w:sz w:val="20"/>
              </w:rPr>
              <w:fldChar w:fldCharType="separate"/>
            </w:r>
            <w:r w:rsidR="00781ADA">
              <w:rPr>
                <w:noProof/>
                <w:webHidden/>
                <w:sz w:val="20"/>
              </w:rPr>
              <w:t>120</w:t>
            </w:r>
            <w:r w:rsidR="00A03A6C" w:rsidRPr="00A03A6C">
              <w:rPr>
                <w:noProof/>
                <w:webHidden/>
                <w:sz w:val="20"/>
              </w:rPr>
              <w:fldChar w:fldCharType="end"/>
            </w:r>
          </w:hyperlink>
        </w:p>
        <w:p w14:paraId="20017CA6" w14:textId="4DF74F85"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20" w:history="1">
            <w:r w:rsidR="00A03A6C" w:rsidRPr="00A03A6C">
              <w:rPr>
                <w:rStyle w:val="Hyperlink"/>
                <w:noProof/>
                <w:sz w:val="20"/>
              </w:rPr>
              <w:t>Acordes Menores Com Sétima: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_Toc219747820 \h </w:instrText>
            </w:r>
            <w:r w:rsidR="00A03A6C" w:rsidRPr="00A03A6C">
              <w:rPr>
                <w:noProof/>
                <w:webHidden/>
                <w:sz w:val="20"/>
              </w:rPr>
            </w:r>
            <w:r w:rsidR="00A03A6C" w:rsidRPr="00A03A6C">
              <w:rPr>
                <w:noProof/>
                <w:webHidden/>
                <w:sz w:val="20"/>
              </w:rPr>
              <w:fldChar w:fldCharType="separate"/>
            </w:r>
            <w:r w:rsidR="00781ADA">
              <w:rPr>
                <w:noProof/>
                <w:webHidden/>
                <w:sz w:val="20"/>
              </w:rPr>
              <w:t>122</w:t>
            </w:r>
            <w:r w:rsidR="00A03A6C" w:rsidRPr="00A03A6C">
              <w:rPr>
                <w:noProof/>
                <w:webHidden/>
                <w:sz w:val="20"/>
              </w:rPr>
              <w:fldChar w:fldCharType="end"/>
            </w:r>
          </w:hyperlink>
        </w:p>
        <w:p w14:paraId="7417A7B8" w14:textId="103FC9D0"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21" w:history="1">
            <w:r w:rsidR="00A03A6C" w:rsidRPr="00A03A6C">
              <w:rPr>
                <w:rStyle w:val="Hyperlink"/>
                <w:noProof/>
                <w:sz w:val="20"/>
              </w:rPr>
              <w:t>Acordes Maiores Com Sétima Maior:</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_Toc219747821 \h </w:instrText>
            </w:r>
            <w:r w:rsidR="00A03A6C" w:rsidRPr="00A03A6C">
              <w:rPr>
                <w:noProof/>
                <w:webHidden/>
                <w:sz w:val="20"/>
              </w:rPr>
            </w:r>
            <w:r w:rsidR="00A03A6C" w:rsidRPr="00A03A6C">
              <w:rPr>
                <w:noProof/>
                <w:webHidden/>
                <w:sz w:val="20"/>
              </w:rPr>
              <w:fldChar w:fldCharType="separate"/>
            </w:r>
            <w:r w:rsidR="00781ADA">
              <w:rPr>
                <w:noProof/>
                <w:webHidden/>
                <w:sz w:val="20"/>
              </w:rPr>
              <w:t>125</w:t>
            </w:r>
            <w:r w:rsidR="00A03A6C" w:rsidRPr="00A03A6C">
              <w:rPr>
                <w:noProof/>
                <w:webHidden/>
                <w:sz w:val="20"/>
              </w:rPr>
              <w:fldChar w:fldCharType="end"/>
            </w:r>
          </w:hyperlink>
        </w:p>
        <w:p w14:paraId="4A8A3F9F" w14:textId="4C6732C1"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22" w:history="1">
            <w:r w:rsidR="00A03A6C" w:rsidRPr="00A03A6C">
              <w:rPr>
                <w:rStyle w:val="Hyperlink"/>
                <w:noProof/>
                <w:sz w:val="20"/>
              </w:rPr>
              <w:t>Acordes Menores Com Sétima Maior:</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_Toc219747822 \h </w:instrText>
            </w:r>
            <w:r w:rsidR="00A03A6C" w:rsidRPr="00A03A6C">
              <w:rPr>
                <w:noProof/>
                <w:webHidden/>
                <w:sz w:val="20"/>
              </w:rPr>
            </w:r>
            <w:r w:rsidR="00A03A6C" w:rsidRPr="00A03A6C">
              <w:rPr>
                <w:noProof/>
                <w:webHidden/>
                <w:sz w:val="20"/>
              </w:rPr>
              <w:fldChar w:fldCharType="separate"/>
            </w:r>
            <w:r w:rsidR="00781ADA">
              <w:rPr>
                <w:noProof/>
                <w:webHidden/>
                <w:sz w:val="20"/>
              </w:rPr>
              <w:t>127</w:t>
            </w:r>
            <w:r w:rsidR="00A03A6C" w:rsidRPr="00A03A6C">
              <w:rPr>
                <w:noProof/>
                <w:webHidden/>
                <w:sz w:val="20"/>
              </w:rPr>
              <w:fldChar w:fldCharType="end"/>
            </w:r>
          </w:hyperlink>
        </w:p>
        <w:p w14:paraId="34B78151" w14:textId="287DAA73"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23" w:history="1">
            <w:r w:rsidR="00A03A6C" w:rsidRPr="00A03A6C">
              <w:rPr>
                <w:rStyle w:val="Hyperlink"/>
                <w:noProof/>
                <w:sz w:val="20"/>
              </w:rPr>
              <w:t>Acordes Maiores com Quarta Suspensa: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_Toc219747823 \h </w:instrText>
            </w:r>
            <w:r w:rsidR="00A03A6C" w:rsidRPr="00A03A6C">
              <w:rPr>
                <w:noProof/>
                <w:webHidden/>
                <w:sz w:val="20"/>
              </w:rPr>
            </w:r>
            <w:r w:rsidR="00A03A6C" w:rsidRPr="00A03A6C">
              <w:rPr>
                <w:noProof/>
                <w:webHidden/>
                <w:sz w:val="20"/>
              </w:rPr>
              <w:fldChar w:fldCharType="separate"/>
            </w:r>
            <w:r w:rsidR="00781ADA">
              <w:rPr>
                <w:noProof/>
                <w:webHidden/>
                <w:sz w:val="20"/>
              </w:rPr>
              <w:t>129</w:t>
            </w:r>
            <w:r w:rsidR="00A03A6C" w:rsidRPr="00A03A6C">
              <w:rPr>
                <w:noProof/>
                <w:webHidden/>
                <w:sz w:val="20"/>
              </w:rPr>
              <w:fldChar w:fldCharType="end"/>
            </w:r>
          </w:hyperlink>
        </w:p>
        <w:p w14:paraId="7EE8CFFF" w14:textId="5328DC66" w:rsidR="00A03A6C" w:rsidRPr="00A03A6C" w:rsidRDefault="008B4E52">
          <w:pPr>
            <w:pStyle w:val="Sumrio3"/>
            <w:tabs>
              <w:tab w:val="right" w:leader="dot" w:pos="8494"/>
            </w:tabs>
            <w:rPr>
              <w:rFonts w:asciiTheme="minorHAnsi" w:eastAsiaTheme="minorEastAsia" w:hAnsiTheme="minorHAnsi" w:cstheme="minorBidi"/>
              <w:noProof/>
              <w:sz w:val="20"/>
              <w:szCs w:val="22"/>
              <w:lang w:eastAsia="pt-BR"/>
            </w:rPr>
          </w:pPr>
          <w:hyperlink w:anchor="_Toc219747824" w:history="1">
            <w:r w:rsidR="00A03A6C" w:rsidRPr="00A03A6C">
              <w:rPr>
                <w:rStyle w:val="Hyperlink"/>
                <w:noProof/>
                <w:sz w:val="20"/>
              </w:rPr>
              <w:t>Acordes Com Quinta Aumentada: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_Toc219747824 \h </w:instrText>
            </w:r>
            <w:r w:rsidR="00A03A6C" w:rsidRPr="00A03A6C">
              <w:rPr>
                <w:noProof/>
                <w:webHidden/>
                <w:sz w:val="20"/>
              </w:rPr>
            </w:r>
            <w:r w:rsidR="00A03A6C" w:rsidRPr="00A03A6C">
              <w:rPr>
                <w:noProof/>
                <w:webHidden/>
                <w:sz w:val="20"/>
              </w:rPr>
              <w:fldChar w:fldCharType="separate"/>
            </w:r>
            <w:r w:rsidR="00781ADA">
              <w:rPr>
                <w:noProof/>
                <w:webHidden/>
                <w:sz w:val="20"/>
              </w:rPr>
              <w:t>131</w:t>
            </w:r>
            <w:r w:rsidR="00A03A6C" w:rsidRPr="00A03A6C">
              <w:rPr>
                <w:noProof/>
                <w:webHidden/>
                <w:sz w:val="20"/>
              </w:rPr>
              <w:fldChar w:fldCharType="end"/>
            </w:r>
          </w:hyperlink>
        </w:p>
        <w:p w14:paraId="44806618" w14:textId="3A813E09" w:rsidR="00A03A6C" w:rsidRDefault="008B4E52">
          <w:pPr>
            <w:pStyle w:val="Sumrio3"/>
            <w:tabs>
              <w:tab w:val="right" w:leader="dot" w:pos="8494"/>
            </w:tabs>
            <w:rPr>
              <w:rFonts w:asciiTheme="minorHAnsi" w:eastAsiaTheme="minorEastAsia" w:hAnsiTheme="minorHAnsi" w:cstheme="minorBidi"/>
              <w:noProof/>
              <w:sz w:val="22"/>
              <w:szCs w:val="22"/>
              <w:lang w:eastAsia="pt-BR"/>
            </w:rPr>
          </w:pPr>
          <w:hyperlink w:anchor="_Toc219747825" w:history="1">
            <w:r w:rsidR="00A03A6C" w:rsidRPr="00A03A6C">
              <w:rPr>
                <w:rStyle w:val="Hyperlink"/>
                <w:noProof/>
                <w:sz w:val="20"/>
              </w:rPr>
              <w:t>Acordes Menores Com Quarta Suspensa:</w:t>
            </w:r>
            <w:r w:rsidR="00A03A6C" w:rsidRPr="00A03A6C">
              <w:rPr>
                <w:noProof/>
                <w:webHidden/>
                <w:sz w:val="20"/>
              </w:rPr>
              <w:tab/>
            </w:r>
            <w:r w:rsidR="00A03A6C" w:rsidRPr="00A03A6C">
              <w:rPr>
                <w:noProof/>
                <w:webHidden/>
                <w:sz w:val="20"/>
              </w:rPr>
              <w:fldChar w:fldCharType="begin"/>
            </w:r>
            <w:r w:rsidR="00A03A6C" w:rsidRPr="00A03A6C">
              <w:rPr>
                <w:noProof/>
                <w:webHidden/>
                <w:sz w:val="20"/>
              </w:rPr>
              <w:instrText xml:space="preserve"> PAGEREF _Toc219747825 \h </w:instrText>
            </w:r>
            <w:r w:rsidR="00A03A6C" w:rsidRPr="00A03A6C">
              <w:rPr>
                <w:noProof/>
                <w:webHidden/>
                <w:sz w:val="20"/>
              </w:rPr>
            </w:r>
            <w:r w:rsidR="00A03A6C" w:rsidRPr="00A03A6C">
              <w:rPr>
                <w:noProof/>
                <w:webHidden/>
                <w:sz w:val="20"/>
              </w:rPr>
              <w:fldChar w:fldCharType="separate"/>
            </w:r>
            <w:r w:rsidR="00781ADA">
              <w:rPr>
                <w:noProof/>
                <w:webHidden/>
                <w:sz w:val="20"/>
              </w:rPr>
              <w:t>133</w:t>
            </w:r>
            <w:r w:rsidR="00A03A6C" w:rsidRPr="00A03A6C">
              <w:rPr>
                <w:noProof/>
                <w:webHidden/>
                <w:sz w:val="20"/>
              </w:rPr>
              <w:fldChar w:fldCharType="end"/>
            </w:r>
          </w:hyperlink>
        </w:p>
        <w:p w14:paraId="0CD97552" w14:textId="28AEE5F7" w:rsidR="00A03A6C" w:rsidRDefault="008B4E52">
          <w:pPr>
            <w:pStyle w:val="Sumrio3"/>
            <w:tabs>
              <w:tab w:val="right" w:leader="dot" w:pos="8494"/>
            </w:tabs>
            <w:rPr>
              <w:rFonts w:asciiTheme="minorHAnsi" w:eastAsiaTheme="minorEastAsia" w:hAnsiTheme="minorHAnsi" w:cstheme="minorBidi"/>
              <w:noProof/>
              <w:sz w:val="22"/>
              <w:szCs w:val="22"/>
              <w:lang w:eastAsia="pt-BR"/>
            </w:rPr>
          </w:pPr>
          <w:hyperlink w:anchor="_Toc219747826" w:history="1">
            <w:r w:rsidR="00A03A6C" w:rsidRPr="00393E8A">
              <w:rPr>
                <w:rStyle w:val="Hyperlink"/>
                <w:noProof/>
              </w:rPr>
              <w:t>Acordes Diminutos:</w:t>
            </w:r>
            <w:r w:rsidR="00A03A6C">
              <w:rPr>
                <w:noProof/>
                <w:webHidden/>
              </w:rPr>
              <w:tab/>
            </w:r>
            <w:r w:rsidR="00A03A6C">
              <w:rPr>
                <w:noProof/>
                <w:webHidden/>
              </w:rPr>
              <w:fldChar w:fldCharType="begin"/>
            </w:r>
            <w:r w:rsidR="00A03A6C">
              <w:rPr>
                <w:noProof/>
                <w:webHidden/>
              </w:rPr>
              <w:instrText xml:space="preserve"> PAGEREF _Toc219747826 \h </w:instrText>
            </w:r>
            <w:r w:rsidR="00A03A6C">
              <w:rPr>
                <w:noProof/>
                <w:webHidden/>
              </w:rPr>
            </w:r>
            <w:r w:rsidR="00A03A6C">
              <w:rPr>
                <w:noProof/>
                <w:webHidden/>
              </w:rPr>
              <w:fldChar w:fldCharType="separate"/>
            </w:r>
            <w:r w:rsidR="00781ADA">
              <w:rPr>
                <w:noProof/>
                <w:webHidden/>
              </w:rPr>
              <w:t>135</w:t>
            </w:r>
            <w:r w:rsidR="00A03A6C">
              <w:rPr>
                <w:noProof/>
                <w:webHidden/>
              </w:rPr>
              <w:fldChar w:fldCharType="end"/>
            </w:r>
          </w:hyperlink>
        </w:p>
        <w:p w14:paraId="0D769306" w14:textId="4A7176C0" w:rsidR="00A03A6C" w:rsidRDefault="008B4E52">
          <w:pPr>
            <w:pStyle w:val="Sumrio2"/>
            <w:tabs>
              <w:tab w:val="right" w:leader="dot" w:pos="8494"/>
            </w:tabs>
            <w:rPr>
              <w:rFonts w:asciiTheme="minorHAnsi" w:eastAsiaTheme="minorEastAsia" w:hAnsiTheme="minorHAnsi" w:cstheme="minorBidi"/>
              <w:noProof/>
              <w:sz w:val="22"/>
              <w:szCs w:val="22"/>
              <w:lang w:eastAsia="pt-BR"/>
            </w:rPr>
          </w:pPr>
          <w:hyperlink w:anchor="_Toc219747827" w:history="1">
            <w:r w:rsidR="00A03A6C" w:rsidRPr="00393E8A">
              <w:rPr>
                <w:rStyle w:val="Hyperlink"/>
                <w:rFonts w:ascii="Tempus Sans ITC" w:hAnsi="Tempus Sans ITC"/>
                <w:noProof/>
              </w:rPr>
              <w:t>Respostas do Exercício - 69:</w:t>
            </w:r>
            <w:r w:rsidR="00A03A6C">
              <w:rPr>
                <w:noProof/>
                <w:webHidden/>
              </w:rPr>
              <w:tab/>
            </w:r>
            <w:r w:rsidR="00A03A6C">
              <w:rPr>
                <w:noProof/>
                <w:webHidden/>
              </w:rPr>
              <w:fldChar w:fldCharType="begin"/>
            </w:r>
            <w:r w:rsidR="00A03A6C">
              <w:rPr>
                <w:noProof/>
                <w:webHidden/>
              </w:rPr>
              <w:instrText xml:space="preserve"> PAGEREF _Toc219747827 \h </w:instrText>
            </w:r>
            <w:r w:rsidR="00A03A6C">
              <w:rPr>
                <w:noProof/>
                <w:webHidden/>
              </w:rPr>
            </w:r>
            <w:r w:rsidR="00A03A6C">
              <w:rPr>
                <w:noProof/>
                <w:webHidden/>
              </w:rPr>
              <w:fldChar w:fldCharType="separate"/>
            </w:r>
            <w:r w:rsidR="00781ADA">
              <w:rPr>
                <w:noProof/>
                <w:webHidden/>
              </w:rPr>
              <w:t>136</w:t>
            </w:r>
            <w:r w:rsidR="00A03A6C">
              <w:rPr>
                <w:noProof/>
                <w:webHidden/>
              </w:rPr>
              <w:fldChar w:fldCharType="end"/>
            </w:r>
          </w:hyperlink>
        </w:p>
        <w:p w14:paraId="18F3048E" w14:textId="69630C44" w:rsidR="00A03A6C" w:rsidRDefault="008B4E52">
          <w:pPr>
            <w:pStyle w:val="Sumrio1"/>
            <w:rPr>
              <w:rFonts w:asciiTheme="minorHAnsi" w:eastAsiaTheme="minorEastAsia" w:hAnsiTheme="minorHAnsi" w:cstheme="minorBidi"/>
              <w:noProof/>
              <w:sz w:val="22"/>
              <w:szCs w:val="22"/>
              <w:lang w:eastAsia="pt-BR"/>
            </w:rPr>
          </w:pPr>
          <w:hyperlink w:anchor="_Toc219747828" w:history="1">
            <w:r w:rsidR="00A03A6C" w:rsidRPr="00393E8A">
              <w:rPr>
                <w:rStyle w:val="Hyperlink"/>
                <w:rFonts w:cs="Arial"/>
                <w:noProof/>
              </w:rPr>
              <w:t>Referência Bibliográfica:</w:t>
            </w:r>
            <w:r w:rsidR="00A03A6C">
              <w:rPr>
                <w:noProof/>
                <w:webHidden/>
              </w:rPr>
              <w:tab/>
            </w:r>
            <w:r w:rsidR="00A03A6C">
              <w:rPr>
                <w:noProof/>
                <w:webHidden/>
              </w:rPr>
              <w:fldChar w:fldCharType="begin"/>
            </w:r>
            <w:r w:rsidR="00A03A6C">
              <w:rPr>
                <w:noProof/>
                <w:webHidden/>
              </w:rPr>
              <w:instrText xml:space="preserve"> PAGEREF _Toc219747828 \h </w:instrText>
            </w:r>
            <w:r w:rsidR="00A03A6C">
              <w:rPr>
                <w:noProof/>
                <w:webHidden/>
              </w:rPr>
            </w:r>
            <w:r w:rsidR="00A03A6C">
              <w:rPr>
                <w:noProof/>
                <w:webHidden/>
              </w:rPr>
              <w:fldChar w:fldCharType="separate"/>
            </w:r>
            <w:r w:rsidR="00781ADA">
              <w:rPr>
                <w:noProof/>
                <w:webHidden/>
              </w:rPr>
              <w:t>137</w:t>
            </w:r>
            <w:r w:rsidR="00A03A6C">
              <w:rPr>
                <w:noProof/>
                <w:webHidden/>
              </w:rPr>
              <w:fldChar w:fldCharType="end"/>
            </w:r>
          </w:hyperlink>
        </w:p>
        <w:p w14:paraId="408F8AAC" w14:textId="2117E8A4" w:rsidR="005F1B0A" w:rsidRPr="00875007" w:rsidRDefault="00BB40AB" w:rsidP="00912706">
          <w:r>
            <w:fldChar w:fldCharType="end"/>
          </w:r>
        </w:p>
      </w:sdtContent>
    </w:sdt>
    <w:p w14:paraId="5DC7B726" w14:textId="77777777" w:rsidR="009674F3" w:rsidRPr="000D18D4" w:rsidRDefault="009674F3" w:rsidP="00A03A6C"/>
    <w:p w14:paraId="51CA1315" w14:textId="77777777" w:rsidR="00403E6B" w:rsidRPr="00B315D4" w:rsidRDefault="00DB3418" w:rsidP="00B93C66">
      <w:pPr>
        <w:pStyle w:val="Ttulo1"/>
        <w:rPr>
          <w:rFonts w:cs="Arial"/>
          <w:color w:val="ED3611"/>
          <w:kern w:val="0"/>
          <w:szCs w:val="40"/>
        </w:rPr>
      </w:pPr>
      <w:bookmarkStart w:id="0" w:name="_Toc70064063"/>
      <w:bookmarkStart w:id="1" w:name="_Toc219747666"/>
      <w:r>
        <w:rPr>
          <w:rFonts w:cs="Arial"/>
          <w:color w:val="ED3611"/>
          <w:kern w:val="0"/>
          <w:szCs w:val="40"/>
        </w:rPr>
        <w:lastRenderedPageBreak/>
        <w:t>1</w:t>
      </w:r>
      <w:r w:rsidR="008154DD">
        <w:rPr>
          <w:rFonts w:cs="Arial"/>
          <w:color w:val="ED3611"/>
          <w:kern w:val="0"/>
          <w:szCs w:val="40"/>
        </w:rPr>
        <w:t xml:space="preserve"> </w:t>
      </w:r>
      <w:r w:rsidR="00B315D4">
        <w:rPr>
          <w:rFonts w:cs="Arial"/>
          <w:color w:val="ED3611"/>
          <w:kern w:val="0"/>
          <w:szCs w:val="40"/>
        </w:rPr>
        <w:t>–</w:t>
      </w:r>
      <w:r w:rsidR="001F2EC4" w:rsidRPr="000944E1">
        <w:rPr>
          <w:rFonts w:cs="Arial"/>
          <w:color w:val="ED3611"/>
          <w:kern w:val="0"/>
          <w:szCs w:val="40"/>
        </w:rPr>
        <w:t xml:space="preserve"> O violão:</w:t>
      </w:r>
      <w:bookmarkEnd w:id="0"/>
      <w:bookmarkEnd w:id="1"/>
    </w:p>
    <w:p w14:paraId="504AE425" w14:textId="77777777" w:rsidR="00B93C66" w:rsidRDefault="00B93C66" w:rsidP="001F2EC4">
      <w:pPr>
        <w:keepNext/>
        <w:jc w:val="right"/>
        <w:rPr>
          <w:color w:val="FF0000"/>
          <w:sz w:val="32"/>
          <w:szCs w:val="32"/>
          <w:highlight w:val="green"/>
        </w:rPr>
      </w:pPr>
    </w:p>
    <w:p w14:paraId="641F3F46" w14:textId="77777777" w:rsidR="001F2EC4" w:rsidRPr="00436FBE" w:rsidRDefault="00921CBA" w:rsidP="001F2EC4">
      <w:pPr>
        <w:keepNext/>
        <w:jc w:val="right"/>
        <w:rPr>
          <w:color w:val="FF0000"/>
          <w:sz w:val="32"/>
          <w:szCs w:val="32"/>
        </w:rPr>
      </w:pPr>
      <w:r w:rsidRPr="00436FBE">
        <w:rPr>
          <w:noProof/>
          <w:lang w:eastAsia="pt-BR"/>
        </w:rPr>
        <w:drawing>
          <wp:inline distT="0" distB="0" distL="0" distR="0" wp14:anchorId="524D9E55" wp14:editId="06C011B4">
            <wp:extent cx="5702542" cy="3704897"/>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06741" cy="3707625"/>
                    </a:xfrm>
                    <a:prstGeom prst="rect">
                      <a:avLst/>
                    </a:prstGeom>
                    <a:noFill/>
                    <a:ln>
                      <a:noFill/>
                    </a:ln>
                  </pic:spPr>
                </pic:pic>
              </a:graphicData>
            </a:graphic>
          </wp:inline>
        </w:drawing>
      </w:r>
    </w:p>
    <w:p w14:paraId="1DCB467C" w14:textId="77777777" w:rsidR="006324F3" w:rsidRPr="005F1B0A" w:rsidRDefault="001F2EC4" w:rsidP="00403E6B">
      <w:pPr>
        <w:pStyle w:val="Legenda"/>
        <w:jc w:val="center"/>
        <w:rPr>
          <w:rFonts w:cs="Arial"/>
        </w:rPr>
      </w:pPr>
      <w:r w:rsidRPr="00436FBE">
        <w:t>Fig</w:t>
      </w:r>
      <w:r w:rsidR="00DB3418">
        <w:t xml:space="preserve"> - 1</w:t>
      </w:r>
      <w:r w:rsidR="007207AB" w:rsidRPr="00436FBE">
        <w:t>.0</w:t>
      </w:r>
      <w:r w:rsidR="008F5D10">
        <w:t>.1</w:t>
      </w:r>
    </w:p>
    <w:p w14:paraId="1A5BC5A9" w14:textId="77777777" w:rsidR="00493452" w:rsidRDefault="00493452" w:rsidP="00C64FBF">
      <w:pPr>
        <w:rPr>
          <w:rFonts w:cs="Arial"/>
          <w:b/>
          <w:color w:val="FFC000"/>
          <w:sz w:val="28"/>
        </w:rPr>
      </w:pPr>
    </w:p>
    <w:p w14:paraId="4DBAAA3A" w14:textId="77777777" w:rsidR="00B93C66" w:rsidRDefault="00B93C66" w:rsidP="00C64FBF">
      <w:pPr>
        <w:rPr>
          <w:rFonts w:cs="Arial"/>
          <w:b/>
          <w:color w:val="FFC000"/>
          <w:sz w:val="28"/>
        </w:rPr>
      </w:pPr>
    </w:p>
    <w:p w14:paraId="0D215801" w14:textId="77777777" w:rsidR="00B93C66" w:rsidRDefault="00B93C66" w:rsidP="00C64FBF">
      <w:pPr>
        <w:rPr>
          <w:rFonts w:cs="Arial"/>
          <w:b/>
          <w:caps/>
          <w:color w:val="FFC000"/>
          <w:sz w:val="28"/>
        </w:rPr>
      </w:pPr>
    </w:p>
    <w:p w14:paraId="5339C52D" w14:textId="77777777" w:rsidR="00493452" w:rsidRDefault="00493452" w:rsidP="00C64FBF">
      <w:pPr>
        <w:rPr>
          <w:rFonts w:cs="Arial"/>
          <w:b/>
          <w:caps/>
          <w:color w:val="FFC000"/>
          <w:sz w:val="28"/>
        </w:rPr>
      </w:pPr>
    </w:p>
    <w:p w14:paraId="6A4E2CA2" w14:textId="77777777" w:rsidR="00B93C66" w:rsidRDefault="00B93C66" w:rsidP="00C64FBF">
      <w:pPr>
        <w:rPr>
          <w:rFonts w:cs="Arial"/>
          <w:b/>
          <w:caps/>
          <w:color w:val="FFC000"/>
          <w:sz w:val="28"/>
        </w:rPr>
      </w:pPr>
    </w:p>
    <w:p w14:paraId="54132229" w14:textId="77777777" w:rsidR="00C64FBF" w:rsidRPr="001F25A7" w:rsidRDefault="001F25A7" w:rsidP="001F25A7">
      <w:pPr>
        <w:pStyle w:val="Subttulo"/>
        <w:numPr>
          <w:ilvl w:val="0"/>
          <w:numId w:val="0"/>
        </w:numPr>
        <w:outlineLvl w:val="1"/>
        <w:rPr>
          <w:rFonts w:eastAsia="Times New Roman" w:cs="Times New Roman"/>
          <w:bCs/>
          <w:color w:val="E36C0A" w:themeColor="accent6" w:themeShade="BF"/>
          <w:spacing w:val="0"/>
          <w:kern w:val="36"/>
          <w:szCs w:val="44"/>
          <w:lang w:eastAsia="pt-BR"/>
        </w:rPr>
      </w:pPr>
      <w:bookmarkStart w:id="2" w:name="_Toc70064064"/>
      <w:bookmarkStart w:id="3" w:name="_Toc219747667"/>
      <w:r>
        <w:rPr>
          <w:rFonts w:eastAsia="Times New Roman" w:cs="Times New Roman"/>
          <w:bCs/>
          <w:color w:val="E36C0A" w:themeColor="accent6" w:themeShade="BF"/>
          <w:spacing w:val="0"/>
          <w:kern w:val="36"/>
          <w:szCs w:val="44"/>
          <w:lang w:eastAsia="pt-BR"/>
        </w:rPr>
        <w:t xml:space="preserve">1.1 – </w:t>
      </w:r>
      <w:r w:rsidR="008407F6" w:rsidRPr="001F25A7">
        <w:rPr>
          <w:rFonts w:eastAsia="Times New Roman" w:cs="Times New Roman"/>
          <w:bCs/>
          <w:color w:val="E36C0A" w:themeColor="accent6" w:themeShade="BF"/>
          <w:spacing w:val="0"/>
          <w:kern w:val="36"/>
          <w:szCs w:val="44"/>
          <w:lang w:eastAsia="pt-BR"/>
        </w:rPr>
        <w:t>O violão e os tipos de cord</w:t>
      </w:r>
      <w:r w:rsidR="001E2936" w:rsidRPr="001F25A7">
        <w:rPr>
          <w:rFonts w:eastAsia="Times New Roman" w:cs="Times New Roman"/>
          <w:bCs/>
          <w:color w:val="E36C0A" w:themeColor="accent6" w:themeShade="BF"/>
          <w:spacing w:val="0"/>
          <w:kern w:val="36"/>
          <w:szCs w:val="44"/>
          <w:lang w:eastAsia="pt-BR"/>
        </w:rPr>
        <w:t>as</w:t>
      </w:r>
      <w:r w:rsidR="00C64FBF" w:rsidRPr="001F25A7">
        <w:rPr>
          <w:rFonts w:eastAsia="Times New Roman" w:cs="Times New Roman"/>
          <w:bCs/>
          <w:color w:val="E36C0A" w:themeColor="accent6" w:themeShade="BF"/>
          <w:spacing w:val="0"/>
          <w:kern w:val="36"/>
          <w:szCs w:val="44"/>
          <w:lang w:eastAsia="pt-BR"/>
        </w:rPr>
        <w:t>:</w:t>
      </w:r>
      <w:bookmarkEnd w:id="2"/>
      <w:bookmarkEnd w:id="3"/>
    </w:p>
    <w:p w14:paraId="7D125A87" w14:textId="77777777" w:rsidR="003C3F48" w:rsidRPr="003C3F48" w:rsidRDefault="003C3F48" w:rsidP="003C3F48"/>
    <w:p w14:paraId="4427F2DD" w14:textId="16F918AF" w:rsidR="00EB6A00" w:rsidRDefault="0016533E" w:rsidP="00C64FBF">
      <w:pPr>
        <w:jc w:val="both"/>
        <w:rPr>
          <w:rFonts w:cs="Arial"/>
          <w:b/>
          <w:i/>
          <w:szCs w:val="22"/>
        </w:rPr>
      </w:pPr>
      <w:r>
        <w:rPr>
          <w:rFonts w:cs="Arial"/>
          <w:b/>
          <w:i/>
          <w:noProof/>
          <w:szCs w:val="22"/>
          <w:lang w:eastAsia="pt-BR"/>
        </w:rPr>
        <mc:AlternateContent>
          <mc:Choice Requires="wps">
            <w:drawing>
              <wp:anchor distT="0" distB="0" distL="114300" distR="114300" simplePos="0" relativeHeight="251671040" behindDoc="1" locked="0" layoutInCell="1" allowOverlap="1" wp14:anchorId="1173CC4F" wp14:editId="46DFE8F7">
                <wp:simplePos x="0" y="0"/>
                <wp:positionH relativeFrom="column">
                  <wp:posOffset>-170180</wp:posOffset>
                </wp:positionH>
                <wp:positionV relativeFrom="paragraph">
                  <wp:posOffset>165100</wp:posOffset>
                </wp:positionV>
                <wp:extent cx="5681345" cy="1689735"/>
                <wp:effectExtent l="19050" t="19050" r="0" b="5715"/>
                <wp:wrapNone/>
                <wp:docPr id="290"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1345" cy="1689735"/>
                        </a:xfrm>
                        <a:prstGeom prst="roundRect">
                          <a:avLst>
                            <a:gd name="adj" fmla="val 16667"/>
                          </a:avLst>
                        </a:prstGeom>
                        <a:solidFill>
                          <a:schemeClr val="lt1">
                            <a:lumMod val="100000"/>
                            <a:lumOff val="0"/>
                          </a:schemeClr>
                        </a:solidFill>
                        <a:ln w="31750">
                          <a:solidFill>
                            <a:schemeClr val="accent6">
                              <a:lumMod val="100000"/>
                              <a:lumOff val="0"/>
                            </a:schemeClr>
                          </a:solidFill>
                          <a:round/>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A5D00C" id="AutoShape 22" o:spid="_x0000_s1026" style="position:absolute;margin-left:-13.4pt;margin-top:13pt;width:447.35pt;height:133.0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" fillcolor="white [3201]" strokecolor="#f79646 [3209]" strokeweight="2.5pt"/>
            </w:pict>
          </mc:Fallback>
        </mc:AlternateContent>
      </w:r>
    </w:p>
    <w:p w14:paraId="4B9CF202" w14:textId="77777777" w:rsidR="00403E6B" w:rsidRDefault="00403E6B" w:rsidP="006454BF">
      <w:pPr>
        <w:jc w:val="both"/>
        <w:rPr>
          <w:rFonts w:cs="Arial"/>
          <w:b/>
          <w:i/>
          <w:szCs w:val="22"/>
        </w:rPr>
      </w:pPr>
    </w:p>
    <w:p w14:paraId="5EFD1BE1" w14:textId="477AFAF6" w:rsidR="00695005" w:rsidRDefault="00695005" w:rsidP="006454BF">
      <w:pPr>
        <w:jc w:val="both"/>
        <w:rPr>
          <w:rFonts w:cs="Arial"/>
          <w:szCs w:val="22"/>
        </w:rPr>
      </w:pPr>
      <w:r w:rsidRPr="007417CA">
        <w:rPr>
          <w:rFonts w:cs="Arial"/>
          <w:b/>
          <w:i/>
          <w:szCs w:val="22"/>
        </w:rPr>
        <w:t>Aço:</w:t>
      </w:r>
      <w:r w:rsidRPr="004446F3">
        <w:rPr>
          <w:rFonts w:cs="Arial"/>
        </w:rPr>
        <w:t xml:space="preserve"> </w:t>
      </w:r>
      <w:r w:rsidRPr="007417CA">
        <w:rPr>
          <w:rFonts w:cs="Arial"/>
          <w:szCs w:val="22"/>
        </w:rPr>
        <w:t xml:space="preserve">Os violões com </w:t>
      </w:r>
      <w:r w:rsidR="00580C56">
        <w:rPr>
          <w:rFonts w:cs="Arial"/>
          <w:szCs w:val="22"/>
        </w:rPr>
        <w:t xml:space="preserve">cordas de aço </w:t>
      </w:r>
      <w:r w:rsidR="0001615E">
        <w:rPr>
          <w:rFonts w:cs="Arial"/>
          <w:szCs w:val="22"/>
        </w:rPr>
        <w:t xml:space="preserve">são </w:t>
      </w:r>
      <w:r w:rsidRPr="007417CA">
        <w:rPr>
          <w:rFonts w:cs="Arial"/>
          <w:szCs w:val="22"/>
        </w:rPr>
        <w:t>ideais para</w:t>
      </w:r>
      <w:r w:rsidR="008E45D3">
        <w:rPr>
          <w:rFonts w:cs="Arial"/>
          <w:szCs w:val="22"/>
        </w:rPr>
        <w:t xml:space="preserve"> </w:t>
      </w:r>
      <w:r w:rsidR="00812F82">
        <w:rPr>
          <w:rFonts w:cs="Arial"/>
          <w:szCs w:val="22"/>
        </w:rPr>
        <w:t>“</w:t>
      </w:r>
      <w:r w:rsidRPr="004C7D48">
        <w:rPr>
          <w:rFonts w:cs="Arial"/>
          <w:szCs w:val="22"/>
        </w:rPr>
        <w:t>acompanhamento</w:t>
      </w:r>
      <w:r w:rsidR="00812F82">
        <w:rPr>
          <w:rFonts w:cs="Arial"/>
          <w:szCs w:val="22"/>
        </w:rPr>
        <w:t>”</w:t>
      </w:r>
      <w:r w:rsidRPr="004C7D48">
        <w:rPr>
          <w:rFonts w:cs="Arial"/>
          <w:szCs w:val="22"/>
        </w:rPr>
        <w:t xml:space="preserve">, pois possuem o som mais </w:t>
      </w:r>
      <w:r w:rsidR="0001615E">
        <w:rPr>
          <w:rFonts w:cs="Arial"/>
          <w:szCs w:val="22"/>
        </w:rPr>
        <w:t xml:space="preserve">presente, devido ao </w:t>
      </w:r>
      <w:r w:rsidR="005D18E9">
        <w:rPr>
          <w:rFonts w:cs="Arial"/>
          <w:szCs w:val="22"/>
        </w:rPr>
        <w:t>timbre metálico de suas cordas.</w:t>
      </w:r>
      <w:r w:rsidRPr="007417CA">
        <w:rPr>
          <w:rFonts w:cs="Arial"/>
          <w:szCs w:val="22"/>
        </w:rPr>
        <w:t xml:space="preserve"> </w:t>
      </w:r>
      <w:r w:rsidR="005D18E9">
        <w:rPr>
          <w:rFonts w:cs="Arial"/>
          <w:szCs w:val="22"/>
        </w:rPr>
        <w:t>O violão de aço possui um</w:t>
      </w:r>
      <w:r w:rsidRPr="007417CA">
        <w:rPr>
          <w:rFonts w:cs="Arial"/>
          <w:szCs w:val="22"/>
        </w:rPr>
        <w:t xml:space="preserve"> braço mais fino </w:t>
      </w:r>
      <w:r w:rsidR="005D18E9">
        <w:rPr>
          <w:rFonts w:cs="Arial"/>
          <w:szCs w:val="22"/>
        </w:rPr>
        <w:t>parecido com</w:t>
      </w:r>
      <w:r w:rsidRPr="007417CA">
        <w:rPr>
          <w:rFonts w:cs="Arial"/>
          <w:szCs w:val="22"/>
        </w:rPr>
        <w:t xml:space="preserve"> o braço de uma</w:t>
      </w:r>
      <w:r w:rsidR="007A04CE">
        <w:rPr>
          <w:rFonts w:cs="Arial"/>
          <w:szCs w:val="22"/>
        </w:rPr>
        <w:t xml:space="preserve"> </w:t>
      </w:r>
      <w:r w:rsidRPr="007417CA">
        <w:rPr>
          <w:rFonts w:cs="Arial"/>
          <w:szCs w:val="22"/>
        </w:rPr>
        <w:t>guitarra e geralmente são usadas palhetas para tocar, podendo ser eletroacústico ou não.</w:t>
      </w:r>
    </w:p>
    <w:p w14:paraId="53FA86CF" w14:textId="77777777" w:rsidR="00081402" w:rsidRPr="00C64FBF" w:rsidRDefault="00081402" w:rsidP="006454BF">
      <w:pPr>
        <w:jc w:val="both"/>
        <w:rPr>
          <w:rFonts w:cs="Arial"/>
          <w:szCs w:val="22"/>
        </w:rPr>
      </w:pPr>
    </w:p>
    <w:p w14:paraId="2F2368D2" w14:textId="77777777" w:rsidR="00912706" w:rsidRDefault="00695005" w:rsidP="006454BF">
      <w:pPr>
        <w:jc w:val="both"/>
        <w:rPr>
          <w:rFonts w:cs="Arial"/>
          <w:szCs w:val="22"/>
        </w:rPr>
      </w:pPr>
      <w:r w:rsidRPr="007417CA">
        <w:rPr>
          <w:rFonts w:cs="Arial"/>
          <w:b/>
          <w:i/>
          <w:szCs w:val="22"/>
        </w:rPr>
        <w:t>Nylon:</w:t>
      </w:r>
      <w:r w:rsidRPr="004446F3">
        <w:rPr>
          <w:rFonts w:cs="Arial"/>
        </w:rPr>
        <w:t xml:space="preserve"> </w:t>
      </w:r>
      <w:r w:rsidRPr="007417CA">
        <w:rPr>
          <w:rFonts w:cs="Arial"/>
          <w:szCs w:val="22"/>
        </w:rPr>
        <w:t>O</w:t>
      </w:r>
      <w:r w:rsidR="0001615E">
        <w:rPr>
          <w:rFonts w:cs="Arial"/>
          <w:szCs w:val="22"/>
        </w:rPr>
        <w:t>s violões de nylon são utiliz</w:t>
      </w:r>
      <w:r w:rsidRPr="007417CA">
        <w:rPr>
          <w:rFonts w:cs="Arial"/>
          <w:szCs w:val="22"/>
        </w:rPr>
        <w:t>ados ger</w:t>
      </w:r>
      <w:r w:rsidR="0001615E">
        <w:rPr>
          <w:rFonts w:cs="Arial"/>
          <w:szCs w:val="22"/>
        </w:rPr>
        <w:t>almente para técnicas que usam</w:t>
      </w:r>
      <w:r w:rsidRPr="007417CA">
        <w:rPr>
          <w:rFonts w:cs="Arial"/>
          <w:szCs w:val="22"/>
        </w:rPr>
        <w:t xml:space="preserve"> mais os dedos da mão direita, por possuir um som mais aveludado são ideais para se tocar músicas dedilhadas, como </w:t>
      </w:r>
      <w:r w:rsidR="00661BA9">
        <w:rPr>
          <w:rFonts w:cs="Arial"/>
          <w:szCs w:val="22"/>
        </w:rPr>
        <w:t xml:space="preserve">MPB, e todo repertório erudito. </w:t>
      </w:r>
      <w:r w:rsidR="007A04CE">
        <w:rPr>
          <w:rFonts w:cs="Arial"/>
          <w:szCs w:val="22"/>
        </w:rPr>
        <w:t>Po</w:t>
      </w:r>
      <w:r w:rsidRPr="007417CA">
        <w:rPr>
          <w:rFonts w:cs="Arial"/>
          <w:szCs w:val="22"/>
        </w:rPr>
        <w:t xml:space="preserve">r padrão </w:t>
      </w:r>
      <w:r w:rsidR="007A04CE">
        <w:rPr>
          <w:rFonts w:cs="Arial"/>
          <w:szCs w:val="22"/>
        </w:rPr>
        <w:t xml:space="preserve">o braço </w:t>
      </w:r>
      <w:r w:rsidRPr="007417CA">
        <w:rPr>
          <w:rFonts w:cs="Arial"/>
          <w:szCs w:val="22"/>
        </w:rPr>
        <w:t xml:space="preserve">é um pouco mais </w:t>
      </w:r>
      <w:r w:rsidR="004059E8">
        <w:rPr>
          <w:rFonts w:cs="Arial"/>
          <w:szCs w:val="22"/>
        </w:rPr>
        <w:t>largo</w:t>
      </w:r>
      <w:r w:rsidRPr="007417CA">
        <w:rPr>
          <w:rFonts w:cs="Arial"/>
          <w:szCs w:val="22"/>
        </w:rPr>
        <w:t xml:space="preserve"> que o braço dos violões </w:t>
      </w:r>
      <w:r w:rsidR="007A04CE">
        <w:rPr>
          <w:rFonts w:cs="Arial"/>
          <w:szCs w:val="22"/>
        </w:rPr>
        <w:t xml:space="preserve">com cordas </w:t>
      </w:r>
      <w:r w:rsidRPr="007417CA">
        <w:rPr>
          <w:rFonts w:cs="Arial"/>
          <w:szCs w:val="22"/>
        </w:rPr>
        <w:t>de aço.</w:t>
      </w:r>
    </w:p>
    <w:p w14:paraId="7C791135" w14:textId="77777777" w:rsidR="00493452" w:rsidRDefault="00493452" w:rsidP="00493452">
      <w:pPr>
        <w:tabs>
          <w:tab w:val="left" w:pos="2629"/>
        </w:tabs>
        <w:jc w:val="both"/>
        <w:rPr>
          <w:rFonts w:cs="Arial"/>
          <w:szCs w:val="22"/>
        </w:rPr>
      </w:pPr>
    </w:p>
    <w:p w14:paraId="4B96250D" w14:textId="77777777" w:rsidR="00FA5BCF" w:rsidRDefault="00FA5BCF" w:rsidP="006454BF">
      <w:pPr>
        <w:jc w:val="both"/>
        <w:rPr>
          <w:rFonts w:cs="Arial"/>
          <w:szCs w:val="22"/>
        </w:rPr>
      </w:pPr>
    </w:p>
    <w:p w14:paraId="5A1834DE" w14:textId="77777777" w:rsidR="003C3F48" w:rsidRDefault="003C3F48" w:rsidP="0022745B">
      <w:pPr>
        <w:rPr>
          <w:rFonts w:cs="Arial"/>
          <w:b/>
        </w:rPr>
      </w:pPr>
    </w:p>
    <w:p w14:paraId="6DB11DFC" w14:textId="77777777" w:rsidR="00B93C66" w:rsidRDefault="00B93C66" w:rsidP="0022745B">
      <w:pPr>
        <w:rPr>
          <w:rFonts w:cs="Arial"/>
          <w:b/>
        </w:rPr>
      </w:pPr>
    </w:p>
    <w:p w14:paraId="3ED8379F" w14:textId="77777777" w:rsidR="00B93C66" w:rsidRDefault="00B93C66" w:rsidP="0022745B">
      <w:pPr>
        <w:rPr>
          <w:rFonts w:cs="Arial"/>
          <w:b/>
        </w:rPr>
      </w:pPr>
    </w:p>
    <w:p w14:paraId="07DA97F8" w14:textId="77777777" w:rsidR="004F434E" w:rsidRDefault="004F434E" w:rsidP="0022745B">
      <w:pPr>
        <w:rPr>
          <w:rFonts w:cs="Arial"/>
          <w:b/>
        </w:rPr>
      </w:pPr>
    </w:p>
    <w:p w14:paraId="6804CA53" w14:textId="77777777" w:rsidR="008154DD" w:rsidRPr="0022745B" w:rsidRDefault="008154DD" w:rsidP="0022745B">
      <w:pPr>
        <w:rPr>
          <w:rFonts w:cs="Arial"/>
          <w:b/>
        </w:rPr>
      </w:pPr>
    </w:p>
    <w:p w14:paraId="1AD2CC10" w14:textId="77777777" w:rsidR="005E0B02" w:rsidRPr="000944E1" w:rsidRDefault="00DB3418" w:rsidP="00264F83">
      <w:pPr>
        <w:pStyle w:val="Subttulo"/>
        <w:outlineLvl w:val="1"/>
        <w:rPr>
          <w:rFonts w:eastAsia="Times New Roman" w:cs="Times New Roman"/>
          <w:bCs/>
          <w:color w:val="E36C0A" w:themeColor="accent6" w:themeShade="BF"/>
          <w:spacing w:val="0"/>
          <w:kern w:val="36"/>
          <w:szCs w:val="44"/>
          <w:lang w:eastAsia="pt-BR"/>
        </w:rPr>
      </w:pPr>
      <w:bookmarkStart w:id="4" w:name="_Toc70064065"/>
      <w:bookmarkStart w:id="5" w:name="_Toc219747668"/>
      <w:r>
        <w:rPr>
          <w:rFonts w:eastAsia="Times New Roman" w:cs="Times New Roman"/>
          <w:bCs/>
          <w:color w:val="E36C0A" w:themeColor="accent6" w:themeShade="BF"/>
          <w:spacing w:val="0"/>
          <w:kern w:val="36"/>
          <w:szCs w:val="44"/>
          <w:lang w:eastAsia="pt-BR"/>
        </w:rPr>
        <w:lastRenderedPageBreak/>
        <w:t>1</w:t>
      </w:r>
      <w:r w:rsidR="001F2EC4" w:rsidRPr="000944E1">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1F2EC4" w:rsidRPr="000944E1">
        <w:rPr>
          <w:rFonts w:eastAsia="Times New Roman" w:cs="Times New Roman"/>
          <w:bCs/>
          <w:color w:val="E36C0A" w:themeColor="accent6" w:themeShade="BF"/>
          <w:spacing w:val="0"/>
          <w:kern w:val="36"/>
          <w:szCs w:val="44"/>
          <w:lang w:eastAsia="pt-BR"/>
        </w:rPr>
        <w:t xml:space="preserve"> </w:t>
      </w:r>
      <w:r w:rsidR="005E0B02" w:rsidRPr="000944E1">
        <w:rPr>
          <w:rFonts w:eastAsia="Times New Roman" w:cs="Times New Roman"/>
          <w:bCs/>
          <w:color w:val="E36C0A" w:themeColor="accent6" w:themeShade="BF"/>
          <w:spacing w:val="0"/>
          <w:kern w:val="36"/>
          <w:szCs w:val="44"/>
          <w:lang w:eastAsia="pt-BR"/>
        </w:rPr>
        <w:t>Anatomia do instrumento</w:t>
      </w:r>
      <w:r w:rsidR="001F2EC4" w:rsidRPr="000944E1">
        <w:rPr>
          <w:rFonts w:eastAsia="Times New Roman" w:cs="Times New Roman"/>
          <w:bCs/>
          <w:color w:val="E36C0A" w:themeColor="accent6" w:themeShade="BF"/>
          <w:spacing w:val="0"/>
          <w:kern w:val="36"/>
          <w:szCs w:val="44"/>
          <w:lang w:eastAsia="pt-BR"/>
        </w:rPr>
        <w:t>:</w:t>
      </w:r>
      <w:bookmarkEnd w:id="4"/>
      <w:bookmarkEnd w:id="5"/>
    </w:p>
    <w:p w14:paraId="23EB4999" w14:textId="77777777" w:rsidR="006F597C" w:rsidRPr="00436FBE" w:rsidRDefault="00F50D5E" w:rsidP="006F597C">
      <w:pPr>
        <w:rPr>
          <w:color w:val="FF0000"/>
        </w:rPr>
      </w:pPr>
      <w:r w:rsidRPr="00436FBE">
        <w:rPr>
          <w:noProof/>
          <w:color w:val="FF0000"/>
          <w:lang w:eastAsia="pt-BR"/>
        </w:rPr>
        <w:drawing>
          <wp:inline distT="0" distB="0" distL="0" distR="0" wp14:anchorId="2271A2BB" wp14:editId="7C7CA3F7">
            <wp:extent cx="5398770" cy="4805680"/>
            <wp:effectExtent l="0" t="0" r="0" b="0"/>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98770" cy="4805680"/>
                    </a:xfrm>
                    <a:prstGeom prst="rect">
                      <a:avLst/>
                    </a:prstGeom>
                    <a:noFill/>
                    <a:ln>
                      <a:noFill/>
                    </a:ln>
                  </pic:spPr>
                </pic:pic>
              </a:graphicData>
            </a:graphic>
          </wp:inline>
        </w:drawing>
      </w:r>
    </w:p>
    <w:p w14:paraId="14732683" w14:textId="77777777" w:rsidR="00142893" w:rsidRPr="00436FBE" w:rsidRDefault="00142893" w:rsidP="0081607E"/>
    <w:p w14:paraId="20991E59" w14:textId="77777777" w:rsidR="009620CC" w:rsidRDefault="007207AB" w:rsidP="00142893">
      <w:pPr>
        <w:pStyle w:val="Legenda"/>
        <w:jc w:val="center"/>
        <w:rPr>
          <w:rFonts w:cs="Arial"/>
          <w:noProof/>
        </w:rPr>
      </w:pPr>
      <w:r w:rsidRPr="00436FBE">
        <w:rPr>
          <w:rFonts w:cs="Arial"/>
          <w:noProof/>
        </w:rPr>
        <w:t xml:space="preserve">Fig - </w:t>
      </w:r>
      <w:r w:rsidR="00697B4D">
        <w:rPr>
          <w:rFonts w:cs="Arial"/>
          <w:noProof/>
        </w:rPr>
        <w:t>1</w:t>
      </w:r>
      <w:r w:rsidR="00142893" w:rsidRPr="00436FBE">
        <w:rPr>
          <w:rFonts w:cs="Arial"/>
          <w:noProof/>
        </w:rPr>
        <w:t>.2.1</w:t>
      </w:r>
    </w:p>
    <w:p w14:paraId="2D2DFCFF" w14:textId="77777777" w:rsidR="00D44A09" w:rsidRPr="004F3C48" w:rsidRDefault="00D44A09" w:rsidP="002B7F84">
      <w:pPr>
        <w:pStyle w:val="NormalWeb"/>
        <w:spacing w:before="0" w:after="180" w:line="285" w:lineRule="atLeast"/>
        <w:ind w:right="-909"/>
        <w:rPr>
          <w:rFonts w:cs="Arial"/>
          <w:noProof/>
          <w:color w:val="FF0000"/>
          <w:lang w:eastAsia="pt-BR"/>
        </w:rPr>
      </w:pPr>
    </w:p>
    <w:p w14:paraId="584F931C" w14:textId="77777777" w:rsidR="00142893" w:rsidRPr="00436FBE" w:rsidRDefault="00C002B1" w:rsidP="00317046">
      <w:pPr>
        <w:pStyle w:val="NormalWeb"/>
        <w:keepNext/>
        <w:spacing w:before="0" w:after="180" w:line="285" w:lineRule="atLeast"/>
        <w:ind w:left="-993" w:right="-909"/>
        <w:jc w:val="center"/>
      </w:pPr>
      <w:r w:rsidRPr="00436FBE">
        <w:rPr>
          <w:noProof/>
          <w:lang w:eastAsia="pt-BR"/>
        </w:rPr>
        <w:drawing>
          <wp:inline distT="0" distB="0" distL="0" distR="0" wp14:anchorId="54AB383C" wp14:editId="4799393A">
            <wp:extent cx="5400040" cy="1654810"/>
            <wp:effectExtent l="0" t="0" r="0" b="0"/>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1654810"/>
                    </a:xfrm>
                    <a:prstGeom prst="rect">
                      <a:avLst/>
                    </a:prstGeom>
                    <a:noFill/>
                    <a:ln>
                      <a:noFill/>
                    </a:ln>
                  </pic:spPr>
                </pic:pic>
              </a:graphicData>
            </a:graphic>
          </wp:inline>
        </w:drawing>
      </w:r>
    </w:p>
    <w:p w14:paraId="7FCB7628" w14:textId="77777777" w:rsidR="00656311" w:rsidRPr="00276E0D" w:rsidRDefault="00697B4D" w:rsidP="00142893">
      <w:pPr>
        <w:pStyle w:val="Legenda"/>
        <w:jc w:val="center"/>
        <w:rPr>
          <w:rFonts w:cs="Arial"/>
          <w:i w:val="0"/>
          <w:noProof/>
          <w:szCs w:val="22"/>
        </w:rPr>
      </w:pPr>
      <w:r>
        <w:rPr>
          <w:rFonts w:cs="Arial"/>
          <w:i w:val="0"/>
          <w:noProof/>
          <w:szCs w:val="22"/>
        </w:rPr>
        <w:t>Fig - 1</w:t>
      </w:r>
      <w:r w:rsidR="00142893" w:rsidRPr="00436FBE">
        <w:rPr>
          <w:rFonts w:cs="Arial"/>
          <w:i w:val="0"/>
          <w:noProof/>
          <w:szCs w:val="22"/>
        </w:rPr>
        <w:t>.2.2</w:t>
      </w:r>
    </w:p>
    <w:p w14:paraId="3B80C655" w14:textId="77777777" w:rsidR="00C002B1" w:rsidRDefault="00C002B1" w:rsidP="00403F79">
      <w:pPr>
        <w:jc w:val="both"/>
        <w:rPr>
          <w:rFonts w:cs="Arial"/>
          <w:color w:val="FF0000"/>
          <w:szCs w:val="22"/>
          <w:highlight w:val="cyan"/>
        </w:rPr>
      </w:pPr>
    </w:p>
    <w:p w14:paraId="564570A3" w14:textId="77777777" w:rsidR="00403F79" w:rsidRPr="00403F79" w:rsidRDefault="00403F79" w:rsidP="00403F79">
      <w:pPr>
        <w:jc w:val="both"/>
        <w:rPr>
          <w:rFonts w:cs="Arial"/>
          <w:color w:val="FF0000"/>
          <w:szCs w:val="22"/>
        </w:rPr>
      </w:pPr>
    </w:p>
    <w:p w14:paraId="10F6BEA6" w14:textId="2CD3F54B" w:rsidR="00B93C66" w:rsidRDefault="00315861" w:rsidP="008E45D3">
      <w:pPr>
        <w:rPr>
          <w:rFonts w:cs="Arial"/>
          <w:szCs w:val="22"/>
          <w:shd w:val="clear" w:color="auto" w:fill="FFFFFF"/>
        </w:rPr>
      </w:pPr>
      <w:r w:rsidRPr="00216AF8">
        <w:rPr>
          <w:rFonts w:cs="Arial"/>
          <w:b/>
          <w:szCs w:val="22"/>
        </w:rPr>
        <w:t>O violão é um instrumento harmônico</w:t>
      </w:r>
      <w:r w:rsidRPr="00216AF8">
        <w:rPr>
          <w:rFonts w:cs="Arial"/>
          <w:szCs w:val="22"/>
        </w:rPr>
        <w:t>,</w:t>
      </w:r>
      <w:r w:rsidRPr="00216AF8">
        <w:rPr>
          <w:rFonts w:cs="Arial"/>
          <w:szCs w:val="22"/>
          <w:shd w:val="clear" w:color="auto" w:fill="FFFFFF"/>
        </w:rPr>
        <w:t xml:space="preserve"> isso é, um instrumento capaz de emitir várias notas ao mesmo tempo, possibilitando a criação de acordes e consequentemente fazendo a harmonia da música. </w:t>
      </w:r>
    </w:p>
    <w:p w14:paraId="64FC9CDA" w14:textId="77777777" w:rsidR="00B93C66" w:rsidRPr="00216AF8" w:rsidRDefault="00B93C66" w:rsidP="008E45D3">
      <w:pPr>
        <w:rPr>
          <w:rFonts w:cs="Arial"/>
          <w:szCs w:val="22"/>
          <w:shd w:val="clear" w:color="auto" w:fill="FFFFFF"/>
        </w:rPr>
      </w:pPr>
    </w:p>
    <w:p w14:paraId="4A1A3A07" w14:textId="77777777" w:rsidR="004F3C48" w:rsidRPr="00C002B1" w:rsidRDefault="00315861" w:rsidP="00403F79">
      <w:pPr>
        <w:rPr>
          <w:rFonts w:cs="Arial"/>
          <w:szCs w:val="22"/>
          <w:shd w:val="clear" w:color="auto" w:fill="FFFFFF"/>
        </w:rPr>
      </w:pPr>
      <w:r w:rsidRPr="000D18D4">
        <w:rPr>
          <w:rFonts w:cs="Arial"/>
          <w:b/>
          <w:szCs w:val="22"/>
          <w:shd w:val="clear" w:color="auto" w:fill="FFFFFF"/>
        </w:rPr>
        <w:t>O acorde é um conjunto de notas tocad</w:t>
      </w:r>
      <w:r w:rsidR="002920BB" w:rsidRPr="000D18D4">
        <w:rPr>
          <w:rFonts w:cs="Arial"/>
          <w:b/>
          <w:szCs w:val="22"/>
          <w:shd w:val="clear" w:color="auto" w:fill="FFFFFF"/>
        </w:rPr>
        <w:t>as</w:t>
      </w:r>
      <w:r w:rsidRPr="000D18D4">
        <w:rPr>
          <w:rFonts w:cs="Arial"/>
          <w:b/>
          <w:szCs w:val="22"/>
          <w:shd w:val="clear" w:color="auto" w:fill="FFFFFF"/>
        </w:rPr>
        <w:t xml:space="preserve"> simultaneamente</w:t>
      </w:r>
      <w:r w:rsidR="00622F01" w:rsidRPr="000D18D4">
        <w:rPr>
          <w:rFonts w:cs="Arial"/>
          <w:b/>
          <w:szCs w:val="22"/>
          <w:shd w:val="clear" w:color="auto" w:fill="FFFFFF"/>
        </w:rPr>
        <w:t xml:space="preserve"> soando em </w:t>
      </w:r>
      <w:r w:rsidR="00622F01" w:rsidRPr="00C002B1">
        <w:rPr>
          <w:rFonts w:cs="Arial"/>
          <w:b/>
          <w:szCs w:val="22"/>
          <w:shd w:val="clear" w:color="auto" w:fill="FFFFFF"/>
        </w:rPr>
        <w:t>harmonia</w:t>
      </w:r>
      <w:r w:rsidRPr="00C002B1">
        <w:rPr>
          <w:rFonts w:cs="Arial"/>
          <w:szCs w:val="22"/>
          <w:shd w:val="clear" w:color="auto" w:fill="FFFFFF"/>
        </w:rPr>
        <w:t xml:space="preserve">, ou seja, notas emitidas ao mesmo tempo. </w:t>
      </w:r>
      <w:r w:rsidR="002920BB" w:rsidRPr="00C002B1">
        <w:rPr>
          <w:rFonts w:cs="Arial"/>
          <w:szCs w:val="22"/>
          <w:shd w:val="clear" w:color="auto" w:fill="FFFFFF"/>
        </w:rPr>
        <w:t>O</w:t>
      </w:r>
      <w:r w:rsidR="002E6F90" w:rsidRPr="00C002B1">
        <w:rPr>
          <w:rFonts w:cs="Arial"/>
          <w:szCs w:val="22"/>
          <w:shd w:val="clear" w:color="auto" w:fill="FFFFFF"/>
        </w:rPr>
        <w:t>s</w:t>
      </w:r>
      <w:r w:rsidR="002920BB" w:rsidRPr="00C002B1">
        <w:rPr>
          <w:rFonts w:cs="Arial"/>
          <w:szCs w:val="22"/>
          <w:shd w:val="clear" w:color="auto" w:fill="FFFFFF"/>
        </w:rPr>
        <w:t xml:space="preserve"> acorde</w:t>
      </w:r>
      <w:r w:rsidR="002E6F90" w:rsidRPr="00C002B1">
        <w:rPr>
          <w:rFonts w:cs="Arial"/>
          <w:szCs w:val="22"/>
          <w:shd w:val="clear" w:color="auto" w:fill="FFFFFF"/>
        </w:rPr>
        <w:t>s</w:t>
      </w:r>
      <w:r w:rsidR="002920BB" w:rsidRPr="00C002B1">
        <w:rPr>
          <w:rFonts w:cs="Arial"/>
          <w:szCs w:val="22"/>
          <w:shd w:val="clear" w:color="auto" w:fill="FFFFFF"/>
        </w:rPr>
        <w:t xml:space="preserve"> serão muito </w:t>
      </w:r>
      <w:r w:rsidR="002920BB" w:rsidRPr="00C002B1">
        <w:rPr>
          <w:rFonts w:cs="Arial"/>
          <w:szCs w:val="22"/>
          <w:shd w:val="clear" w:color="auto" w:fill="FFFFFF"/>
        </w:rPr>
        <w:lastRenderedPageBreak/>
        <w:t>utilizados em nosso estudo no violão, por isso já o</w:t>
      </w:r>
      <w:r w:rsidR="002E6F90" w:rsidRPr="00C002B1">
        <w:rPr>
          <w:rFonts w:cs="Arial"/>
          <w:szCs w:val="22"/>
          <w:shd w:val="clear" w:color="auto" w:fill="FFFFFF"/>
        </w:rPr>
        <w:t>s</w:t>
      </w:r>
      <w:r w:rsidR="002920BB" w:rsidRPr="00C002B1">
        <w:rPr>
          <w:rFonts w:cs="Arial"/>
          <w:szCs w:val="22"/>
          <w:shd w:val="clear" w:color="auto" w:fill="FFFFFF"/>
        </w:rPr>
        <w:t xml:space="preserve"> introduzimos de maneira bem su</w:t>
      </w:r>
      <w:r w:rsidR="00931410" w:rsidRPr="00C002B1">
        <w:rPr>
          <w:rFonts w:cs="Arial"/>
          <w:szCs w:val="22"/>
          <w:shd w:val="clear" w:color="auto" w:fill="FFFFFF"/>
        </w:rPr>
        <w:t>perficial</w:t>
      </w:r>
      <w:r w:rsidR="002920BB" w:rsidRPr="00C002B1">
        <w:rPr>
          <w:rFonts w:cs="Arial"/>
          <w:szCs w:val="22"/>
          <w:shd w:val="clear" w:color="auto" w:fill="FFFFFF"/>
        </w:rPr>
        <w:t xml:space="preserve"> para nós aprendermos aos poucos sobre o assunto</w:t>
      </w:r>
      <w:r w:rsidR="00477B82" w:rsidRPr="00C002B1">
        <w:rPr>
          <w:rFonts w:cs="Arial"/>
          <w:szCs w:val="22"/>
          <w:shd w:val="clear" w:color="auto" w:fill="FFFFFF"/>
        </w:rPr>
        <w:t xml:space="preserve">. </w:t>
      </w:r>
    </w:p>
    <w:p w14:paraId="6B30E86C" w14:textId="77777777" w:rsidR="00477B82" w:rsidRDefault="00477B82" w:rsidP="00403F79">
      <w:pPr>
        <w:rPr>
          <w:rFonts w:cs="Arial"/>
          <w:szCs w:val="22"/>
          <w:shd w:val="clear" w:color="auto" w:fill="FFFFFF"/>
        </w:rPr>
      </w:pPr>
      <w:r w:rsidRPr="00C002B1">
        <w:rPr>
          <w:rFonts w:cs="Arial"/>
          <w:szCs w:val="22"/>
          <w:shd w:val="clear" w:color="auto" w:fill="FFFFFF"/>
        </w:rPr>
        <w:t>Ainda que a definição mais comum para acordes seja notas tocadas ao mesmo tempo (de forma harmônica), é importante sabermos também que existem os acordes arpejados. Esses acordes vão seguir a mesma lógica de disposição de notas, a diferença é que elas não serão tocadas simultaneamente, mas sim em sequência; uma seguida da outra.</w:t>
      </w:r>
    </w:p>
    <w:p w14:paraId="4E5154D2" w14:textId="77777777" w:rsidR="00C96806" w:rsidRPr="00C002B1" w:rsidRDefault="00C96806" w:rsidP="00403F79">
      <w:pPr>
        <w:rPr>
          <w:rFonts w:cs="Arial"/>
          <w:color w:val="FF0000"/>
          <w:szCs w:val="22"/>
          <w:shd w:val="clear" w:color="auto" w:fill="FFFFFF"/>
        </w:rPr>
      </w:pPr>
    </w:p>
    <w:p w14:paraId="212FD12F" w14:textId="77777777" w:rsidR="008A4F3E" w:rsidRPr="001F25A7" w:rsidRDefault="0000475E" w:rsidP="0087200B">
      <w:pPr>
        <w:pStyle w:val="Ttulo3"/>
        <w:rPr>
          <w:rFonts w:ascii="Tempus Sans ITC" w:eastAsiaTheme="majorEastAsia" w:hAnsi="Tempus Sans ITC" w:cstheme="majorBidi"/>
          <w:bCs w:val="0"/>
          <w:color w:val="FF9900"/>
          <w:spacing w:val="15"/>
          <w:szCs w:val="32"/>
          <w:lang w:eastAsia="ar-SA"/>
        </w:rPr>
      </w:pPr>
      <w:bookmarkStart w:id="6" w:name="_Toc70064066"/>
      <w:bookmarkStart w:id="7" w:name="_Toc219747669"/>
      <w:r>
        <w:rPr>
          <w:rFonts w:ascii="Tempus Sans ITC" w:eastAsiaTheme="majorEastAsia" w:hAnsi="Tempus Sans ITC" w:cstheme="majorBidi"/>
          <w:bCs w:val="0"/>
          <w:color w:val="FF9900"/>
          <w:spacing w:val="15"/>
          <w:szCs w:val="32"/>
          <w:lang w:eastAsia="ar-SA"/>
        </w:rPr>
        <w:t xml:space="preserve">1 </w:t>
      </w:r>
      <w:r w:rsidR="001F25A7">
        <w:rPr>
          <w:rFonts w:ascii="Tempus Sans ITC" w:eastAsiaTheme="majorEastAsia" w:hAnsi="Tempus Sans ITC" w:cstheme="majorBidi"/>
          <w:bCs w:val="0"/>
          <w:color w:val="FF9900"/>
          <w:spacing w:val="15"/>
          <w:szCs w:val="32"/>
          <w:lang w:eastAsia="ar-SA"/>
        </w:rPr>
        <w:t>–</w:t>
      </w:r>
      <w:r>
        <w:rPr>
          <w:rFonts w:ascii="Tempus Sans ITC" w:eastAsiaTheme="majorEastAsia" w:hAnsi="Tempus Sans ITC" w:cstheme="majorBidi"/>
          <w:bCs w:val="0"/>
          <w:color w:val="FF9900"/>
          <w:spacing w:val="15"/>
          <w:szCs w:val="32"/>
          <w:lang w:eastAsia="ar-SA"/>
        </w:rPr>
        <w:t xml:space="preserve"> </w:t>
      </w:r>
      <w:r w:rsidR="00073D86" w:rsidRPr="00DD6410">
        <w:rPr>
          <w:rFonts w:ascii="Tempus Sans ITC" w:eastAsiaTheme="majorEastAsia" w:hAnsi="Tempus Sans ITC" w:cstheme="majorBidi"/>
          <w:bCs w:val="0"/>
          <w:color w:val="FF9900"/>
          <w:spacing w:val="15"/>
          <w:szCs w:val="32"/>
          <w:lang w:eastAsia="ar-SA"/>
        </w:rPr>
        <w:t>E</w:t>
      </w:r>
      <w:r>
        <w:rPr>
          <w:rFonts w:ascii="Tempus Sans ITC" w:eastAsiaTheme="majorEastAsia" w:hAnsi="Tempus Sans ITC" w:cstheme="majorBidi"/>
          <w:bCs w:val="0"/>
          <w:color w:val="FF9900"/>
          <w:spacing w:val="15"/>
          <w:szCs w:val="32"/>
          <w:lang w:eastAsia="ar-SA"/>
        </w:rPr>
        <w:t xml:space="preserve">xercício: </w:t>
      </w:r>
      <w:r w:rsidR="00C363FA" w:rsidRPr="00DD6410">
        <w:rPr>
          <w:rFonts w:ascii="Tempus Sans ITC" w:eastAsiaTheme="majorEastAsia" w:hAnsi="Tempus Sans ITC" w:cstheme="majorBidi"/>
          <w:bCs w:val="0"/>
          <w:color w:val="FF9900"/>
          <w:spacing w:val="15"/>
          <w:szCs w:val="32"/>
          <w:lang w:eastAsia="ar-SA"/>
        </w:rPr>
        <w:t>Altura</w:t>
      </w:r>
      <w:bookmarkEnd w:id="6"/>
      <w:bookmarkEnd w:id="7"/>
    </w:p>
    <w:tbl>
      <w:tblPr>
        <w:tblpPr w:leftFromText="141" w:rightFromText="141" w:vertAnchor="text" w:horzAnchor="page" w:tblpX="11158" w:tblpY="540"/>
        <w:tblW w:w="0" w:type="auto"/>
        <w:tblLayout w:type="fixed"/>
        <w:tblLook w:val="0000" w:firstRow="0" w:lastRow="0" w:firstColumn="0" w:lastColumn="0" w:noHBand="0" w:noVBand="0"/>
      </w:tblPr>
      <w:tblGrid>
        <w:gridCol w:w="253"/>
        <w:gridCol w:w="242"/>
      </w:tblGrid>
      <w:tr w:rsidR="00D462DA" w:rsidRPr="00D71D5F" w14:paraId="0AEC84DE" w14:textId="77777777" w:rsidTr="00D462DA">
        <w:trPr>
          <w:trHeight w:val="334"/>
        </w:trPr>
        <w:tc>
          <w:tcPr>
            <w:tcW w:w="253" w:type="dxa"/>
            <w:shd w:val="clear" w:color="auto" w:fill="auto"/>
            <w:vAlign w:val="bottom"/>
          </w:tcPr>
          <w:p w14:paraId="4278CA32" w14:textId="77777777" w:rsidR="00D462DA" w:rsidRPr="00D71D5F" w:rsidRDefault="00D462DA" w:rsidP="00D462DA">
            <w:pPr>
              <w:rPr>
                <w:rFonts w:cs="Arial"/>
                <w:b/>
                <w:i/>
                <w:szCs w:val="22"/>
              </w:rPr>
            </w:pPr>
          </w:p>
        </w:tc>
        <w:tc>
          <w:tcPr>
            <w:tcW w:w="242" w:type="dxa"/>
            <w:shd w:val="clear" w:color="auto" w:fill="auto"/>
            <w:vAlign w:val="center"/>
          </w:tcPr>
          <w:p w14:paraId="2EF1BD00" w14:textId="77777777" w:rsidR="00D462DA" w:rsidRPr="00D71D5F" w:rsidRDefault="00D462DA" w:rsidP="00D462DA">
            <w:pPr>
              <w:jc w:val="center"/>
              <w:rPr>
                <w:rFonts w:cs="Arial"/>
                <w:b/>
                <w:i/>
                <w:szCs w:val="22"/>
              </w:rPr>
            </w:pPr>
          </w:p>
        </w:tc>
      </w:tr>
    </w:tbl>
    <w:p w14:paraId="2EB1E049" w14:textId="77777777" w:rsidR="00353638" w:rsidRPr="00CC130A" w:rsidRDefault="002206FF" w:rsidP="00580CEA">
      <w:pPr>
        <w:rPr>
          <w:rFonts w:cs="Arial"/>
          <w:szCs w:val="22"/>
        </w:rPr>
      </w:pPr>
      <w:r w:rsidRPr="00D7492C">
        <w:rPr>
          <w:rFonts w:cs="Arial"/>
          <w:szCs w:val="22"/>
        </w:rPr>
        <w:t>A altura é a</w:t>
      </w:r>
      <w:r w:rsidR="00CC130A">
        <w:rPr>
          <w:rFonts w:cs="Arial"/>
          <w:szCs w:val="22"/>
        </w:rPr>
        <w:t xml:space="preserve"> capacidade do som de ser grave, </w:t>
      </w:r>
      <w:r w:rsidRPr="00D7492C">
        <w:rPr>
          <w:rFonts w:cs="Arial"/>
          <w:szCs w:val="22"/>
        </w:rPr>
        <w:t>médio ou agudo, vemos muitas</w:t>
      </w:r>
      <w:r w:rsidR="00353638" w:rsidRPr="00D7492C">
        <w:rPr>
          <w:rFonts w:cs="Arial"/>
          <w:szCs w:val="22"/>
        </w:rPr>
        <w:t xml:space="preserve"> associações</w:t>
      </w:r>
      <w:r w:rsidR="00FA1F1A" w:rsidRPr="00D7492C">
        <w:rPr>
          <w:rFonts w:cs="Arial"/>
          <w:szCs w:val="22"/>
        </w:rPr>
        <w:t xml:space="preserve"> relacionando o som agudo com estar em cima, e o grave</w:t>
      </w:r>
      <w:r w:rsidR="00493452" w:rsidRPr="00D7492C">
        <w:rPr>
          <w:rFonts w:cs="Arial"/>
          <w:szCs w:val="22"/>
        </w:rPr>
        <w:t>,</w:t>
      </w:r>
      <w:r w:rsidR="00FA1F1A" w:rsidRPr="00D7492C">
        <w:rPr>
          <w:rFonts w:cs="Arial"/>
          <w:szCs w:val="22"/>
        </w:rPr>
        <w:t xml:space="preserve"> embaixo, até mesmo com gestos da mão.</w:t>
      </w:r>
      <w:r w:rsidR="00493452" w:rsidRPr="00D7492C">
        <w:rPr>
          <w:rFonts w:cs="Arial"/>
          <w:szCs w:val="22"/>
        </w:rPr>
        <w:t xml:space="preserve"> </w:t>
      </w:r>
      <w:r w:rsidR="00EA5B57" w:rsidRPr="00D7492C">
        <w:rPr>
          <w:rFonts w:cs="Arial"/>
          <w:szCs w:val="22"/>
        </w:rPr>
        <w:t xml:space="preserve">Essa associação muito tem a ver com a frequência do som. Nós já sabemos que o som se dá por meio de ondas sonoras, certo? Quando o som é mais agudo as ondas são menores, e por isso há uma frequência maior de ondas, ou seja, uma quantidade maior de ondas em um período de tempo. Quando o som é mais grave as ondas são maiores, e por isso há uma frequência menor de ondas, ou seja, uma quantidade menor de ondas em um período de tempo. Por isso, </w:t>
      </w:r>
      <w:r w:rsidR="00EA5B57" w:rsidRPr="00CC130A">
        <w:rPr>
          <w:rFonts w:cs="Arial"/>
          <w:szCs w:val="22"/>
        </w:rPr>
        <w:t>dizemos alta frequência, e baixa frequência</w:t>
      </w:r>
      <w:r w:rsidR="00D7492C" w:rsidRPr="00CC130A">
        <w:rPr>
          <w:rFonts w:cs="Arial"/>
          <w:szCs w:val="22"/>
        </w:rPr>
        <w:t>.</w:t>
      </w:r>
    </w:p>
    <w:p w14:paraId="78F62DBA" w14:textId="77777777" w:rsidR="009A6739" w:rsidRPr="00CC130A" w:rsidRDefault="009A6739" w:rsidP="00580CEA">
      <w:pPr>
        <w:rPr>
          <w:rFonts w:cs="Arial"/>
          <w:szCs w:val="22"/>
        </w:rPr>
      </w:pPr>
    </w:p>
    <w:p w14:paraId="17453747" w14:textId="77777777" w:rsidR="002920BB" w:rsidRPr="00C9391F" w:rsidRDefault="009A6739" w:rsidP="00580CEA">
      <w:pPr>
        <w:rPr>
          <w:rFonts w:cs="Arial"/>
          <w:szCs w:val="22"/>
        </w:rPr>
      </w:pPr>
      <w:r w:rsidRPr="00CC130A">
        <w:rPr>
          <w:rFonts w:cs="Arial"/>
          <w:szCs w:val="22"/>
        </w:rPr>
        <w:t>Vamos observar o gráfico abaixo e reproduzir, cantando, os sons que esse gráfi</w:t>
      </w:r>
      <w:r w:rsidR="00955421" w:rsidRPr="00CC130A">
        <w:rPr>
          <w:rFonts w:cs="Arial"/>
          <w:szCs w:val="22"/>
        </w:rPr>
        <w:t>co nos indica:</w:t>
      </w:r>
      <w:r w:rsidR="00955421">
        <w:rPr>
          <w:rFonts w:cs="Arial"/>
          <w:szCs w:val="22"/>
        </w:rPr>
        <w:t xml:space="preserve"> </w:t>
      </w:r>
    </w:p>
    <w:p w14:paraId="55665843" w14:textId="77777777" w:rsidR="00940097" w:rsidRDefault="00940097" w:rsidP="00284B4E">
      <w:pPr>
        <w:jc w:val="both"/>
        <w:rPr>
          <w:rFonts w:cs="Arial"/>
          <w:sz w:val="16"/>
          <w:szCs w:val="22"/>
        </w:rPr>
      </w:pPr>
      <w:r>
        <w:rPr>
          <w:rFonts w:cs="Arial"/>
          <w:sz w:val="16"/>
          <w:szCs w:val="22"/>
        </w:rPr>
        <w:t xml:space="preserve"> </w:t>
      </w:r>
    </w:p>
    <w:p w14:paraId="5254E864" w14:textId="77777777" w:rsidR="00317046" w:rsidRDefault="00142893" w:rsidP="00317046">
      <w:pPr>
        <w:keepNext/>
        <w:jc w:val="center"/>
      </w:pPr>
      <w:r>
        <w:rPr>
          <w:rFonts w:cs="Arial"/>
          <w:noProof/>
          <w:sz w:val="16"/>
          <w:lang w:eastAsia="pt-BR"/>
        </w:rPr>
        <w:drawing>
          <wp:inline distT="0" distB="0" distL="0" distR="0" wp14:anchorId="5C354155" wp14:editId="02183CDD">
            <wp:extent cx="2810414" cy="1266705"/>
            <wp:effectExtent l="0" t="0" r="0" b="0"/>
            <wp:docPr id="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2817810" cy="1270039"/>
                    </a:xfrm>
                    <a:prstGeom prst="rect">
                      <a:avLst/>
                    </a:prstGeom>
                    <a:noFill/>
                    <a:ln w="9525">
                      <a:noFill/>
                      <a:miter lim="800000"/>
                      <a:headEnd/>
                      <a:tailEnd/>
                    </a:ln>
                  </pic:spPr>
                </pic:pic>
              </a:graphicData>
            </a:graphic>
          </wp:inline>
        </w:drawing>
      </w:r>
    </w:p>
    <w:p w14:paraId="1E642D4E" w14:textId="77777777" w:rsidR="00142893" w:rsidRDefault="007207AB" w:rsidP="00317046">
      <w:pPr>
        <w:pStyle w:val="Legenda"/>
        <w:jc w:val="center"/>
      </w:pPr>
      <w:r>
        <w:t xml:space="preserve">Fig </w:t>
      </w:r>
      <w:r w:rsidR="001D5340">
        <w:noBreakHyphen/>
      </w:r>
      <w:r>
        <w:t xml:space="preserve"> </w:t>
      </w:r>
      <w:r w:rsidR="00697B4D">
        <w:rPr>
          <w:noProof/>
        </w:rPr>
        <w:t>1</w:t>
      </w:r>
      <w:r w:rsidR="005A2E06">
        <w:t>.2.3</w:t>
      </w:r>
    </w:p>
    <w:p w14:paraId="042ACF2C" w14:textId="77777777" w:rsidR="008F5D10" w:rsidRDefault="008F5D10" w:rsidP="00467958">
      <w:pPr>
        <w:jc w:val="center"/>
      </w:pPr>
    </w:p>
    <w:p w14:paraId="795A898C" w14:textId="21DAA094" w:rsidR="000513AA" w:rsidRDefault="0016533E" w:rsidP="00467958">
      <w:pPr>
        <w:jc w:val="center"/>
      </w:pPr>
      <w:r>
        <w:rPr>
          <w:noProof/>
          <w:lang w:eastAsia="pt-BR"/>
        </w:rPr>
        <mc:AlternateContent>
          <mc:Choice Requires="wps">
            <w:drawing>
              <wp:anchor distT="0" distB="0" distL="114300" distR="114300" simplePos="0" relativeHeight="251696640" behindDoc="1" locked="0" layoutInCell="1" allowOverlap="1" wp14:anchorId="76E39BBC" wp14:editId="579ABC1E">
                <wp:simplePos x="0" y="0"/>
                <wp:positionH relativeFrom="margin">
                  <wp:posOffset>1788160</wp:posOffset>
                </wp:positionH>
                <wp:positionV relativeFrom="paragraph">
                  <wp:posOffset>106045</wp:posOffset>
                </wp:positionV>
                <wp:extent cx="1650365" cy="635635"/>
                <wp:effectExtent l="0" t="0" r="6985" b="0"/>
                <wp:wrapNone/>
                <wp:docPr id="191" name="Elipse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0365" cy="63563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AF6FE5" id="Elipse 191" o:spid="_x0000_s1026" style="position:absolute;margin-left:140.8pt;margin-top:8.35pt;width:129.95pt;height:50.05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" fillcolor="#ffc000" strokecolor="#e36c0a [2409]" strokeweight="2pt">
                <v:path arrowok="t"/>
                <w10:wrap anchorx="margin"/>
              </v:oval>
            </w:pict>
          </mc:Fallback>
        </mc:AlternateContent>
      </w:r>
    </w:p>
    <w:p w14:paraId="215BB367" w14:textId="1EA91CA5" w:rsidR="004C3B2D" w:rsidRDefault="00214C48" w:rsidP="00FE0396">
      <w:pPr>
        <w:tabs>
          <w:tab w:val="left" w:pos="2250"/>
          <w:tab w:val="center" w:pos="4252"/>
          <w:tab w:val="left" w:pos="6180"/>
          <w:tab w:val="left" w:pos="6705"/>
        </w:tabs>
        <w:jc w:val="center"/>
      </w:pPr>
      <w:r>
        <w:object w:dxaOrig="1540" w:dyaOrig="993" w14:anchorId="14DA7702">
          <v:shape id="_x0000_i1026" type="#_x0000_t75" style="width:68.45pt;height:41.3pt" o:ole="">
            <v:imagedata r:id="rId18" o:title=""/>
          </v:shape>
          <o:OLEObject Type="Embed" ProgID="Package" ShapeID="_x0000_i1026" DrawAspect="Icon" ObjectID="_1831811276" r:id="rId19"/>
        </w:object>
      </w:r>
      <w:r w:rsidR="00AA3B5B">
        <w:object w:dxaOrig="1933" w:dyaOrig="1320" w14:anchorId="1C144DF0">
          <v:shape id="_x0000_i1027" type="#_x0000_t75" style="width:83.8pt;height:42.5pt" o:ole="">
            <v:imagedata r:id="rId20" o:title=""/>
          </v:shape>
          <o:OLEObject Type="Embed" ProgID="Package" ShapeID="_x0000_i1027" DrawAspect="Icon" ObjectID="_1831811277" r:id="rId21"/>
        </w:object>
      </w:r>
    </w:p>
    <w:p w14:paraId="55FE2D7D" w14:textId="77777777" w:rsidR="004C3B2D" w:rsidRDefault="004C3B2D" w:rsidP="004C3B2D">
      <w:pPr>
        <w:tabs>
          <w:tab w:val="left" w:pos="2250"/>
          <w:tab w:val="center" w:pos="4252"/>
          <w:tab w:val="left" w:pos="6180"/>
          <w:tab w:val="left" w:pos="6705"/>
        </w:tabs>
      </w:pPr>
      <w:r>
        <w:tab/>
      </w:r>
    </w:p>
    <w:p w14:paraId="132401A9" w14:textId="77777777" w:rsidR="008F5D10" w:rsidRDefault="008F5D10" w:rsidP="004C3B2D">
      <w:pPr>
        <w:tabs>
          <w:tab w:val="left" w:pos="2250"/>
          <w:tab w:val="center" w:pos="4252"/>
          <w:tab w:val="left" w:pos="6180"/>
          <w:tab w:val="left" w:pos="6705"/>
        </w:tabs>
      </w:pPr>
    </w:p>
    <w:p w14:paraId="67605D6D" w14:textId="6E87250B" w:rsidR="004C3B2D" w:rsidRDefault="0016533E" w:rsidP="004C3B2D">
      <w:pPr>
        <w:tabs>
          <w:tab w:val="left" w:pos="2250"/>
          <w:tab w:val="center" w:pos="4252"/>
          <w:tab w:val="left" w:pos="6705"/>
        </w:tabs>
        <w:jc w:val="center"/>
      </w:pPr>
      <w:r>
        <w:rPr>
          <w:b/>
          <w:bCs/>
          <w:noProof/>
          <w:lang w:eastAsia="pt-BR"/>
        </w:rPr>
        <mc:AlternateContent>
          <mc:Choice Requires="wps">
            <w:drawing>
              <wp:anchor distT="0" distB="0" distL="114300" distR="114300" simplePos="0" relativeHeight="251773952" behindDoc="1" locked="0" layoutInCell="1" allowOverlap="1" wp14:anchorId="51FEAB3B" wp14:editId="12B6166E">
                <wp:simplePos x="0" y="0"/>
                <wp:positionH relativeFrom="margin">
                  <wp:posOffset>767715</wp:posOffset>
                </wp:positionH>
                <wp:positionV relativeFrom="paragraph">
                  <wp:posOffset>17780</wp:posOffset>
                </wp:positionV>
                <wp:extent cx="3943350" cy="709295"/>
                <wp:effectExtent l="0" t="0" r="0" b="0"/>
                <wp:wrapNone/>
                <wp:docPr id="778" name="Retângulo 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3350" cy="70929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BFA2C" id="Retângulo 778" o:spid="_x0000_s1026" style="position:absolute;margin-left:60.45pt;margin-top:1.4pt;width:310.5pt;height:55.8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" fillcolor="#ffd961" strokecolor="#974706 [1609]" strokeweight="2pt">
                <v:path arrowok="t"/>
                <w10:wrap anchorx="margin"/>
              </v:rect>
            </w:pict>
          </mc:Fallback>
        </mc:AlternateContent>
      </w:r>
    </w:p>
    <w:p w14:paraId="76ECFECD" w14:textId="77777777" w:rsidR="00CC78F7" w:rsidRDefault="004C3B2D" w:rsidP="004C3B2D">
      <w:pPr>
        <w:tabs>
          <w:tab w:val="left" w:pos="2250"/>
          <w:tab w:val="center" w:pos="4252"/>
          <w:tab w:val="left" w:pos="6690"/>
        </w:tabs>
      </w:pPr>
      <w:r>
        <w:tab/>
      </w:r>
      <w:r>
        <w:tab/>
      </w:r>
      <w:r w:rsidR="00027540">
        <w:t>Aula para a execução do exercício</w:t>
      </w:r>
      <w:r>
        <w:t xml:space="preserve"> 1</w:t>
      </w:r>
    </w:p>
    <w:p w14:paraId="7CF8075D" w14:textId="77777777" w:rsidR="004C3B2D" w:rsidRPr="00CC78F7" w:rsidRDefault="004C3B2D" w:rsidP="00CC78F7">
      <w:pPr>
        <w:tabs>
          <w:tab w:val="left" w:pos="2250"/>
          <w:tab w:val="left" w:pos="6690"/>
        </w:tabs>
        <w:jc w:val="center"/>
        <w:rPr>
          <w:rStyle w:val="Hyperlink"/>
          <w:color w:val="auto"/>
          <w:sz w:val="18"/>
          <w:szCs w:val="20"/>
          <w:u w:val="none"/>
        </w:rPr>
      </w:pPr>
    </w:p>
    <w:p w14:paraId="523F7598" w14:textId="77777777" w:rsidR="001C27DA" w:rsidRDefault="008B4E52" w:rsidP="001C27DA">
      <w:pPr>
        <w:suppressAutoHyphens w:val="0"/>
        <w:autoSpaceDE w:val="0"/>
        <w:autoSpaceDN w:val="0"/>
        <w:adjustRightInd w:val="0"/>
        <w:jc w:val="center"/>
        <w:rPr>
          <w:rFonts w:ascii="Calibri" w:eastAsia="Microsoft YaHei" w:hAnsi="Calibri" w:cs="Calibri"/>
          <w:color w:val="0563C1"/>
          <w:sz w:val="18"/>
          <w:szCs w:val="18"/>
          <w:u w:val="single"/>
          <w:lang w:eastAsia="pt-BR"/>
        </w:rPr>
      </w:pPr>
      <w:hyperlink r:id="rId22" w:history="1">
        <w:r w:rsidR="001C27DA" w:rsidRPr="00166693">
          <w:rPr>
            <w:rStyle w:val="Hyperlink"/>
            <w:rFonts w:ascii="Calibri" w:eastAsia="Microsoft YaHei" w:hAnsi="Calibri" w:cs="Calibri"/>
            <w:sz w:val="18"/>
            <w:szCs w:val="18"/>
            <w:lang w:eastAsia="pt-BR"/>
          </w:rPr>
          <w:t>https://youtu.be/lHkEqGp-Y0U</w:t>
        </w:r>
      </w:hyperlink>
    </w:p>
    <w:p w14:paraId="678F16F7" w14:textId="77777777" w:rsidR="004F3C48" w:rsidRDefault="004F3C48" w:rsidP="004F3C48">
      <w:pPr>
        <w:tabs>
          <w:tab w:val="center" w:pos="4252"/>
          <w:tab w:val="left" w:pos="6690"/>
        </w:tabs>
        <w:rPr>
          <w:color w:val="FF0000"/>
        </w:rPr>
      </w:pPr>
    </w:p>
    <w:p w14:paraId="7770FE42" w14:textId="77777777" w:rsidR="00436FBE" w:rsidRDefault="00436FBE" w:rsidP="004F3C48">
      <w:pPr>
        <w:tabs>
          <w:tab w:val="center" w:pos="4252"/>
          <w:tab w:val="left" w:pos="6690"/>
        </w:tabs>
        <w:rPr>
          <w:color w:val="FF0000"/>
        </w:rPr>
      </w:pPr>
    </w:p>
    <w:p w14:paraId="44D725D5" w14:textId="77777777" w:rsidR="00436FBE" w:rsidRDefault="00436FBE" w:rsidP="004F3C48">
      <w:pPr>
        <w:tabs>
          <w:tab w:val="center" w:pos="4252"/>
          <w:tab w:val="left" w:pos="6690"/>
        </w:tabs>
        <w:rPr>
          <w:color w:val="FF0000"/>
        </w:rPr>
      </w:pPr>
    </w:p>
    <w:p w14:paraId="0CD33FF6" w14:textId="77777777" w:rsidR="00436FBE" w:rsidRDefault="00436FBE" w:rsidP="004F3C48">
      <w:pPr>
        <w:tabs>
          <w:tab w:val="center" w:pos="4252"/>
          <w:tab w:val="left" w:pos="6690"/>
        </w:tabs>
        <w:rPr>
          <w:color w:val="FF0000"/>
        </w:rPr>
      </w:pPr>
    </w:p>
    <w:p w14:paraId="1F498335" w14:textId="77777777" w:rsidR="00C96806" w:rsidRDefault="00C96806" w:rsidP="004F3C48">
      <w:pPr>
        <w:tabs>
          <w:tab w:val="center" w:pos="4252"/>
          <w:tab w:val="left" w:pos="6690"/>
        </w:tabs>
        <w:rPr>
          <w:color w:val="FF0000"/>
        </w:rPr>
      </w:pPr>
    </w:p>
    <w:p w14:paraId="623B3CA1" w14:textId="77777777" w:rsidR="00436FBE" w:rsidRDefault="00436FBE" w:rsidP="004F3C48">
      <w:pPr>
        <w:tabs>
          <w:tab w:val="center" w:pos="4252"/>
          <w:tab w:val="left" w:pos="6690"/>
        </w:tabs>
        <w:rPr>
          <w:color w:val="FF0000"/>
        </w:rPr>
      </w:pPr>
    </w:p>
    <w:p w14:paraId="465CC4A6" w14:textId="77777777" w:rsidR="001E517C" w:rsidRDefault="001E517C" w:rsidP="004F3C48">
      <w:pPr>
        <w:tabs>
          <w:tab w:val="center" w:pos="4252"/>
          <w:tab w:val="left" w:pos="6690"/>
        </w:tabs>
        <w:rPr>
          <w:color w:val="FF0000"/>
        </w:rPr>
      </w:pPr>
    </w:p>
    <w:p w14:paraId="1591C50E" w14:textId="4CDAB130" w:rsidR="008F5D10" w:rsidRDefault="008F5D10" w:rsidP="004F3C48">
      <w:pPr>
        <w:tabs>
          <w:tab w:val="center" w:pos="4252"/>
          <w:tab w:val="left" w:pos="6690"/>
        </w:tabs>
        <w:rPr>
          <w:color w:val="FF0000"/>
        </w:rPr>
      </w:pPr>
    </w:p>
    <w:p w14:paraId="7CCC68AF" w14:textId="0D71DCCE" w:rsidR="00EC0C33" w:rsidRDefault="00EC0C33" w:rsidP="004F3C48">
      <w:pPr>
        <w:tabs>
          <w:tab w:val="center" w:pos="4252"/>
          <w:tab w:val="left" w:pos="6690"/>
        </w:tabs>
        <w:rPr>
          <w:color w:val="FF0000"/>
        </w:rPr>
      </w:pPr>
    </w:p>
    <w:p w14:paraId="6430789E" w14:textId="77777777" w:rsidR="00EC0C33" w:rsidRPr="004F3C48" w:rsidRDefault="00EC0C33" w:rsidP="004F3C48">
      <w:pPr>
        <w:tabs>
          <w:tab w:val="center" w:pos="4252"/>
          <w:tab w:val="left" w:pos="6690"/>
        </w:tabs>
        <w:rPr>
          <w:color w:val="FF0000"/>
        </w:rPr>
      </w:pPr>
    </w:p>
    <w:p w14:paraId="14417864" w14:textId="77777777" w:rsidR="00940097" w:rsidRPr="009D7F82" w:rsidRDefault="0000475E" w:rsidP="00287A96">
      <w:pPr>
        <w:pStyle w:val="Ttulo3"/>
        <w:rPr>
          <w:rFonts w:ascii="Tempus Sans ITC" w:eastAsiaTheme="majorEastAsia" w:hAnsi="Tempus Sans ITC" w:cstheme="majorBidi"/>
          <w:bCs w:val="0"/>
          <w:color w:val="FF9900"/>
          <w:spacing w:val="15"/>
          <w:szCs w:val="32"/>
          <w:lang w:eastAsia="ar-SA"/>
        </w:rPr>
      </w:pPr>
      <w:bookmarkStart w:id="8" w:name="_Toc70064067"/>
      <w:bookmarkStart w:id="9" w:name="_Toc219747670"/>
      <w:r>
        <w:rPr>
          <w:rFonts w:ascii="Tempus Sans ITC" w:eastAsiaTheme="majorEastAsia" w:hAnsi="Tempus Sans ITC" w:cstheme="majorBidi"/>
          <w:bCs w:val="0"/>
          <w:color w:val="FF9900"/>
          <w:spacing w:val="15"/>
          <w:szCs w:val="32"/>
          <w:lang w:eastAsia="ar-SA"/>
        </w:rPr>
        <w:lastRenderedPageBreak/>
        <w:t xml:space="preserve">2 – </w:t>
      </w:r>
      <w:r w:rsidR="004F792F" w:rsidRPr="009D7F82">
        <w:rPr>
          <w:rFonts w:ascii="Tempus Sans ITC" w:eastAsiaTheme="majorEastAsia" w:hAnsi="Tempus Sans ITC" w:cstheme="majorBidi"/>
          <w:bCs w:val="0"/>
          <w:color w:val="FF9900"/>
          <w:spacing w:val="15"/>
          <w:szCs w:val="32"/>
          <w:lang w:eastAsia="ar-SA"/>
        </w:rPr>
        <w:t>Exercício</w:t>
      </w:r>
      <w:r>
        <w:rPr>
          <w:rFonts w:ascii="Tempus Sans ITC" w:eastAsiaTheme="majorEastAsia" w:hAnsi="Tempus Sans ITC" w:cstheme="majorBidi"/>
          <w:bCs w:val="0"/>
          <w:color w:val="FF9900"/>
          <w:spacing w:val="15"/>
          <w:szCs w:val="32"/>
          <w:lang w:eastAsia="ar-SA"/>
        </w:rPr>
        <w:t xml:space="preserve">: </w:t>
      </w:r>
      <w:r w:rsidR="00284B4E" w:rsidRPr="009D7F82">
        <w:rPr>
          <w:rFonts w:ascii="Tempus Sans ITC" w:eastAsiaTheme="majorEastAsia" w:hAnsi="Tempus Sans ITC" w:cstheme="majorBidi"/>
          <w:bCs w:val="0"/>
          <w:color w:val="FF9900"/>
          <w:spacing w:val="15"/>
          <w:szCs w:val="32"/>
          <w:lang w:eastAsia="ar-SA"/>
        </w:rPr>
        <w:t>Executando o movimento</w:t>
      </w:r>
      <w:bookmarkEnd w:id="8"/>
      <w:bookmarkEnd w:id="9"/>
    </w:p>
    <w:p w14:paraId="2EB440B0" w14:textId="77777777" w:rsidR="00FA1F1A" w:rsidRPr="00D7492C" w:rsidRDefault="00FA1F1A" w:rsidP="000414E6">
      <w:pPr>
        <w:rPr>
          <w:rFonts w:cs="Arial"/>
          <w:szCs w:val="22"/>
        </w:rPr>
      </w:pPr>
      <w:r w:rsidRPr="00D7492C">
        <w:rPr>
          <w:rFonts w:cs="Arial"/>
          <w:szCs w:val="22"/>
        </w:rPr>
        <w:t xml:space="preserve">Agora que já entendemos a proposta </w:t>
      </w:r>
      <w:r w:rsidR="00416521">
        <w:rPr>
          <w:rFonts w:cs="Arial"/>
          <w:szCs w:val="22"/>
        </w:rPr>
        <w:t>do gráfico da figura 1.2.3</w:t>
      </w:r>
      <w:r w:rsidRPr="00D7492C">
        <w:rPr>
          <w:rFonts w:cs="Arial"/>
          <w:szCs w:val="22"/>
        </w:rPr>
        <w:t>, você deverá r</w:t>
      </w:r>
      <w:r w:rsidR="00284B4E" w:rsidRPr="00D7492C">
        <w:rPr>
          <w:rFonts w:cs="Arial"/>
          <w:szCs w:val="22"/>
        </w:rPr>
        <w:t>epr</w:t>
      </w:r>
      <w:r w:rsidR="00940097" w:rsidRPr="00D7492C">
        <w:rPr>
          <w:rFonts w:cs="Arial"/>
          <w:szCs w:val="22"/>
        </w:rPr>
        <w:t xml:space="preserve">oduzir </w:t>
      </w:r>
      <w:r w:rsidRPr="00D7492C">
        <w:rPr>
          <w:rFonts w:cs="Arial"/>
          <w:szCs w:val="22"/>
        </w:rPr>
        <w:t>esse</w:t>
      </w:r>
      <w:r w:rsidR="00940097" w:rsidRPr="00D7492C">
        <w:rPr>
          <w:rFonts w:cs="Arial"/>
          <w:szCs w:val="22"/>
        </w:rPr>
        <w:t xml:space="preserve">s sons </w:t>
      </w:r>
      <w:r w:rsidR="00284B4E" w:rsidRPr="00D7492C">
        <w:rPr>
          <w:rFonts w:cs="Arial"/>
          <w:szCs w:val="22"/>
        </w:rPr>
        <w:t>no violão</w:t>
      </w:r>
      <w:r w:rsidRPr="00D7492C">
        <w:rPr>
          <w:rFonts w:cs="Arial"/>
          <w:szCs w:val="22"/>
        </w:rPr>
        <w:t>,</w:t>
      </w:r>
      <w:r w:rsidR="00284B4E" w:rsidRPr="00D7492C">
        <w:rPr>
          <w:rFonts w:cs="Arial"/>
          <w:szCs w:val="22"/>
        </w:rPr>
        <w:t xml:space="preserve"> e aproveit</w:t>
      </w:r>
      <w:r w:rsidRPr="00D7492C">
        <w:rPr>
          <w:rFonts w:cs="Arial"/>
          <w:szCs w:val="22"/>
        </w:rPr>
        <w:t>e</w:t>
      </w:r>
      <w:r w:rsidR="00284B4E" w:rsidRPr="00D7492C">
        <w:rPr>
          <w:rFonts w:cs="Arial"/>
          <w:szCs w:val="22"/>
        </w:rPr>
        <w:t xml:space="preserve"> para sentir o funcionamento do instrumento</w:t>
      </w:r>
      <w:r w:rsidRPr="00D7492C">
        <w:rPr>
          <w:rFonts w:cs="Arial"/>
          <w:szCs w:val="22"/>
        </w:rPr>
        <w:t>.</w:t>
      </w:r>
      <w:r w:rsidR="002B39D8">
        <w:rPr>
          <w:rFonts w:cs="Arial"/>
          <w:szCs w:val="22"/>
        </w:rPr>
        <w:t xml:space="preserve"> Inicialmente,</w:t>
      </w:r>
      <w:r w:rsidRPr="00D7492C">
        <w:rPr>
          <w:rFonts w:cs="Arial"/>
          <w:szCs w:val="22"/>
        </w:rPr>
        <w:t xml:space="preserve"> </w:t>
      </w:r>
      <w:r w:rsidR="002B39D8">
        <w:rPr>
          <w:rFonts w:cs="Arial"/>
          <w:szCs w:val="22"/>
        </w:rPr>
        <w:t>t</w:t>
      </w:r>
      <w:r w:rsidR="00284B4E" w:rsidRPr="00D7492C">
        <w:rPr>
          <w:rFonts w:cs="Arial"/>
          <w:szCs w:val="22"/>
        </w:rPr>
        <w:t>oque todas as cordas</w:t>
      </w:r>
      <w:r w:rsidR="000414E6" w:rsidRPr="00D7492C">
        <w:rPr>
          <w:rFonts w:cs="Arial"/>
          <w:szCs w:val="22"/>
        </w:rPr>
        <w:t xml:space="preserve"> </w:t>
      </w:r>
      <w:r w:rsidR="002B39D8" w:rsidRPr="00D7492C">
        <w:rPr>
          <w:rFonts w:cs="Arial"/>
          <w:szCs w:val="22"/>
        </w:rPr>
        <w:t xml:space="preserve">de cima para baixo e de baixo para cima </w:t>
      </w:r>
      <w:r w:rsidR="000414E6" w:rsidRPr="00D7492C">
        <w:rPr>
          <w:rFonts w:cs="Arial"/>
          <w:szCs w:val="22"/>
        </w:rPr>
        <w:t>para conhec</w:t>
      </w:r>
      <w:r w:rsidR="00493452" w:rsidRPr="00D7492C">
        <w:rPr>
          <w:rFonts w:cs="Arial"/>
          <w:szCs w:val="22"/>
        </w:rPr>
        <w:t>ê</w:t>
      </w:r>
      <w:r w:rsidR="000414E6" w:rsidRPr="00D7492C">
        <w:rPr>
          <w:rFonts w:cs="Arial"/>
          <w:szCs w:val="22"/>
        </w:rPr>
        <w:t>-las</w:t>
      </w:r>
      <w:r w:rsidR="002B39D8">
        <w:rPr>
          <w:rFonts w:cs="Arial"/>
          <w:szCs w:val="22"/>
        </w:rPr>
        <w:t>.</w:t>
      </w:r>
      <w:r w:rsidR="000414E6" w:rsidRPr="00D7492C">
        <w:rPr>
          <w:rFonts w:cs="Arial"/>
          <w:szCs w:val="22"/>
        </w:rPr>
        <w:t xml:space="preserve"> </w:t>
      </w:r>
      <w:r w:rsidRPr="00D7492C">
        <w:rPr>
          <w:rFonts w:cs="Arial"/>
          <w:szCs w:val="22"/>
        </w:rPr>
        <w:t>Depois to</w:t>
      </w:r>
      <w:r w:rsidR="00493452" w:rsidRPr="00D7492C">
        <w:rPr>
          <w:rFonts w:cs="Arial"/>
          <w:szCs w:val="22"/>
        </w:rPr>
        <w:t>que-</w:t>
      </w:r>
      <w:r w:rsidRPr="00D7492C">
        <w:rPr>
          <w:rFonts w:cs="Arial"/>
          <w:szCs w:val="22"/>
        </w:rPr>
        <w:t>as buscando essa relação com o grave e o agudo</w:t>
      </w:r>
      <w:r w:rsidR="00493452" w:rsidRPr="00D7492C">
        <w:rPr>
          <w:rFonts w:cs="Arial"/>
          <w:szCs w:val="22"/>
        </w:rPr>
        <w:t xml:space="preserve"> seguindo o gráfico</w:t>
      </w:r>
      <w:r w:rsidRPr="00D7492C">
        <w:rPr>
          <w:rFonts w:cs="Arial"/>
          <w:szCs w:val="22"/>
        </w:rPr>
        <w:t>.</w:t>
      </w:r>
    </w:p>
    <w:p w14:paraId="542267CB" w14:textId="77777777" w:rsidR="000414E6" w:rsidRDefault="00FA1F1A" w:rsidP="000414E6">
      <w:pPr>
        <w:rPr>
          <w:rFonts w:cs="Arial"/>
          <w:szCs w:val="22"/>
        </w:rPr>
      </w:pPr>
      <w:r w:rsidRPr="00D7492C">
        <w:rPr>
          <w:rFonts w:cs="Arial"/>
          <w:szCs w:val="22"/>
        </w:rPr>
        <w:t>O</w:t>
      </w:r>
      <w:r w:rsidR="000414E6" w:rsidRPr="00D7492C">
        <w:rPr>
          <w:rFonts w:cs="Arial"/>
          <w:szCs w:val="22"/>
        </w:rPr>
        <w:t xml:space="preserve"> professor</w:t>
      </w:r>
      <w:r w:rsidRPr="00D7492C">
        <w:rPr>
          <w:rFonts w:cs="Arial"/>
          <w:szCs w:val="22"/>
        </w:rPr>
        <w:t xml:space="preserve"> também</w:t>
      </w:r>
      <w:r w:rsidR="000414E6" w:rsidRPr="00D7492C">
        <w:rPr>
          <w:rFonts w:cs="Arial"/>
          <w:szCs w:val="22"/>
        </w:rPr>
        <w:t xml:space="preserve"> pode mostrar ao aluno a reprodução do desenho, utilizando uma corda, e passando pelas casas do braço do violão</w:t>
      </w:r>
      <w:r w:rsidRPr="00D7492C">
        <w:rPr>
          <w:rFonts w:cs="Arial"/>
          <w:szCs w:val="22"/>
        </w:rPr>
        <w:t>.</w:t>
      </w:r>
    </w:p>
    <w:p w14:paraId="46F4B801" w14:textId="77777777" w:rsidR="00730AAF" w:rsidRDefault="00730AAF" w:rsidP="000414E6">
      <w:pPr>
        <w:rPr>
          <w:rFonts w:cs="Arial"/>
          <w:szCs w:val="22"/>
        </w:rPr>
      </w:pPr>
    </w:p>
    <w:p w14:paraId="3543CF5D" w14:textId="77777777" w:rsidR="00436FBE" w:rsidRPr="00A60707" w:rsidRDefault="00436FBE" w:rsidP="000414E6">
      <w:pPr>
        <w:rPr>
          <w:rFonts w:cs="Arial"/>
          <w:color w:val="FFFF00"/>
          <w:szCs w:val="22"/>
        </w:rPr>
      </w:pPr>
    </w:p>
    <w:p w14:paraId="0576E3D4" w14:textId="77777777" w:rsidR="00284B4E" w:rsidRPr="009D7F82" w:rsidRDefault="0000475E" w:rsidP="00287A96">
      <w:pPr>
        <w:pStyle w:val="Ttulo3"/>
        <w:rPr>
          <w:rFonts w:ascii="Tempus Sans ITC" w:eastAsiaTheme="majorEastAsia" w:hAnsi="Tempus Sans ITC" w:cstheme="majorBidi"/>
          <w:bCs w:val="0"/>
          <w:color w:val="FF9900"/>
          <w:spacing w:val="15"/>
          <w:szCs w:val="32"/>
          <w:lang w:eastAsia="ar-SA"/>
        </w:rPr>
      </w:pPr>
      <w:bookmarkStart w:id="10" w:name="_Toc70064068"/>
      <w:bookmarkStart w:id="11" w:name="_Toc219747671"/>
      <w:r>
        <w:rPr>
          <w:rFonts w:ascii="Tempus Sans ITC" w:eastAsiaTheme="majorEastAsia" w:hAnsi="Tempus Sans ITC" w:cstheme="majorBidi"/>
          <w:bCs w:val="0"/>
          <w:color w:val="FF9900"/>
          <w:spacing w:val="15"/>
          <w:szCs w:val="32"/>
          <w:lang w:eastAsia="ar-SA"/>
        </w:rPr>
        <w:t xml:space="preserve">3 - </w:t>
      </w:r>
      <w:r w:rsidR="004F792F" w:rsidRPr="009D7F82">
        <w:rPr>
          <w:rFonts w:ascii="Tempus Sans ITC" w:eastAsiaTheme="majorEastAsia" w:hAnsi="Tempus Sans ITC" w:cstheme="majorBidi"/>
          <w:bCs w:val="0"/>
          <w:color w:val="FF9900"/>
          <w:spacing w:val="15"/>
          <w:szCs w:val="32"/>
          <w:lang w:eastAsia="ar-SA"/>
        </w:rPr>
        <w:t>Exercício</w:t>
      </w:r>
      <w:r>
        <w:rPr>
          <w:rFonts w:ascii="Tempus Sans ITC" w:eastAsiaTheme="majorEastAsia" w:hAnsi="Tempus Sans ITC" w:cstheme="majorBidi"/>
          <w:bCs w:val="0"/>
          <w:color w:val="FF9900"/>
          <w:spacing w:val="15"/>
          <w:szCs w:val="32"/>
          <w:lang w:eastAsia="ar-SA"/>
        </w:rPr>
        <w:t xml:space="preserve">: </w:t>
      </w:r>
      <w:r w:rsidR="00284B4E" w:rsidRPr="009D7F82">
        <w:rPr>
          <w:rFonts w:ascii="Tempus Sans ITC" w:eastAsiaTheme="majorEastAsia" w:hAnsi="Tempus Sans ITC" w:cstheme="majorBidi"/>
          <w:bCs w:val="0"/>
          <w:color w:val="FF9900"/>
          <w:spacing w:val="15"/>
          <w:szCs w:val="32"/>
          <w:lang w:eastAsia="ar-SA"/>
        </w:rPr>
        <w:t>Graves e agudos no violão</w:t>
      </w:r>
      <w:bookmarkEnd w:id="10"/>
      <w:bookmarkEnd w:id="11"/>
    </w:p>
    <w:p w14:paraId="3D0EE29B" w14:textId="77777777" w:rsidR="00284B4E" w:rsidRPr="00D7492C" w:rsidRDefault="00284B4E" w:rsidP="006454BF">
      <w:pPr>
        <w:rPr>
          <w:rFonts w:cs="Arial"/>
          <w:szCs w:val="22"/>
        </w:rPr>
      </w:pPr>
      <w:r w:rsidRPr="00D7492C">
        <w:rPr>
          <w:rFonts w:cs="Arial"/>
          <w:szCs w:val="22"/>
        </w:rPr>
        <w:t>Toque ag</w:t>
      </w:r>
      <w:r w:rsidR="00940097" w:rsidRPr="00D7492C">
        <w:rPr>
          <w:rFonts w:cs="Arial"/>
          <w:szCs w:val="22"/>
        </w:rPr>
        <w:t>ora cada corda, uma de cada vez e descubra</w:t>
      </w:r>
      <w:r w:rsidRPr="00D7492C">
        <w:rPr>
          <w:rFonts w:cs="Arial"/>
          <w:szCs w:val="22"/>
        </w:rPr>
        <w:t xml:space="preserve"> quais</w:t>
      </w:r>
      <w:r w:rsidR="00940097" w:rsidRPr="00D7492C">
        <w:rPr>
          <w:rFonts w:cs="Arial"/>
          <w:szCs w:val="22"/>
        </w:rPr>
        <w:t xml:space="preserve"> cordas</w:t>
      </w:r>
      <w:r w:rsidRPr="00D7492C">
        <w:rPr>
          <w:rFonts w:cs="Arial"/>
          <w:szCs w:val="22"/>
        </w:rPr>
        <w:t xml:space="preserve"> são as mais graves (</w:t>
      </w:r>
      <w:r w:rsidR="00EA5B57" w:rsidRPr="00D7492C">
        <w:rPr>
          <w:rFonts w:cs="Arial"/>
          <w:szCs w:val="22"/>
        </w:rPr>
        <w:t xml:space="preserve">com </w:t>
      </w:r>
      <w:r w:rsidRPr="00D7492C">
        <w:rPr>
          <w:rFonts w:cs="Arial"/>
          <w:szCs w:val="22"/>
        </w:rPr>
        <w:t>baixa</w:t>
      </w:r>
      <w:r w:rsidR="00A61DCB" w:rsidRPr="00D7492C">
        <w:rPr>
          <w:rFonts w:cs="Arial"/>
          <w:szCs w:val="22"/>
        </w:rPr>
        <w:t xml:space="preserve"> frequência</w:t>
      </w:r>
      <w:r w:rsidRPr="00D7492C">
        <w:rPr>
          <w:rFonts w:cs="Arial"/>
          <w:szCs w:val="22"/>
        </w:rPr>
        <w:t>) e quais são as mais agudas (</w:t>
      </w:r>
      <w:r w:rsidR="00EA5B57" w:rsidRPr="00D7492C">
        <w:rPr>
          <w:rFonts w:cs="Arial"/>
          <w:szCs w:val="22"/>
        </w:rPr>
        <w:t xml:space="preserve">com </w:t>
      </w:r>
      <w:r w:rsidRPr="00D7492C">
        <w:rPr>
          <w:rFonts w:cs="Arial"/>
          <w:szCs w:val="22"/>
        </w:rPr>
        <w:t>alta</w:t>
      </w:r>
      <w:r w:rsidR="00A61DCB" w:rsidRPr="00D7492C">
        <w:rPr>
          <w:rFonts w:cs="Arial"/>
          <w:szCs w:val="22"/>
        </w:rPr>
        <w:t xml:space="preserve"> frequência</w:t>
      </w:r>
      <w:r w:rsidR="002E0DD0">
        <w:rPr>
          <w:rFonts w:cs="Arial"/>
          <w:szCs w:val="22"/>
        </w:rPr>
        <w:t>).</w:t>
      </w:r>
    </w:p>
    <w:p w14:paraId="7F181CB0" w14:textId="77777777" w:rsidR="00D7492C" w:rsidRPr="00D7492C" w:rsidRDefault="00D7492C" w:rsidP="006454BF">
      <w:pPr>
        <w:rPr>
          <w:rFonts w:cs="Arial"/>
          <w:szCs w:val="22"/>
        </w:rPr>
      </w:pPr>
    </w:p>
    <w:p w14:paraId="5B11779C" w14:textId="77777777" w:rsidR="00F539E5" w:rsidRDefault="00D7492C" w:rsidP="006454BF">
      <w:pPr>
        <w:rPr>
          <w:rFonts w:cs="Arial"/>
          <w:szCs w:val="22"/>
        </w:rPr>
      </w:pPr>
      <w:r w:rsidRPr="00D7492C">
        <w:rPr>
          <w:rFonts w:cs="Arial"/>
          <w:szCs w:val="22"/>
        </w:rPr>
        <w:t xml:space="preserve">No caso das cordas com sonoridade mais aguda podemos ver que elas vibram tão rápido que não conseguimos acompanhar os movimentos. Já no caso das cordas com sonoridade mais grave vemos mais facilmente a vibração, já que </w:t>
      </w:r>
      <w:r w:rsidR="009739FC">
        <w:rPr>
          <w:rFonts w:cs="Arial"/>
          <w:szCs w:val="22"/>
        </w:rPr>
        <w:t xml:space="preserve">a sonoridade </w:t>
      </w:r>
      <w:r w:rsidRPr="00D7492C">
        <w:rPr>
          <w:rFonts w:cs="Arial"/>
          <w:szCs w:val="22"/>
        </w:rPr>
        <w:t xml:space="preserve">é em uma </w:t>
      </w:r>
      <w:r>
        <w:rPr>
          <w:rFonts w:cs="Arial"/>
          <w:szCs w:val="22"/>
        </w:rPr>
        <w:t xml:space="preserve">frequência </w:t>
      </w:r>
      <w:r w:rsidRPr="00D7492C">
        <w:rPr>
          <w:rFonts w:cs="Arial"/>
          <w:szCs w:val="22"/>
        </w:rPr>
        <w:t>menor.</w:t>
      </w:r>
    </w:p>
    <w:p w14:paraId="48267643" w14:textId="77777777" w:rsidR="00730AAF" w:rsidRDefault="00730AAF" w:rsidP="006454BF">
      <w:pPr>
        <w:rPr>
          <w:rFonts w:cs="Arial"/>
          <w:szCs w:val="22"/>
        </w:rPr>
      </w:pPr>
    </w:p>
    <w:p w14:paraId="0693B2F9" w14:textId="77777777" w:rsidR="00436FBE" w:rsidRDefault="00436FBE" w:rsidP="006454BF">
      <w:pPr>
        <w:rPr>
          <w:rFonts w:cs="Arial"/>
          <w:szCs w:val="22"/>
        </w:rPr>
      </w:pPr>
    </w:p>
    <w:p w14:paraId="6B45AAA2" w14:textId="77777777" w:rsidR="00D553B6" w:rsidRPr="00264F83" w:rsidRDefault="0000475E" w:rsidP="00C363FA">
      <w:pPr>
        <w:pStyle w:val="Ttulo3"/>
        <w:rPr>
          <w:rFonts w:eastAsiaTheme="majorEastAsia" w:cstheme="majorBidi"/>
          <w:bCs w:val="0"/>
          <w:color w:val="FF9900"/>
          <w:spacing w:val="15"/>
          <w:szCs w:val="32"/>
          <w:lang w:eastAsia="ar-SA"/>
        </w:rPr>
      </w:pPr>
      <w:bookmarkStart w:id="12" w:name="_Toc70064069"/>
      <w:bookmarkStart w:id="13" w:name="_Toc219747672"/>
      <w:r>
        <w:rPr>
          <w:rFonts w:ascii="Tempus Sans ITC" w:eastAsiaTheme="majorEastAsia" w:hAnsi="Tempus Sans ITC" w:cstheme="majorBidi"/>
          <w:bCs w:val="0"/>
          <w:color w:val="FF9900"/>
          <w:spacing w:val="15"/>
          <w:szCs w:val="32"/>
          <w:lang w:eastAsia="ar-SA"/>
        </w:rPr>
        <w:t xml:space="preserve">4 - </w:t>
      </w:r>
      <w:r w:rsidR="00875A01">
        <w:rPr>
          <w:rFonts w:ascii="Tempus Sans ITC" w:eastAsiaTheme="majorEastAsia" w:hAnsi="Tempus Sans ITC" w:cstheme="majorBidi"/>
          <w:bCs w:val="0"/>
          <w:color w:val="FF9900"/>
          <w:spacing w:val="15"/>
          <w:szCs w:val="32"/>
          <w:lang w:eastAsia="ar-SA"/>
        </w:rPr>
        <w:t>Exercício</w:t>
      </w:r>
      <w:r>
        <w:rPr>
          <w:rFonts w:ascii="Tempus Sans ITC" w:eastAsiaTheme="majorEastAsia" w:hAnsi="Tempus Sans ITC" w:cstheme="majorBidi"/>
          <w:bCs w:val="0"/>
          <w:color w:val="FF9900"/>
          <w:spacing w:val="15"/>
          <w:szCs w:val="32"/>
          <w:lang w:eastAsia="ar-SA"/>
        </w:rPr>
        <w:t>:</w:t>
      </w:r>
      <w:r w:rsidR="00284B4E" w:rsidRPr="009D7F82">
        <w:rPr>
          <w:rFonts w:ascii="Tempus Sans ITC" w:eastAsiaTheme="majorEastAsia" w:hAnsi="Tempus Sans ITC" w:cstheme="majorBidi"/>
          <w:bCs w:val="0"/>
          <w:color w:val="FF9900"/>
          <w:spacing w:val="15"/>
          <w:szCs w:val="32"/>
          <w:lang w:eastAsia="ar-SA"/>
        </w:rPr>
        <w:t xml:space="preserve"> </w:t>
      </w:r>
      <w:r w:rsidR="000B6848" w:rsidRPr="009D7F82">
        <w:rPr>
          <w:rFonts w:ascii="Tempus Sans ITC" w:eastAsiaTheme="majorEastAsia" w:hAnsi="Tempus Sans ITC" w:cstheme="majorBidi"/>
          <w:bCs w:val="0"/>
          <w:color w:val="FF9900"/>
          <w:spacing w:val="15"/>
          <w:szCs w:val="32"/>
          <w:lang w:eastAsia="ar-SA"/>
        </w:rPr>
        <w:t>Altura e a ordem das cordas do violão</w:t>
      </w:r>
      <w:bookmarkEnd w:id="12"/>
      <w:bookmarkEnd w:id="13"/>
    </w:p>
    <w:p w14:paraId="6AB0012F" w14:textId="77777777" w:rsidR="009674F3" w:rsidRDefault="00284B4E" w:rsidP="00A61DCB">
      <w:pPr>
        <w:rPr>
          <w:rFonts w:cs="Arial"/>
          <w:szCs w:val="22"/>
        </w:rPr>
      </w:pPr>
      <w:r w:rsidRPr="00D553B6">
        <w:rPr>
          <w:rFonts w:cs="Arial"/>
          <w:szCs w:val="22"/>
        </w:rPr>
        <w:t>A disposição de graves (para baixo) e agudos (para cima)</w:t>
      </w:r>
      <w:r w:rsidR="00A61DCB">
        <w:rPr>
          <w:rFonts w:cs="Arial"/>
          <w:szCs w:val="22"/>
        </w:rPr>
        <w:t xml:space="preserve"> na partitura, nos gráficos, etc.</w:t>
      </w:r>
      <w:r w:rsidR="009B11A5">
        <w:rPr>
          <w:rFonts w:cs="Arial"/>
          <w:szCs w:val="22"/>
        </w:rPr>
        <w:t xml:space="preserve"> </w:t>
      </w:r>
      <w:r w:rsidR="00CC130A">
        <w:rPr>
          <w:rFonts w:cs="Arial"/>
          <w:szCs w:val="22"/>
        </w:rPr>
        <w:t xml:space="preserve">é obedecida </w:t>
      </w:r>
      <w:r w:rsidRPr="00D553B6">
        <w:rPr>
          <w:rFonts w:cs="Arial"/>
          <w:szCs w:val="22"/>
        </w:rPr>
        <w:t>na ordem de cordas do violão? Por quê</w:t>
      </w:r>
      <w:r w:rsidR="00A61DCB">
        <w:rPr>
          <w:rFonts w:cs="Arial"/>
          <w:szCs w:val="22"/>
        </w:rPr>
        <w:t>?</w:t>
      </w:r>
    </w:p>
    <w:p w14:paraId="7D2A5D7C" w14:textId="77777777" w:rsidR="00B93C66" w:rsidRDefault="00B93C66" w:rsidP="00A61DCB">
      <w:pPr>
        <w:rPr>
          <w:rFonts w:cs="Arial"/>
          <w:szCs w:val="22"/>
        </w:rPr>
      </w:pPr>
    </w:p>
    <w:p w14:paraId="5D515016" w14:textId="77777777" w:rsidR="00B93C66" w:rsidRDefault="00B93C66" w:rsidP="00A61DCB">
      <w:pPr>
        <w:rPr>
          <w:rFonts w:cs="Arial"/>
          <w:szCs w:val="22"/>
        </w:rPr>
      </w:pPr>
    </w:p>
    <w:p w14:paraId="137A4784" w14:textId="77777777" w:rsidR="00B93C66" w:rsidRDefault="00B93C66" w:rsidP="00A61DCB">
      <w:pPr>
        <w:rPr>
          <w:rFonts w:cs="Arial"/>
          <w:szCs w:val="22"/>
        </w:rPr>
      </w:pPr>
    </w:p>
    <w:p w14:paraId="55165F87" w14:textId="77777777" w:rsidR="00B93C66" w:rsidRDefault="00B93C66" w:rsidP="00A61DCB">
      <w:pPr>
        <w:rPr>
          <w:rFonts w:cs="Arial"/>
          <w:szCs w:val="22"/>
        </w:rPr>
      </w:pPr>
    </w:p>
    <w:p w14:paraId="565BB04F" w14:textId="77777777" w:rsidR="00B93C66" w:rsidRDefault="00B93C66" w:rsidP="00A61DCB">
      <w:pPr>
        <w:rPr>
          <w:rFonts w:cs="Arial"/>
          <w:szCs w:val="22"/>
        </w:rPr>
      </w:pPr>
    </w:p>
    <w:p w14:paraId="1687A09E" w14:textId="77777777" w:rsidR="00B93C66" w:rsidRDefault="00B93C66" w:rsidP="00A61DCB">
      <w:pPr>
        <w:rPr>
          <w:rFonts w:cs="Arial"/>
          <w:szCs w:val="22"/>
        </w:rPr>
      </w:pPr>
    </w:p>
    <w:p w14:paraId="6C297FAC" w14:textId="77777777" w:rsidR="00B93C66" w:rsidRDefault="00B93C66" w:rsidP="00A61DCB">
      <w:pPr>
        <w:rPr>
          <w:rFonts w:cs="Arial"/>
          <w:szCs w:val="22"/>
        </w:rPr>
      </w:pPr>
    </w:p>
    <w:p w14:paraId="0F13E51F" w14:textId="77777777" w:rsidR="00DB3418" w:rsidRDefault="00DB3418" w:rsidP="00A61DCB">
      <w:pPr>
        <w:rPr>
          <w:rFonts w:cs="Arial"/>
          <w:szCs w:val="22"/>
        </w:rPr>
      </w:pPr>
    </w:p>
    <w:p w14:paraId="09497EA7" w14:textId="77777777" w:rsidR="00DB3418" w:rsidRDefault="00DB3418" w:rsidP="00A61DCB">
      <w:pPr>
        <w:rPr>
          <w:rFonts w:cs="Arial"/>
          <w:szCs w:val="22"/>
        </w:rPr>
      </w:pPr>
    </w:p>
    <w:p w14:paraId="638C7C78" w14:textId="77777777" w:rsidR="00DB3418" w:rsidRDefault="00DB3418" w:rsidP="00A61DCB">
      <w:pPr>
        <w:rPr>
          <w:rFonts w:cs="Arial"/>
          <w:szCs w:val="22"/>
        </w:rPr>
      </w:pPr>
    </w:p>
    <w:p w14:paraId="1F900374" w14:textId="77777777" w:rsidR="00DB3418" w:rsidRDefault="00DB3418" w:rsidP="00A61DCB">
      <w:pPr>
        <w:rPr>
          <w:rFonts w:cs="Arial"/>
          <w:szCs w:val="22"/>
        </w:rPr>
      </w:pPr>
    </w:p>
    <w:p w14:paraId="72E13648" w14:textId="77777777" w:rsidR="00DB3418" w:rsidRDefault="00DB3418" w:rsidP="00A61DCB">
      <w:pPr>
        <w:rPr>
          <w:rFonts w:cs="Arial"/>
          <w:szCs w:val="22"/>
        </w:rPr>
      </w:pPr>
    </w:p>
    <w:p w14:paraId="44EC4A63" w14:textId="77777777" w:rsidR="00DB3418" w:rsidRDefault="00DB3418" w:rsidP="00A61DCB">
      <w:pPr>
        <w:rPr>
          <w:rFonts w:cs="Arial"/>
          <w:szCs w:val="22"/>
        </w:rPr>
      </w:pPr>
    </w:p>
    <w:p w14:paraId="37EE96E6" w14:textId="77777777" w:rsidR="00DB3418" w:rsidRDefault="00DB3418" w:rsidP="00A61DCB">
      <w:pPr>
        <w:rPr>
          <w:rFonts w:cs="Arial"/>
          <w:szCs w:val="22"/>
        </w:rPr>
      </w:pPr>
    </w:p>
    <w:p w14:paraId="571FD4B6" w14:textId="77777777" w:rsidR="00DB3418" w:rsidRDefault="00DB3418" w:rsidP="00A61DCB">
      <w:pPr>
        <w:rPr>
          <w:rFonts w:cs="Arial"/>
          <w:szCs w:val="22"/>
        </w:rPr>
      </w:pPr>
    </w:p>
    <w:p w14:paraId="7B303E2E" w14:textId="77777777" w:rsidR="00B93C66" w:rsidRDefault="00B93C66" w:rsidP="00A61DCB">
      <w:pPr>
        <w:rPr>
          <w:rFonts w:cs="Arial"/>
          <w:szCs w:val="22"/>
        </w:rPr>
      </w:pPr>
    </w:p>
    <w:p w14:paraId="04CE526A" w14:textId="77777777" w:rsidR="00B93C66" w:rsidRDefault="00B93C66" w:rsidP="00A61DCB">
      <w:pPr>
        <w:rPr>
          <w:rFonts w:cs="Arial"/>
          <w:szCs w:val="22"/>
        </w:rPr>
      </w:pPr>
    </w:p>
    <w:p w14:paraId="7A3C6EF7" w14:textId="77777777" w:rsidR="00B93C66" w:rsidRDefault="00B93C66" w:rsidP="00A61DCB">
      <w:pPr>
        <w:rPr>
          <w:rFonts w:cs="Arial"/>
          <w:szCs w:val="22"/>
        </w:rPr>
      </w:pPr>
    </w:p>
    <w:p w14:paraId="1BC930E3" w14:textId="77777777" w:rsidR="00794BAE" w:rsidRDefault="00794BAE" w:rsidP="00A61DCB">
      <w:pPr>
        <w:rPr>
          <w:rFonts w:cs="Arial"/>
          <w:szCs w:val="22"/>
        </w:rPr>
      </w:pPr>
    </w:p>
    <w:p w14:paraId="07A521DC" w14:textId="77777777" w:rsidR="001E517C" w:rsidRDefault="001E517C" w:rsidP="00A61DCB">
      <w:pPr>
        <w:rPr>
          <w:rFonts w:cs="Arial"/>
          <w:szCs w:val="22"/>
        </w:rPr>
      </w:pPr>
    </w:p>
    <w:p w14:paraId="106545B1" w14:textId="5DBC5376" w:rsidR="00794BAE" w:rsidRDefault="00794BAE" w:rsidP="00A61DCB">
      <w:pPr>
        <w:rPr>
          <w:rFonts w:cs="Arial"/>
          <w:szCs w:val="22"/>
        </w:rPr>
      </w:pPr>
    </w:p>
    <w:p w14:paraId="1CDAAEE2" w14:textId="34B3BB2E" w:rsidR="00660726" w:rsidRDefault="00660726" w:rsidP="00A61DCB">
      <w:pPr>
        <w:rPr>
          <w:rFonts w:cs="Arial"/>
          <w:szCs w:val="22"/>
        </w:rPr>
      </w:pPr>
    </w:p>
    <w:p w14:paraId="6E209220" w14:textId="77777777" w:rsidR="00660726" w:rsidRDefault="00660726" w:rsidP="00A61DCB">
      <w:pPr>
        <w:rPr>
          <w:rFonts w:cs="Arial"/>
          <w:szCs w:val="22"/>
        </w:rPr>
      </w:pPr>
    </w:p>
    <w:p w14:paraId="182F46E2" w14:textId="77777777" w:rsidR="00DB3418" w:rsidRPr="001E1D50" w:rsidRDefault="00FF54BB" w:rsidP="009F5257">
      <w:pPr>
        <w:pStyle w:val="Ttulo1"/>
        <w:rPr>
          <w:rFonts w:cs="Arial"/>
          <w:color w:val="ED3611"/>
          <w:kern w:val="0"/>
          <w:szCs w:val="40"/>
        </w:rPr>
      </w:pPr>
      <w:bookmarkStart w:id="14" w:name="_Toc219747673"/>
      <w:bookmarkStart w:id="15" w:name="_Hlk191662806"/>
      <w:r>
        <w:rPr>
          <w:rFonts w:cs="Arial"/>
          <w:color w:val="ED3611"/>
          <w:kern w:val="0"/>
          <w:szCs w:val="40"/>
        </w:rPr>
        <w:lastRenderedPageBreak/>
        <w:t>2</w:t>
      </w:r>
      <w:r w:rsidR="00DB3418" w:rsidRPr="00264F83">
        <w:rPr>
          <w:rFonts w:cs="Arial"/>
          <w:color w:val="ED3611"/>
          <w:kern w:val="0"/>
          <w:szCs w:val="40"/>
        </w:rPr>
        <w:t xml:space="preserve"> </w:t>
      </w:r>
      <w:r w:rsidR="00B315D4">
        <w:rPr>
          <w:rFonts w:cs="Arial"/>
          <w:color w:val="ED3611"/>
          <w:kern w:val="0"/>
          <w:szCs w:val="40"/>
        </w:rPr>
        <w:t>–</w:t>
      </w:r>
      <w:r w:rsidR="00DB3418" w:rsidRPr="00264F83">
        <w:rPr>
          <w:rFonts w:cs="Arial"/>
          <w:color w:val="ED3611"/>
          <w:kern w:val="0"/>
          <w:szCs w:val="40"/>
        </w:rPr>
        <w:t xml:space="preserve"> </w:t>
      </w:r>
      <w:r w:rsidR="00DB3418">
        <w:rPr>
          <w:rFonts w:cs="Arial"/>
          <w:color w:val="ED3611"/>
          <w:kern w:val="0"/>
          <w:szCs w:val="40"/>
        </w:rPr>
        <w:t>Postura do corpo e posicionamento das mãos no violão:</w:t>
      </w:r>
      <w:bookmarkEnd w:id="14"/>
      <w:r w:rsidR="00DB3418">
        <w:rPr>
          <w:rFonts w:cs="Arial"/>
          <w:color w:val="ED3611"/>
          <w:kern w:val="0"/>
          <w:szCs w:val="40"/>
        </w:rPr>
        <w:t xml:space="preserve"> </w:t>
      </w:r>
    </w:p>
    <w:p w14:paraId="68BF0CB0" w14:textId="77777777" w:rsidR="00DB3418" w:rsidRPr="00290A5E" w:rsidRDefault="00290A5E" w:rsidP="00FF54BB">
      <w:pPr>
        <w:pStyle w:val="Subttulo"/>
        <w:rPr>
          <w:rFonts w:eastAsia="Times New Roman" w:cs="Times New Roman"/>
          <w:bCs/>
          <w:color w:val="E36C0A" w:themeColor="accent6" w:themeShade="BF"/>
          <w:spacing w:val="0"/>
          <w:kern w:val="36"/>
          <w:szCs w:val="44"/>
          <w:lang w:eastAsia="pt-BR"/>
        </w:rPr>
      </w:pPr>
      <w:r w:rsidRPr="00290A5E">
        <w:rPr>
          <w:rFonts w:eastAsia="Times New Roman" w:cs="Times New Roman"/>
          <w:bCs/>
          <w:color w:val="E36C0A" w:themeColor="accent6" w:themeShade="BF"/>
          <w:spacing w:val="0"/>
          <w:kern w:val="36"/>
          <w:szCs w:val="44"/>
          <w:lang w:eastAsia="pt-BR"/>
        </w:rPr>
        <w:t>2</w:t>
      </w:r>
      <w:r w:rsidR="00DB3418" w:rsidRPr="00290A5E">
        <w:rPr>
          <w:rFonts w:eastAsia="Times New Roman" w:cs="Times New Roman"/>
          <w:bCs/>
          <w:color w:val="E36C0A" w:themeColor="accent6" w:themeShade="BF"/>
          <w:spacing w:val="0"/>
          <w:kern w:val="36"/>
          <w:szCs w:val="44"/>
          <w:lang w:eastAsia="pt-BR"/>
        </w:rPr>
        <w:t>.1 – Postura do corpo:</w:t>
      </w:r>
    </w:p>
    <w:p w14:paraId="0456ABCF" w14:textId="77777777" w:rsidR="00DB3418" w:rsidRDefault="00DB3418" w:rsidP="00DB3418">
      <w:pPr>
        <w:jc w:val="both"/>
        <w:rPr>
          <w:rFonts w:cs="Arial"/>
          <w:szCs w:val="22"/>
        </w:rPr>
      </w:pPr>
    </w:p>
    <w:p w14:paraId="0C09DEF2" w14:textId="77777777" w:rsidR="00DB3418" w:rsidRPr="004C69B2" w:rsidRDefault="00DB3418" w:rsidP="00DB3418">
      <w:pPr>
        <w:rPr>
          <w:rFonts w:cs="Arial"/>
          <w:szCs w:val="22"/>
        </w:rPr>
      </w:pPr>
      <w:r w:rsidRPr="004C69B2">
        <w:rPr>
          <w:rFonts w:cs="Arial"/>
          <w:szCs w:val="22"/>
        </w:rPr>
        <w:t xml:space="preserve">Antes de iniciarmos nossas observações acerca da postura de nossa mão esquerda, queremos que você se atente à postura de todo o seu corpo. A coluna deve estar reta, e não é indicado </w:t>
      </w:r>
      <w:r>
        <w:rPr>
          <w:rFonts w:cs="Arial"/>
          <w:szCs w:val="22"/>
        </w:rPr>
        <w:t>apoiar</w:t>
      </w:r>
      <w:r w:rsidRPr="004C69B2">
        <w:rPr>
          <w:rFonts w:cs="Arial"/>
          <w:szCs w:val="22"/>
        </w:rPr>
        <w:t xml:space="preserve"> as costas no e</w:t>
      </w:r>
      <w:r>
        <w:rPr>
          <w:rFonts w:cs="Arial"/>
          <w:szCs w:val="22"/>
        </w:rPr>
        <w:t>n</w:t>
      </w:r>
      <w:r w:rsidRPr="004C69B2">
        <w:rPr>
          <w:rFonts w:cs="Arial"/>
          <w:szCs w:val="22"/>
        </w:rPr>
        <w:t>co</w:t>
      </w:r>
      <w:r>
        <w:rPr>
          <w:rFonts w:cs="Arial"/>
          <w:szCs w:val="22"/>
        </w:rPr>
        <w:t>st</w:t>
      </w:r>
      <w:r w:rsidRPr="004C69B2">
        <w:rPr>
          <w:rFonts w:cs="Arial"/>
          <w:szCs w:val="22"/>
        </w:rPr>
        <w:t xml:space="preserve">o da cadeira, na verdade, </w:t>
      </w:r>
      <w:r>
        <w:rPr>
          <w:rFonts w:cs="Arial"/>
          <w:szCs w:val="22"/>
        </w:rPr>
        <w:t xml:space="preserve">o ideal é </w:t>
      </w:r>
      <w:r w:rsidRPr="004C69B2">
        <w:rPr>
          <w:rFonts w:cs="Arial"/>
          <w:szCs w:val="22"/>
        </w:rPr>
        <w:t>sent</w:t>
      </w:r>
      <w:r>
        <w:rPr>
          <w:rFonts w:cs="Arial"/>
          <w:szCs w:val="22"/>
        </w:rPr>
        <w:t xml:space="preserve">ar-se </w:t>
      </w:r>
      <w:r w:rsidRPr="004C69B2">
        <w:rPr>
          <w:rFonts w:cs="Arial"/>
          <w:szCs w:val="22"/>
        </w:rPr>
        <w:t xml:space="preserve">um pouco mais a frente. </w:t>
      </w:r>
      <w:r>
        <w:rPr>
          <w:rFonts w:cs="Arial"/>
          <w:szCs w:val="22"/>
        </w:rPr>
        <w:t>Atente-se</w:t>
      </w:r>
      <w:r w:rsidRPr="004C69B2">
        <w:rPr>
          <w:rFonts w:cs="Arial"/>
          <w:szCs w:val="22"/>
        </w:rPr>
        <w:t xml:space="preserve"> com relação a abertura das pernas, já que o violão será colocado entre elas, e escorado na perna esquerda, com uma leve inclinação diagonal. </w:t>
      </w:r>
    </w:p>
    <w:p w14:paraId="71BAACF9" w14:textId="77777777" w:rsidR="00DB3418" w:rsidRDefault="00DB3418" w:rsidP="00DB3418">
      <w:pPr>
        <w:jc w:val="both"/>
        <w:rPr>
          <w:rFonts w:cs="Arial"/>
          <w:szCs w:val="22"/>
          <w:highlight w:val="green"/>
        </w:rPr>
      </w:pPr>
    </w:p>
    <w:p w14:paraId="218ABC1A" w14:textId="77777777" w:rsidR="00DB3418" w:rsidRDefault="00DB3418" w:rsidP="00DB3418">
      <w:pPr>
        <w:jc w:val="both"/>
        <w:rPr>
          <w:rFonts w:cs="Arial"/>
          <w:szCs w:val="22"/>
          <w:highlight w:val="green"/>
        </w:rPr>
      </w:pPr>
    </w:p>
    <w:p w14:paraId="625EFDCC" w14:textId="77777777" w:rsidR="00DB3418" w:rsidRDefault="00DB3418" w:rsidP="00DB3418">
      <w:pPr>
        <w:jc w:val="both"/>
        <w:rPr>
          <w:rFonts w:cs="Arial"/>
          <w:szCs w:val="22"/>
          <w:highlight w:val="green"/>
        </w:rPr>
      </w:pPr>
    </w:p>
    <w:p w14:paraId="713B5878" w14:textId="77777777" w:rsidR="00DB3418" w:rsidRPr="00F95370" w:rsidRDefault="00DB3418" w:rsidP="00DB3418">
      <w:pPr>
        <w:jc w:val="both"/>
        <w:rPr>
          <w:rFonts w:cs="Arial"/>
          <w:szCs w:val="22"/>
          <w:highlight w:val="green"/>
        </w:rPr>
      </w:pPr>
      <w:r w:rsidRPr="00F95370">
        <w:rPr>
          <w:rFonts w:cs="Arial"/>
          <w:szCs w:val="22"/>
          <w:highlight w:val="green"/>
        </w:rPr>
        <w:t xml:space="preserve"> </w:t>
      </w:r>
    </w:p>
    <w:p w14:paraId="0CBDD9E0" w14:textId="77777777" w:rsidR="00DB3418" w:rsidRDefault="00DB3418" w:rsidP="00DB3418">
      <w:pPr>
        <w:jc w:val="center"/>
        <w:rPr>
          <w:rFonts w:cs="Arial"/>
          <w:color w:val="FF0000"/>
          <w:szCs w:val="22"/>
        </w:rPr>
        <w:sectPr w:rsidR="00DB3418" w:rsidSect="000F6866">
          <w:footerReference w:type="default" r:id="rId23"/>
          <w:type w:val="continuous"/>
          <w:pgSz w:w="11906" w:h="16838"/>
          <w:pgMar w:top="1418" w:right="1701" w:bottom="1418" w:left="1701" w:header="57" w:footer="316" w:gutter="0"/>
          <w:cols w:space="720"/>
          <w:docGrid w:linePitch="360"/>
        </w:sectPr>
      </w:pPr>
    </w:p>
    <w:p w14:paraId="6A5C179A" w14:textId="77777777" w:rsidR="00DB3418" w:rsidRDefault="00DB3418" w:rsidP="00DB3418">
      <w:pPr>
        <w:jc w:val="center"/>
        <w:rPr>
          <w:rFonts w:cs="Arial"/>
          <w:color w:val="FF0000"/>
          <w:szCs w:val="22"/>
        </w:rPr>
      </w:pPr>
      <w:r w:rsidRPr="004C69B2">
        <w:rPr>
          <w:rFonts w:cs="Arial"/>
          <w:noProof/>
          <w:color w:val="FF0000"/>
          <w:szCs w:val="22"/>
          <w:lang w:eastAsia="pt-BR"/>
        </w:rPr>
        <w:lastRenderedPageBreak/>
        <w:drawing>
          <wp:inline distT="0" distB="0" distL="0" distR="0" wp14:anchorId="31FBD55E" wp14:editId="761F0565">
            <wp:extent cx="1982371" cy="2904565"/>
            <wp:effectExtent l="0" t="0" r="0" b="0"/>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2992" t="27688" r="22508" b="27564"/>
                    <a:stretch/>
                  </pic:blipFill>
                  <pic:spPr bwMode="auto">
                    <a:xfrm>
                      <a:off x="0" y="0"/>
                      <a:ext cx="2071521" cy="3035188"/>
                    </a:xfrm>
                    <a:prstGeom prst="rect">
                      <a:avLst/>
                    </a:prstGeom>
                    <a:noFill/>
                    <a:ln>
                      <a:noFill/>
                    </a:ln>
                    <a:extLst>
                      <a:ext uri="{53640926-AAD7-44D8-BBD7-CCE9431645EC}">
                        <a14:shadowObscured xmlns:a14="http://schemas.microsoft.com/office/drawing/2010/main"/>
                      </a:ext>
                    </a:extLst>
                  </pic:spPr>
                </pic:pic>
              </a:graphicData>
            </a:graphic>
          </wp:inline>
        </w:drawing>
      </w:r>
    </w:p>
    <w:p w14:paraId="6A0255BF" w14:textId="77777777" w:rsidR="00DB3418" w:rsidRPr="004C69B2" w:rsidRDefault="00290A5E" w:rsidP="00DB3418">
      <w:pPr>
        <w:pStyle w:val="Legenda"/>
        <w:jc w:val="center"/>
      </w:pPr>
      <w:r>
        <w:t>Fig – 2</w:t>
      </w:r>
      <w:r w:rsidR="00DB3418">
        <w:t>.1.1</w:t>
      </w:r>
    </w:p>
    <w:p w14:paraId="76A06251" w14:textId="77777777" w:rsidR="00DB3418" w:rsidRDefault="00DB3418" w:rsidP="00DB3418">
      <w:pPr>
        <w:jc w:val="both"/>
        <w:rPr>
          <w:rFonts w:cs="Arial"/>
          <w:szCs w:val="22"/>
        </w:rPr>
      </w:pPr>
    </w:p>
    <w:p w14:paraId="5552E2C1" w14:textId="781B5114" w:rsidR="00DB3418" w:rsidRDefault="00DB3418" w:rsidP="00DB3418">
      <w:pPr>
        <w:jc w:val="both"/>
        <w:rPr>
          <w:rFonts w:cs="Arial"/>
          <w:szCs w:val="22"/>
        </w:rPr>
      </w:pPr>
    </w:p>
    <w:p w14:paraId="67D1E460" w14:textId="77777777" w:rsidR="00DB3418" w:rsidRPr="008B0E1E" w:rsidRDefault="00DB3418" w:rsidP="00DB3418">
      <w:pPr>
        <w:rPr>
          <w:rFonts w:cs="Arial"/>
          <w:szCs w:val="22"/>
        </w:rPr>
      </w:pPr>
      <w:r w:rsidRPr="008B0E1E">
        <w:rPr>
          <w:rFonts w:cs="Arial"/>
          <w:szCs w:val="22"/>
        </w:rPr>
        <w:t xml:space="preserve">Também, o violão deve ser encostado no peito para que toda a força utilizada no braço não sobrecarregue o polegar da mão esquerda. O “pezinho”, apoio de pé para o violão, deve ser colocado a um pé de distância do pé esquerdo da cadeira. </w:t>
      </w:r>
    </w:p>
    <w:p w14:paraId="7A3314AF" w14:textId="77777777" w:rsidR="00DB3418" w:rsidRPr="008B0E1E" w:rsidRDefault="00DB3418" w:rsidP="00DB3418">
      <w:pPr>
        <w:rPr>
          <w:rFonts w:cs="Arial"/>
          <w:szCs w:val="22"/>
        </w:rPr>
      </w:pPr>
      <w:r w:rsidRPr="008B0E1E">
        <w:rPr>
          <w:rFonts w:cs="Arial"/>
          <w:szCs w:val="22"/>
        </w:rPr>
        <w:t xml:space="preserve">Apesar das diferenças de movimento e atuação de ambas as mãos para tocar o violão, elas funcionam de acordo com o mesmo princípio muscular. </w:t>
      </w:r>
    </w:p>
    <w:p w14:paraId="14AD674D" w14:textId="3A379263" w:rsidR="00DB3418" w:rsidRPr="008B0E1E" w:rsidRDefault="00001BC4" w:rsidP="00DB3418">
      <w:pPr>
        <w:rPr>
          <w:rFonts w:cs="Arial"/>
          <w:szCs w:val="22"/>
        </w:rPr>
      </w:pPr>
      <w:r>
        <w:rPr>
          <w:rFonts w:cs="Arial"/>
          <w:szCs w:val="22"/>
        </w:rPr>
        <w:t xml:space="preserve">Conseguir o mínimo de tensão </w:t>
      </w:r>
      <w:r w:rsidR="00DB3418" w:rsidRPr="008B0E1E">
        <w:rPr>
          <w:rFonts w:cs="Arial"/>
          <w:szCs w:val="22"/>
        </w:rPr>
        <w:t>ao tocar</w:t>
      </w:r>
      <w:r>
        <w:rPr>
          <w:rFonts w:cs="Arial"/>
          <w:szCs w:val="22"/>
        </w:rPr>
        <w:t>,</w:t>
      </w:r>
      <w:r w:rsidR="00DB3418" w:rsidRPr="008B0E1E">
        <w:rPr>
          <w:rFonts w:cs="Arial"/>
          <w:szCs w:val="22"/>
        </w:rPr>
        <w:t xml:space="preserve"> é objetivo tanto para a mão direita </w:t>
      </w:r>
      <w:r w:rsidR="00DB3418" w:rsidRPr="008B0E1E">
        <w:rPr>
          <w:rFonts w:cs="Arial"/>
          <w:i/>
          <w:szCs w:val="22"/>
        </w:rPr>
        <w:t>(MD)</w:t>
      </w:r>
      <w:r w:rsidR="00DB3418" w:rsidRPr="008B0E1E">
        <w:rPr>
          <w:rFonts w:cs="Arial"/>
          <w:szCs w:val="22"/>
        </w:rPr>
        <w:t xml:space="preserve"> quanto para a esquerda </w:t>
      </w:r>
      <w:r w:rsidR="00DB3418" w:rsidRPr="008B0E1E">
        <w:rPr>
          <w:rFonts w:cs="Arial"/>
          <w:i/>
          <w:szCs w:val="22"/>
        </w:rPr>
        <w:t>(ME).</w:t>
      </w:r>
      <w:r w:rsidR="00DB3418" w:rsidRPr="008B0E1E">
        <w:rPr>
          <w:rFonts w:cs="Arial"/>
          <w:szCs w:val="22"/>
        </w:rPr>
        <w:t xml:space="preserve"> Um posicionamento incorreto da mão esquerda pode causar uma tensão extra e dificultar a prática no violão.</w:t>
      </w:r>
    </w:p>
    <w:p w14:paraId="5B60B3D6" w14:textId="77777777" w:rsidR="00DB3418" w:rsidRDefault="00DB3418" w:rsidP="00DB3418">
      <w:pPr>
        <w:jc w:val="right"/>
        <w:rPr>
          <w:rFonts w:cs="Arial"/>
          <w:color w:val="FF0000"/>
          <w:szCs w:val="22"/>
        </w:rPr>
      </w:pPr>
    </w:p>
    <w:p w14:paraId="27E001CB" w14:textId="77777777" w:rsidR="00DB3418" w:rsidRDefault="00DB3418" w:rsidP="00DB3418">
      <w:pPr>
        <w:jc w:val="right"/>
        <w:rPr>
          <w:rFonts w:cs="Arial"/>
          <w:color w:val="FF0000"/>
          <w:szCs w:val="22"/>
        </w:rPr>
      </w:pPr>
    </w:p>
    <w:p w14:paraId="57B1958C" w14:textId="77777777" w:rsidR="00DB3418" w:rsidRPr="00702DEF" w:rsidRDefault="00DB3418" w:rsidP="00271C21">
      <w:pPr>
        <w:jc w:val="center"/>
        <w:rPr>
          <w:rFonts w:cs="Arial"/>
          <w:color w:val="FF0000"/>
          <w:szCs w:val="22"/>
        </w:rPr>
        <w:sectPr w:rsidR="00DB3418" w:rsidRPr="00702DEF" w:rsidSect="004C69B2">
          <w:type w:val="continuous"/>
          <w:pgSz w:w="11906" w:h="16838"/>
          <w:pgMar w:top="1418" w:right="1701" w:bottom="1418" w:left="1701" w:header="57" w:footer="316" w:gutter="0"/>
          <w:cols w:num="2" w:space="720"/>
          <w:docGrid w:linePitch="360"/>
        </w:sectPr>
      </w:pPr>
    </w:p>
    <w:p w14:paraId="52C2FCAA" w14:textId="77777777" w:rsidR="00DB3418" w:rsidRPr="001E1D50" w:rsidRDefault="00290A5E" w:rsidP="00DB3418">
      <w:pPr>
        <w:pStyle w:val="Subttulo"/>
        <w:rPr>
          <w:rFonts w:eastAsia="Times New Roman" w:cs="Times New Roman"/>
          <w:bCs/>
          <w:color w:val="E36C0A" w:themeColor="accent6" w:themeShade="BF"/>
          <w:spacing w:val="0"/>
          <w:kern w:val="36"/>
          <w:szCs w:val="44"/>
          <w:lang w:eastAsia="pt-BR"/>
        </w:rPr>
      </w:pPr>
      <w:r>
        <w:rPr>
          <w:rFonts w:eastAsia="Times New Roman" w:cs="Times New Roman"/>
          <w:bCs/>
          <w:color w:val="E36C0A" w:themeColor="accent6" w:themeShade="BF"/>
          <w:spacing w:val="0"/>
          <w:kern w:val="36"/>
          <w:szCs w:val="44"/>
          <w:lang w:eastAsia="pt-BR"/>
        </w:rPr>
        <w:lastRenderedPageBreak/>
        <w:t>2</w:t>
      </w:r>
      <w:r w:rsidR="00DB3418" w:rsidRPr="001E1D50">
        <w:rPr>
          <w:rFonts w:eastAsia="Times New Roman" w:cs="Times New Roman"/>
          <w:bCs/>
          <w:color w:val="E36C0A" w:themeColor="accent6" w:themeShade="BF"/>
          <w:spacing w:val="0"/>
          <w:kern w:val="36"/>
          <w:szCs w:val="44"/>
          <w:lang w:eastAsia="pt-BR"/>
        </w:rPr>
        <w:t>.2 - Posicionamento da mão esquerda, orientações:</w:t>
      </w:r>
    </w:p>
    <w:p w14:paraId="1D63F9AD" w14:textId="77777777" w:rsidR="00DB3418" w:rsidRDefault="00DB3418" w:rsidP="00DB3418">
      <w:pPr>
        <w:rPr>
          <w:rFonts w:cs="Arial"/>
          <w:color w:val="000000"/>
        </w:rPr>
      </w:pPr>
    </w:p>
    <w:p w14:paraId="1F6E1540" w14:textId="77777777" w:rsidR="00DB3418" w:rsidRPr="008110A8" w:rsidRDefault="00DB3418" w:rsidP="00DB3418">
      <w:pPr>
        <w:rPr>
          <w:rFonts w:cs="Arial"/>
          <w:color w:val="000000"/>
        </w:rPr>
      </w:pPr>
    </w:p>
    <w:tbl>
      <w:tblPr>
        <w:tblW w:w="9048" w:type="dxa"/>
        <w:tblLayout w:type="fixed"/>
        <w:tblLook w:val="0000" w:firstRow="0" w:lastRow="0" w:firstColumn="0" w:lastColumn="0" w:noHBand="0" w:noVBand="0"/>
      </w:tblPr>
      <w:tblGrid>
        <w:gridCol w:w="4583"/>
        <w:gridCol w:w="4465"/>
      </w:tblGrid>
      <w:tr w:rsidR="00DB3418" w:rsidRPr="008110A8" w14:paraId="29074518" w14:textId="77777777" w:rsidTr="00FF54BB">
        <w:trPr>
          <w:trHeight w:val="252"/>
        </w:trPr>
        <w:tc>
          <w:tcPr>
            <w:tcW w:w="4583" w:type="dxa"/>
            <w:vMerge w:val="restart"/>
            <w:tcBorders>
              <w:bottom w:val="single" w:sz="4" w:space="0" w:color="FFFFFF"/>
            </w:tcBorders>
            <w:shd w:val="clear" w:color="auto" w:fill="auto"/>
          </w:tcPr>
          <w:p w14:paraId="5D3202F4" w14:textId="77777777" w:rsidR="00DB3418" w:rsidRDefault="00DB3418" w:rsidP="00FF54BB">
            <w:pPr>
              <w:pStyle w:val="Legenda"/>
              <w:rPr>
                <w:sz w:val="28"/>
                <w:szCs w:val="28"/>
              </w:rPr>
            </w:pPr>
            <w:r w:rsidRPr="008110A8">
              <w:rPr>
                <w:noProof/>
              </w:rPr>
              <w:drawing>
                <wp:inline distT="0" distB="0" distL="0" distR="0" wp14:anchorId="0A3CE267" wp14:editId="5CC64AC1">
                  <wp:extent cx="2485748" cy="1572768"/>
                  <wp:effectExtent l="0" t="0" r="0" b="8890"/>
                  <wp:docPr id="165"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5" cstate="print">
                            <a:lum bright="-25000" contrast="40000"/>
                          </a:blip>
                          <a:srcRect/>
                          <a:stretch>
                            <a:fillRect/>
                          </a:stretch>
                        </pic:blipFill>
                        <pic:spPr bwMode="auto">
                          <a:xfrm>
                            <a:off x="0" y="0"/>
                            <a:ext cx="2497674" cy="1580313"/>
                          </a:xfrm>
                          <a:prstGeom prst="rect">
                            <a:avLst/>
                          </a:prstGeom>
                          <a:solidFill>
                            <a:srgbClr val="FFFFFF"/>
                          </a:solidFill>
                          <a:ln w="9525">
                            <a:noFill/>
                            <a:miter lim="800000"/>
                            <a:headEnd/>
                            <a:tailEnd/>
                          </a:ln>
                        </pic:spPr>
                      </pic:pic>
                    </a:graphicData>
                  </a:graphic>
                </wp:inline>
              </w:drawing>
            </w:r>
          </w:p>
          <w:p w14:paraId="62A82826" w14:textId="77777777" w:rsidR="00DB3418" w:rsidRPr="00C55EAD" w:rsidRDefault="00290A5E" w:rsidP="00FF54BB">
            <w:pPr>
              <w:pStyle w:val="Legenda"/>
            </w:pPr>
            <w:r>
              <w:t xml:space="preserve"> Fig – 2</w:t>
            </w:r>
            <w:r w:rsidR="00DB3418">
              <w:t xml:space="preserve">.2.1 </w:t>
            </w:r>
          </w:p>
        </w:tc>
        <w:tc>
          <w:tcPr>
            <w:tcW w:w="4465" w:type="dxa"/>
            <w:tcBorders>
              <w:bottom w:val="single" w:sz="4" w:space="0" w:color="FFFFFF"/>
              <w:right w:val="single" w:sz="4" w:space="0" w:color="FFFFFF"/>
            </w:tcBorders>
            <w:shd w:val="clear" w:color="auto" w:fill="auto"/>
          </w:tcPr>
          <w:p w14:paraId="68192E04" w14:textId="77777777" w:rsidR="00DB3418" w:rsidRPr="001155DD" w:rsidRDefault="00DB3418" w:rsidP="00FF54BB">
            <w:pPr>
              <w:snapToGrid w:val="0"/>
              <w:jc w:val="center"/>
              <w:rPr>
                <w:rFonts w:cs="Arial"/>
                <w:b/>
                <w:color w:val="000000"/>
              </w:rPr>
            </w:pPr>
            <w:r w:rsidRPr="001155DD">
              <w:rPr>
                <w:rFonts w:cs="Arial"/>
                <w:b/>
                <w:color w:val="000000"/>
              </w:rPr>
              <w:t>Observe atentamente o desenho ao lado</w:t>
            </w:r>
          </w:p>
        </w:tc>
      </w:tr>
      <w:tr w:rsidR="00DB3418" w:rsidRPr="008110A8" w14:paraId="0FFCDD4B" w14:textId="77777777" w:rsidTr="00FF54BB">
        <w:trPr>
          <w:trHeight w:val="252"/>
        </w:trPr>
        <w:tc>
          <w:tcPr>
            <w:tcW w:w="4583" w:type="dxa"/>
            <w:vMerge/>
            <w:tcBorders>
              <w:top w:val="single" w:sz="4" w:space="0" w:color="FFFFFF"/>
              <w:bottom w:val="single" w:sz="4" w:space="0" w:color="FFFFFF"/>
            </w:tcBorders>
            <w:shd w:val="clear" w:color="auto" w:fill="auto"/>
          </w:tcPr>
          <w:p w14:paraId="16F263F1" w14:textId="77777777"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6BF0CD32" w14:textId="77777777" w:rsidR="00DB3418" w:rsidRPr="001155DD" w:rsidRDefault="00DB3418" w:rsidP="00FF54BB">
            <w:pPr>
              <w:snapToGrid w:val="0"/>
              <w:rPr>
                <w:rFonts w:cs="Arial"/>
                <w:color w:val="000000"/>
              </w:rPr>
            </w:pPr>
          </w:p>
        </w:tc>
      </w:tr>
      <w:tr w:rsidR="00DB3418" w:rsidRPr="008110A8" w14:paraId="60CE5FF9" w14:textId="77777777" w:rsidTr="00FF54BB">
        <w:trPr>
          <w:trHeight w:val="560"/>
        </w:trPr>
        <w:tc>
          <w:tcPr>
            <w:tcW w:w="4583" w:type="dxa"/>
            <w:vMerge/>
            <w:tcBorders>
              <w:top w:val="single" w:sz="4" w:space="0" w:color="FFFFFF"/>
              <w:bottom w:val="single" w:sz="4" w:space="0" w:color="FFFFFF"/>
            </w:tcBorders>
            <w:shd w:val="clear" w:color="auto" w:fill="auto"/>
          </w:tcPr>
          <w:p w14:paraId="72C24FE6" w14:textId="77777777"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2380199A" w14:textId="77777777" w:rsidR="00DB3418" w:rsidRPr="001155DD" w:rsidRDefault="00DB3418" w:rsidP="00FF54BB">
            <w:pPr>
              <w:snapToGrid w:val="0"/>
              <w:rPr>
                <w:rFonts w:cs="Arial"/>
                <w:szCs w:val="22"/>
              </w:rPr>
            </w:pPr>
            <w:r w:rsidRPr="001155DD">
              <w:rPr>
                <w:rFonts w:cs="Arial"/>
                <w:szCs w:val="22"/>
              </w:rPr>
              <w:t xml:space="preserve">Note que o cotovelo está dobrado, </w:t>
            </w:r>
            <w:r w:rsidRPr="001155DD">
              <w:rPr>
                <w:rFonts w:cs="Arial"/>
                <w:i/>
                <w:szCs w:val="22"/>
              </w:rPr>
              <w:t>sentindo</w:t>
            </w:r>
            <w:r w:rsidRPr="001155DD">
              <w:rPr>
                <w:rFonts w:cs="Arial"/>
                <w:szCs w:val="22"/>
              </w:rPr>
              <w:t xml:space="preserve"> a ação da gravidade e que o pulso está levemente arqueado.</w:t>
            </w:r>
          </w:p>
          <w:p w14:paraId="0462E3EB" w14:textId="77777777" w:rsidR="00DB3418" w:rsidRPr="001155DD" w:rsidRDefault="00DB3418" w:rsidP="00FF54BB">
            <w:pPr>
              <w:jc w:val="center"/>
              <w:rPr>
                <w:rFonts w:cs="Arial"/>
                <w:color w:val="000000"/>
                <w:szCs w:val="22"/>
              </w:rPr>
            </w:pPr>
          </w:p>
        </w:tc>
      </w:tr>
      <w:tr w:rsidR="00DB3418" w:rsidRPr="008110A8" w14:paraId="760DD7C4" w14:textId="77777777" w:rsidTr="00FF54BB">
        <w:trPr>
          <w:trHeight w:val="252"/>
        </w:trPr>
        <w:tc>
          <w:tcPr>
            <w:tcW w:w="4583" w:type="dxa"/>
            <w:vMerge/>
            <w:tcBorders>
              <w:top w:val="single" w:sz="4" w:space="0" w:color="FFFFFF"/>
              <w:bottom w:val="single" w:sz="4" w:space="0" w:color="FFFFFF"/>
            </w:tcBorders>
            <w:shd w:val="clear" w:color="auto" w:fill="auto"/>
          </w:tcPr>
          <w:p w14:paraId="6844B6BC" w14:textId="77777777"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2F233DFD" w14:textId="77777777" w:rsidR="00DB3418" w:rsidRPr="001155DD" w:rsidRDefault="00DB3418" w:rsidP="00FF54BB">
            <w:pPr>
              <w:snapToGrid w:val="0"/>
              <w:rPr>
                <w:rFonts w:cs="Arial"/>
                <w:color w:val="000000"/>
                <w:szCs w:val="22"/>
              </w:rPr>
            </w:pPr>
          </w:p>
        </w:tc>
      </w:tr>
      <w:tr w:rsidR="00DB3418" w:rsidRPr="008110A8" w14:paraId="30951BE9" w14:textId="77777777" w:rsidTr="00FF54BB">
        <w:trPr>
          <w:trHeight w:val="1262"/>
        </w:trPr>
        <w:tc>
          <w:tcPr>
            <w:tcW w:w="4583" w:type="dxa"/>
            <w:vMerge/>
            <w:tcBorders>
              <w:top w:val="single" w:sz="4" w:space="0" w:color="FFFFFF"/>
            </w:tcBorders>
            <w:shd w:val="clear" w:color="auto" w:fill="auto"/>
          </w:tcPr>
          <w:p w14:paraId="0C1B77A3" w14:textId="77777777" w:rsidR="00DB3418" w:rsidRPr="008110A8" w:rsidRDefault="00DB3418" w:rsidP="00FF54BB">
            <w:pPr>
              <w:snapToGrid w:val="0"/>
              <w:rPr>
                <w:rFonts w:cs="Arial"/>
                <w:color w:val="000000"/>
              </w:rPr>
            </w:pPr>
          </w:p>
        </w:tc>
        <w:tc>
          <w:tcPr>
            <w:tcW w:w="4465" w:type="dxa"/>
            <w:tcBorders>
              <w:top w:val="single" w:sz="4" w:space="0" w:color="FFFFFF"/>
              <w:right w:val="single" w:sz="4" w:space="0" w:color="FFFFFF"/>
            </w:tcBorders>
            <w:shd w:val="clear" w:color="auto" w:fill="auto"/>
          </w:tcPr>
          <w:p w14:paraId="14C95E64" w14:textId="77777777" w:rsidR="00DB3418" w:rsidRDefault="00DB3418" w:rsidP="00FF54BB">
            <w:pPr>
              <w:rPr>
                <w:rFonts w:cs="Arial"/>
                <w:color w:val="000000"/>
                <w:sz w:val="12"/>
                <w:szCs w:val="12"/>
              </w:rPr>
            </w:pPr>
            <w:r w:rsidRPr="001155DD">
              <w:rPr>
                <w:rFonts w:cs="Arial"/>
                <w:szCs w:val="22"/>
              </w:rPr>
              <w:t>O objetivo é buscar uma sensação de soltura ao tocar, visando sempre o mínimo de esforço físico e o máximo de qualidade sonora.</w:t>
            </w:r>
          </w:p>
          <w:p w14:paraId="0C36E252" w14:textId="77777777" w:rsidR="00DB3418" w:rsidRPr="001155DD" w:rsidRDefault="00DB3418" w:rsidP="00FF54BB">
            <w:pPr>
              <w:rPr>
                <w:rFonts w:cs="Arial"/>
                <w:szCs w:val="22"/>
              </w:rPr>
            </w:pPr>
          </w:p>
        </w:tc>
      </w:tr>
    </w:tbl>
    <w:p w14:paraId="635C955B" w14:textId="77777777" w:rsidR="00DB3418" w:rsidRDefault="00DB3418" w:rsidP="00DB3418">
      <w:pPr>
        <w:rPr>
          <w:lang w:eastAsia="pt-BR"/>
        </w:rPr>
      </w:pPr>
    </w:p>
    <w:tbl>
      <w:tblPr>
        <w:tblpPr w:leftFromText="141" w:rightFromText="141" w:horzAnchor="margin" w:tblpY="-455"/>
        <w:tblW w:w="8610" w:type="dxa"/>
        <w:tblLayout w:type="fixed"/>
        <w:tblLook w:val="0000" w:firstRow="0" w:lastRow="0" w:firstColumn="0" w:lastColumn="0" w:noHBand="0" w:noVBand="0"/>
      </w:tblPr>
      <w:tblGrid>
        <w:gridCol w:w="4171"/>
        <w:gridCol w:w="91"/>
        <w:gridCol w:w="4348"/>
      </w:tblGrid>
      <w:tr w:rsidR="00DB3418" w:rsidRPr="008110A8" w14:paraId="717A62F8" w14:textId="77777777" w:rsidTr="00271C21">
        <w:trPr>
          <w:trHeight w:val="80"/>
        </w:trPr>
        <w:tc>
          <w:tcPr>
            <w:tcW w:w="4262" w:type="dxa"/>
            <w:gridSpan w:val="2"/>
            <w:shd w:val="clear" w:color="auto" w:fill="auto"/>
          </w:tcPr>
          <w:p w14:paraId="71DAAA7C" w14:textId="77777777" w:rsidR="00DB3418" w:rsidRDefault="00DB3418" w:rsidP="00271C21">
            <w:pPr>
              <w:tabs>
                <w:tab w:val="center" w:pos="2063"/>
              </w:tabs>
              <w:snapToGrid w:val="0"/>
              <w:rPr>
                <w:rFonts w:cs="Arial"/>
                <w:i/>
                <w:color w:val="000000"/>
                <w:szCs w:val="22"/>
              </w:rPr>
            </w:pPr>
          </w:p>
          <w:p w14:paraId="6CCB3C7F" w14:textId="77777777" w:rsidR="00DB3418" w:rsidRPr="00CC7F26" w:rsidRDefault="00DB3418" w:rsidP="00271C21">
            <w:pPr>
              <w:tabs>
                <w:tab w:val="center" w:pos="2063"/>
              </w:tabs>
              <w:snapToGrid w:val="0"/>
              <w:rPr>
                <w:rFonts w:cs="Arial"/>
                <w:i/>
                <w:color w:val="000000"/>
                <w:szCs w:val="22"/>
              </w:rPr>
            </w:pPr>
            <w:r>
              <w:rPr>
                <w:rFonts w:cs="Arial"/>
                <w:i/>
                <w:color w:val="000000"/>
                <w:szCs w:val="22"/>
              </w:rPr>
              <w:t xml:space="preserve">    </w:t>
            </w:r>
            <w:r w:rsidRPr="00CC7F26">
              <w:rPr>
                <w:rFonts w:cs="Arial"/>
                <w:i/>
                <w:color w:val="000000"/>
                <w:szCs w:val="22"/>
              </w:rPr>
              <w:t>Postura correta</w:t>
            </w:r>
          </w:p>
        </w:tc>
        <w:tc>
          <w:tcPr>
            <w:tcW w:w="4348" w:type="dxa"/>
            <w:tcBorders>
              <w:left w:val="single" w:sz="4" w:space="0" w:color="FFFFFF"/>
            </w:tcBorders>
            <w:shd w:val="clear" w:color="auto" w:fill="auto"/>
          </w:tcPr>
          <w:p w14:paraId="44B70E3A" w14:textId="77777777" w:rsidR="00112E7F" w:rsidRDefault="00112E7F" w:rsidP="00271C21">
            <w:pPr>
              <w:snapToGrid w:val="0"/>
              <w:rPr>
                <w:rFonts w:cs="Arial"/>
                <w:i/>
                <w:color w:val="000000"/>
                <w:szCs w:val="22"/>
              </w:rPr>
            </w:pPr>
          </w:p>
          <w:p w14:paraId="4BDCD23E" w14:textId="0408126A" w:rsidR="00DB3418" w:rsidRPr="00CC7F26" w:rsidRDefault="00DB3418" w:rsidP="00271C21">
            <w:pPr>
              <w:snapToGrid w:val="0"/>
              <w:rPr>
                <w:rFonts w:cs="Arial"/>
                <w:i/>
                <w:color w:val="000000"/>
                <w:szCs w:val="22"/>
              </w:rPr>
            </w:pPr>
            <w:r w:rsidRPr="00CC7F26">
              <w:rPr>
                <w:rFonts w:cs="Arial"/>
                <w:i/>
                <w:color w:val="000000"/>
                <w:szCs w:val="22"/>
              </w:rPr>
              <w:t>Postura incorreta</w:t>
            </w:r>
          </w:p>
        </w:tc>
      </w:tr>
      <w:tr w:rsidR="00DB3418" w:rsidRPr="008110A8" w14:paraId="11272C6A" w14:textId="77777777" w:rsidTr="00271C21">
        <w:trPr>
          <w:trHeight w:val="140"/>
        </w:trPr>
        <w:tc>
          <w:tcPr>
            <w:tcW w:w="4171" w:type="dxa"/>
            <w:shd w:val="clear" w:color="auto" w:fill="auto"/>
            <w:vAlign w:val="bottom"/>
          </w:tcPr>
          <w:p w14:paraId="7F33CB1C" w14:textId="77777777" w:rsidR="00DB3418" w:rsidRPr="008110A8" w:rsidRDefault="00697B4D" w:rsidP="00271C21">
            <w:pPr>
              <w:snapToGrid w:val="0"/>
              <w:jc w:val="center"/>
              <w:rPr>
                <w:rFonts w:cs="Arial"/>
              </w:rPr>
            </w:pPr>
            <w:r>
              <w:object w:dxaOrig="3690" w:dyaOrig="2595" w14:anchorId="3E2EB6F0">
                <v:shape id="_x0000_i1028" type="#_x0000_t75" style="width:165.25pt;height:116.85pt" o:ole="">
                  <v:imagedata r:id="rId26" o:title=""/>
                </v:shape>
                <o:OLEObject Type="Embed" ProgID="PBrush" ShapeID="_x0000_i1028" DrawAspect="Content" ObjectID="_1831811278" r:id="rId27"/>
              </w:object>
            </w:r>
          </w:p>
        </w:tc>
        <w:tc>
          <w:tcPr>
            <w:tcW w:w="4439" w:type="dxa"/>
            <w:gridSpan w:val="2"/>
            <w:tcBorders>
              <w:left w:val="single" w:sz="4" w:space="0" w:color="FFFFFF"/>
            </w:tcBorders>
            <w:shd w:val="clear" w:color="auto" w:fill="auto"/>
            <w:vAlign w:val="bottom"/>
          </w:tcPr>
          <w:p w14:paraId="0103FDAB" w14:textId="77777777" w:rsidR="00DB3418" w:rsidRPr="004037F2" w:rsidRDefault="00697B4D" w:rsidP="00271C21">
            <w:pPr>
              <w:pStyle w:val="Legenda"/>
            </w:pPr>
            <w:r w:rsidRPr="004037F2">
              <w:object w:dxaOrig="3540" w:dyaOrig="2670" w14:anchorId="212CF373">
                <v:shape id="_x0000_i1029" type="#_x0000_t75" style="width:148.7pt;height:123.95pt" o:ole="">
                  <v:imagedata r:id="rId28" o:title=""/>
                </v:shape>
                <o:OLEObject Type="Embed" ProgID="PBrush" ShapeID="_x0000_i1029" DrawAspect="Content" ObjectID="_1831811279" r:id="rId29"/>
              </w:object>
            </w:r>
          </w:p>
        </w:tc>
      </w:tr>
    </w:tbl>
    <w:p w14:paraId="26DFA731" w14:textId="77777777" w:rsidR="00DB3418" w:rsidRPr="00275AD1" w:rsidRDefault="00290A5E" w:rsidP="00DB3418">
      <w:pPr>
        <w:pStyle w:val="Legenda"/>
        <w:tabs>
          <w:tab w:val="left" w:pos="708"/>
          <w:tab w:val="left" w:pos="1416"/>
          <w:tab w:val="left" w:pos="2124"/>
          <w:tab w:val="left" w:pos="6510"/>
        </w:tabs>
        <w:rPr>
          <w:color w:val="000000"/>
        </w:rPr>
      </w:pPr>
      <w:r>
        <w:tab/>
        <w:t xml:space="preserve">                 Fig - 2</w:t>
      </w:r>
      <w:r w:rsidR="00DB3418">
        <w:t xml:space="preserve">.2.3                                                 </w:t>
      </w:r>
      <w:r>
        <w:t xml:space="preserve">                         Fig – 2</w:t>
      </w:r>
      <w:r w:rsidR="00DB3418">
        <w:t>.2.4</w:t>
      </w:r>
    </w:p>
    <w:p w14:paraId="6D1DC91E" w14:textId="77777777" w:rsidR="00DB3418" w:rsidRDefault="00DB3418" w:rsidP="00DB3418">
      <w:pPr>
        <w:rPr>
          <w:rFonts w:cs="Arial"/>
          <w:b/>
          <w:i/>
          <w:szCs w:val="22"/>
        </w:rPr>
      </w:pPr>
    </w:p>
    <w:p w14:paraId="2AB982F1" w14:textId="77777777" w:rsidR="00DB3418" w:rsidRPr="005C083B" w:rsidRDefault="00DB3418" w:rsidP="00DB3418">
      <w:pPr>
        <w:rPr>
          <w:rFonts w:cs="Arial"/>
          <w:szCs w:val="22"/>
        </w:rPr>
      </w:pPr>
      <w:r w:rsidRPr="00C64FBF">
        <w:rPr>
          <w:rFonts w:cs="Arial"/>
          <w:b/>
          <w:i/>
          <w:szCs w:val="22"/>
        </w:rPr>
        <w:t>Observação:</w:t>
      </w:r>
      <w:r w:rsidRPr="008110A8">
        <w:rPr>
          <w:rFonts w:cs="Arial"/>
          <w:szCs w:val="22"/>
        </w:rPr>
        <w:t xml:space="preserve"> é interessante que o estudante cuide bem das unhas de sua mão esquerda. O ideal é deixá-las curtas para que a unha não toque </w:t>
      </w:r>
      <w:r>
        <w:rPr>
          <w:rFonts w:cs="Arial"/>
          <w:szCs w:val="22"/>
        </w:rPr>
        <w:t>a madeira</w:t>
      </w:r>
      <w:r w:rsidRPr="008110A8">
        <w:rPr>
          <w:rFonts w:cs="Arial"/>
          <w:szCs w:val="22"/>
        </w:rPr>
        <w:t xml:space="preserve"> do instrumento e sim</w:t>
      </w:r>
      <w:r>
        <w:rPr>
          <w:rFonts w:cs="Arial"/>
          <w:szCs w:val="22"/>
        </w:rPr>
        <w:t xml:space="preserve"> somente</w:t>
      </w:r>
      <w:r w:rsidRPr="008110A8">
        <w:rPr>
          <w:rFonts w:cs="Arial"/>
          <w:szCs w:val="22"/>
        </w:rPr>
        <w:t xml:space="preserve"> a ponta do dedo</w:t>
      </w:r>
      <w:r>
        <w:rPr>
          <w:rFonts w:cs="Arial"/>
          <w:szCs w:val="22"/>
        </w:rPr>
        <w:t>.</w:t>
      </w:r>
    </w:p>
    <w:p w14:paraId="29E11D29" w14:textId="77777777" w:rsidR="00DB3418" w:rsidRPr="008110A8" w:rsidRDefault="00DB3418" w:rsidP="00DB3418">
      <w:pPr>
        <w:jc w:val="both"/>
        <w:rPr>
          <w:rFonts w:cs="Arial"/>
          <w:color w:val="000000"/>
          <w:szCs w:val="22"/>
        </w:rPr>
      </w:pPr>
    </w:p>
    <w:p w14:paraId="3C287DEB" w14:textId="77777777" w:rsidR="00DB3418" w:rsidRPr="004A3A91" w:rsidRDefault="00DB3418" w:rsidP="00DB3418">
      <w:pPr>
        <w:rPr>
          <w:rFonts w:cs="Arial"/>
          <w:color w:val="000000"/>
          <w:szCs w:val="22"/>
        </w:rPr>
      </w:pPr>
      <w:r w:rsidRPr="008110A8">
        <w:rPr>
          <w:rFonts w:cs="Arial"/>
          <w:color w:val="000000"/>
          <w:szCs w:val="22"/>
        </w:rPr>
        <w:t>Atente-se</w:t>
      </w:r>
      <w:r>
        <w:rPr>
          <w:rFonts w:cs="Arial"/>
          <w:color w:val="000000"/>
          <w:szCs w:val="22"/>
        </w:rPr>
        <w:t>,</w:t>
      </w:r>
      <w:r w:rsidRPr="008110A8">
        <w:rPr>
          <w:rFonts w:cs="Arial"/>
          <w:color w:val="000000"/>
          <w:szCs w:val="22"/>
        </w:rPr>
        <w:t xml:space="preserve"> antes de qualquer coisa</w:t>
      </w:r>
      <w:r>
        <w:rPr>
          <w:rFonts w:cs="Arial"/>
          <w:color w:val="000000"/>
          <w:szCs w:val="22"/>
        </w:rPr>
        <w:t>,</w:t>
      </w:r>
      <w:r w:rsidRPr="008110A8">
        <w:rPr>
          <w:rFonts w:cs="Arial"/>
          <w:color w:val="000000"/>
          <w:szCs w:val="22"/>
        </w:rPr>
        <w:t xml:space="preserve"> para a postura da mão esquerda no braço do i</w:t>
      </w:r>
      <w:r>
        <w:rPr>
          <w:rFonts w:cs="Arial"/>
          <w:color w:val="000000"/>
          <w:szCs w:val="22"/>
        </w:rPr>
        <w:t>nstrumento. Observe o esquema a seguir</w:t>
      </w:r>
      <w:r w:rsidRPr="008110A8">
        <w:rPr>
          <w:rFonts w:cs="Arial"/>
          <w:color w:val="000000"/>
          <w:szCs w:val="22"/>
        </w:rPr>
        <w:t xml:space="preserve"> um exemplo de postura adequada.</w:t>
      </w:r>
    </w:p>
    <w:p w14:paraId="787379E8" w14:textId="77777777" w:rsidR="00DB3418" w:rsidRDefault="00DB3418" w:rsidP="00DB3418">
      <w:pPr>
        <w:jc w:val="center"/>
        <w:rPr>
          <w:rFonts w:cs="Arial"/>
          <w:i/>
          <w:color w:val="333333"/>
          <w:szCs w:val="22"/>
        </w:rPr>
      </w:pPr>
    </w:p>
    <w:p w14:paraId="0118BBCF" w14:textId="77777777" w:rsidR="00DB3418" w:rsidRPr="00C64FBF" w:rsidRDefault="00DB3418" w:rsidP="00DB3418">
      <w:pPr>
        <w:jc w:val="center"/>
        <w:rPr>
          <w:rFonts w:cs="Arial"/>
          <w:i/>
          <w:color w:val="333333"/>
          <w:szCs w:val="22"/>
        </w:rPr>
      </w:pPr>
      <w:r w:rsidRPr="00C64FBF">
        <w:rPr>
          <w:rFonts w:cs="Arial"/>
          <w:i/>
          <w:color w:val="333333"/>
          <w:szCs w:val="22"/>
        </w:rPr>
        <w:t>Vista de trás                                    Vista de lado</w:t>
      </w:r>
    </w:p>
    <w:tbl>
      <w:tblPr>
        <w:tblW w:w="0" w:type="auto"/>
        <w:jc w:val="center"/>
        <w:tblBorders>
          <w:insideH w:val="single" w:sz="2" w:space="0" w:color="FFFFFF"/>
        </w:tblBorders>
        <w:tblLayout w:type="fixed"/>
        <w:tblLook w:val="0000" w:firstRow="0" w:lastRow="0" w:firstColumn="0" w:lastColumn="0" w:noHBand="0" w:noVBand="0"/>
      </w:tblPr>
      <w:tblGrid>
        <w:gridCol w:w="3814"/>
        <w:gridCol w:w="3307"/>
      </w:tblGrid>
      <w:tr w:rsidR="00DB3418" w:rsidRPr="008110A8" w14:paraId="3DEFC71E" w14:textId="77777777" w:rsidTr="00271C21">
        <w:trPr>
          <w:trHeight w:val="3007"/>
          <w:jc w:val="center"/>
        </w:trPr>
        <w:tc>
          <w:tcPr>
            <w:tcW w:w="3814" w:type="dxa"/>
            <w:shd w:val="clear" w:color="auto" w:fill="auto"/>
          </w:tcPr>
          <w:p w14:paraId="2CE9B7DC" w14:textId="77777777" w:rsidR="00DB3418" w:rsidRDefault="00DB3418" w:rsidP="00FF54BB">
            <w:pPr>
              <w:snapToGrid w:val="0"/>
              <w:jc w:val="right"/>
            </w:pPr>
          </w:p>
          <w:p w14:paraId="1D3F4D97" w14:textId="77777777" w:rsidR="00DB3418" w:rsidRDefault="00697B4D" w:rsidP="00FF54BB">
            <w:pPr>
              <w:keepNext/>
              <w:snapToGrid w:val="0"/>
            </w:pPr>
            <w:r>
              <w:object w:dxaOrig="3795" w:dyaOrig="2985" w14:anchorId="54844995">
                <v:shape id="_x0000_i1030" type="#_x0000_t75" style="width:165.25pt;height:133.4pt" o:ole="">
                  <v:imagedata r:id="rId30" o:title=""/>
                </v:shape>
                <o:OLEObject Type="Embed" ProgID="PBrush" ShapeID="_x0000_i1030" DrawAspect="Content" ObjectID="_1831811280" r:id="rId31"/>
              </w:object>
            </w:r>
          </w:p>
          <w:p w14:paraId="20905098" w14:textId="77777777" w:rsidR="00DB3418" w:rsidRPr="002A7DAB" w:rsidRDefault="00290A5E" w:rsidP="00FF54BB">
            <w:pPr>
              <w:pStyle w:val="Legenda"/>
            </w:pPr>
            <w:r>
              <w:t>Figura 2</w:t>
            </w:r>
            <w:r w:rsidR="00DB3418">
              <w:t>.2.5</w:t>
            </w:r>
          </w:p>
        </w:tc>
        <w:tc>
          <w:tcPr>
            <w:tcW w:w="3307" w:type="dxa"/>
            <w:tcBorders>
              <w:top w:val="nil"/>
              <w:bottom w:val="nil"/>
            </w:tcBorders>
            <w:shd w:val="clear" w:color="auto" w:fill="auto"/>
            <w:vAlign w:val="bottom"/>
          </w:tcPr>
          <w:p w14:paraId="5B7091EC" w14:textId="77777777" w:rsidR="00DB3418" w:rsidRDefault="00697B4D" w:rsidP="00FF54BB">
            <w:pPr>
              <w:keepNext/>
              <w:snapToGrid w:val="0"/>
              <w:jc w:val="right"/>
            </w:pPr>
            <w:r>
              <w:object w:dxaOrig="3435" w:dyaOrig="3900" w14:anchorId="7207CBEB">
                <v:shape id="_x0000_i1031" type="#_x0000_t75" style="width:133.4pt;height:2in" o:ole="">
                  <v:imagedata r:id="rId32" o:title=""/>
                </v:shape>
                <o:OLEObject Type="Embed" ProgID="PBrush" ShapeID="_x0000_i1031" DrawAspect="Content" ObjectID="_1831811281" r:id="rId33"/>
              </w:object>
            </w:r>
          </w:p>
          <w:p w14:paraId="089B03DC" w14:textId="77777777" w:rsidR="00DB3418" w:rsidRPr="008110A8" w:rsidRDefault="00DB3418" w:rsidP="00FF54BB">
            <w:pPr>
              <w:pStyle w:val="Legenda"/>
              <w:jc w:val="center"/>
              <w:rPr>
                <w:rFonts w:cs="Arial"/>
                <w:i w:val="0"/>
                <w:color w:val="333333"/>
              </w:rPr>
            </w:pPr>
            <w:r>
              <w:t xml:space="preserve">                </w:t>
            </w:r>
            <w:r w:rsidR="00290A5E">
              <w:t xml:space="preserve">                        Figura 2</w:t>
            </w:r>
            <w:r>
              <w:t>.2.6</w:t>
            </w:r>
          </w:p>
        </w:tc>
      </w:tr>
    </w:tbl>
    <w:p w14:paraId="32B6AC95" w14:textId="77777777" w:rsidR="00DB3418" w:rsidRPr="00861974" w:rsidRDefault="00DB3418" w:rsidP="00DB3418">
      <w:pPr>
        <w:jc w:val="center"/>
        <w:rPr>
          <w:highlight w:val="green"/>
          <w:lang w:eastAsia="pt-BR"/>
        </w:rPr>
      </w:pPr>
    </w:p>
    <w:p w14:paraId="25078C13" w14:textId="77777777" w:rsidR="00271C21" w:rsidRDefault="00271C21" w:rsidP="00DB3418">
      <w:pPr>
        <w:pStyle w:val="Legenda"/>
        <w:jc w:val="center"/>
        <w:rPr>
          <w:color w:val="FF0000"/>
        </w:rPr>
        <w:sectPr w:rsidR="00271C21" w:rsidSect="002440CA">
          <w:footerReference w:type="default" r:id="rId34"/>
          <w:type w:val="continuous"/>
          <w:pgSz w:w="11906" w:h="16838"/>
          <w:pgMar w:top="1417" w:right="1701" w:bottom="1417" w:left="1701" w:header="57" w:footer="316" w:gutter="0"/>
          <w:cols w:space="720"/>
          <w:docGrid w:linePitch="360"/>
        </w:sectPr>
      </w:pPr>
    </w:p>
    <w:p w14:paraId="2D95745E" w14:textId="31D53506" w:rsidR="00DB3418" w:rsidRPr="00271C21" w:rsidRDefault="00271C21" w:rsidP="00271C21">
      <w:pPr>
        <w:pStyle w:val="Legenda"/>
        <w:jc w:val="center"/>
        <w:rPr>
          <w:color w:val="FF0000"/>
        </w:rPr>
      </w:pPr>
      <w:r>
        <w:rPr>
          <w:noProof/>
          <w:color w:val="FF0000"/>
        </w:rPr>
        <w:lastRenderedPageBreak/>
        <w:drawing>
          <wp:inline distT="0" distB="0" distL="0" distR="0" wp14:anchorId="3026DAB4" wp14:editId="0512617A">
            <wp:extent cx="2892490" cy="3143487"/>
            <wp:effectExtent l="0" t="0" r="3175" b="0"/>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06" cy="3177847"/>
                    </a:xfrm>
                    <a:prstGeom prst="rect">
                      <a:avLst/>
                    </a:prstGeom>
                    <a:noFill/>
                    <a:ln>
                      <a:noFill/>
                    </a:ln>
                  </pic:spPr>
                </pic:pic>
              </a:graphicData>
            </a:graphic>
          </wp:inline>
        </w:drawing>
      </w:r>
      <w:r w:rsidR="00290A5E">
        <w:t>Figura 2</w:t>
      </w:r>
      <w:r w:rsidR="00DB3418" w:rsidRPr="00275AD1">
        <w:t>.2.7</w:t>
      </w:r>
      <w:r w:rsidR="009561AE">
        <w:t xml:space="preserve"> </w:t>
      </w:r>
    </w:p>
    <w:p w14:paraId="599E0E37" w14:textId="77777777" w:rsidR="00DB3418" w:rsidRDefault="00DB3418" w:rsidP="00DB3418">
      <w:pPr>
        <w:rPr>
          <w:lang w:eastAsia="pt-BR"/>
        </w:rPr>
      </w:pPr>
    </w:p>
    <w:p w14:paraId="1F944C8B" w14:textId="77777777" w:rsidR="00DB3418" w:rsidRDefault="00DB3418" w:rsidP="00DB3418">
      <w:pPr>
        <w:rPr>
          <w:lang w:eastAsia="pt-BR"/>
        </w:rPr>
      </w:pPr>
    </w:p>
    <w:p w14:paraId="17492DF1" w14:textId="77777777" w:rsidR="00271C21" w:rsidRDefault="00DB3418" w:rsidP="00DB3418">
      <w:pPr>
        <w:rPr>
          <w:rFonts w:cs="Arial"/>
          <w:iCs/>
          <w:szCs w:val="22"/>
        </w:rPr>
      </w:pPr>
      <w:r>
        <w:rPr>
          <w:rFonts w:cs="Arial"/>
          <w:iCs/>
          <w:szCs w:val="22"/>
        </w:rPr>
        <w:t xml:space="preserve">Os dedos devem estar em forma de pinça e o pulso da mão direita com uma leve curva para que a mão não encoste no tampo do violão e nem nas cordas. </w:t>
      </w:r>
    </w:p>
    <w:p w14:paraId="6D7427ED" w14:textId="77777777" w:rsidR="00271C21" w:rsidRDefault="00271C21" w:rsidP="00DB3418">
      <w:pPr>
        <w:rPr>
          <w:rFonts w:cs="Arial"/>
          <w:iCs/>
          <w:szCs w:val="22"/>
        </w:rPr>
      </w:pPr>
    </w:p>
    <w:p w14:paraId="1C2CA3D7" w14:textId="77777777" w:rsidR="00271C21" w:rsidRPr="00271C21" w:rsidRDefault="00DB3418" w:rsidP="00DB3418">
      <w:pPr>
        <w:rPr>
          <w:rFonts w:cs="Arial"/>
          <w:iCs/>
          <w:szCs w:val="22"/>
        </w:rPr>
        <w:sectPr w:rsidR="00271C21" w:rsidRPr="00271C21" w:rsidSect="00271C21">
          <w:type w:val="continuous"/>
          <w:pgSz w:w="11906" w:h="16838"/>
          <w:pgMar w:top="1417" w:right="1701" w:bottom="1417" w:left="1701" w:header="57" w:footer="316" w:gutter="0"/>
          <w:cols w:num="2" w:space="720"/>
          <w:docGrid w:linePitch="360"/>
        </w:sectPr>
      </w:pPr>
      <w:r>
        <w:rPr>
          <w:rFonts w:cs="Arial"/>
          <w:iCs/>
          <w:szCs w:val="22"/>
        </w:rPr>
        <w:t xml:space="preserve">O braço é repousado na direção do </w:t>
      </w:r>
      <w:r w:rsidR="00697B4D">
        <w:rPr>
          <w:rFonts w:cs="Arial"/>
          <w:iCs/>
          <w:szCs w:val="22"/>
        </w:rPr>
        <w:t>cavalete.</w:t>
      </w:r>
    </w:p>
    <w:p w14:paraId="77962294" w14:textId="77777777" w:rsidR="00EA5B57" w:rsidRPr="00194C0B" w:rsidRDefault="008154DD" w:rsidP="00194C0B">
      <w:pPr>
        <w:pStyle w:val="Ttulo1"/>
        <w:rPr>
          <w:rFonts w:cs="Arial"/>
          <w:color w:val="ED3611"/>
          <w:kern w:val="0"/>
          <w:szCs w:val="40"/>
        </w:rPr>
      </w:pPr>
      <w:bookmarkStart w:id="16" w:name="_Toc70064070"/>
      <w:bookmarkStart w:id="17" w:name="_Toc219747674"/>
      <w:bookmarkEnd w:id="15"/>
      <w:r>
        <w:rPr>
          <w:rFonts w:cs="Arial"/>
          <w:color w:val="ED3611"/>
          <w:kern w:val="0"/>
          <w:szCs w:val="40"/>
        </w:rPr>
        <w:lastRenderedPageBreak/>
        <w:t>3</w:t>
      </w:r>
      <w:r w:rsidR="00EA5B57" w:rsidRPr="000944E1">
        <w:rPr>
          <w:rFonts w:cs="Arial"/>
          <w:color w:val="ED3611"/>
          <w:kern w:val="0"/>
          <w:szCs w:val="40"/>
        </w:rPr>
        <w:t xml:space="preserve"> </w:t>
      </w:r>
      <w:r w:rsidR="00B315D4">
        <w:rPr>
          <w:rFonts w:cs="Arial"/>
          <w:color w:val="ED3611"/>
          <w:kern w:val="0"/>
          <w:szCs w:val="40"/>
        </w:rPr>
        <w:t>–</w:t>
      </w:r>
      <w:r w:rsidR="00EA5B57" w:rsidRPr="000944E1">
        <w:rPr>
          <w:rFonts w:cs="Arial"/>
          <w:color w:val="ED3611"/>
          <w:kern w:val="0"/>
          <w:szCs w:val="40"/>
        </w:rPr>
        <w:t xml:space="preserve"> Escalas:</w:t>
      </w:r>
      <w:bookmarkEnd w:id="16"/>
      <w:bookmarkEnd w:id="17"/>
    </w:p>
    <w:p w14:paraId="55B97FCD" w14:textId="77777777" w:rsidR="00EA5B57" w:rsidRDefault="00EA5B57" w:rsidP="00EA5B57">
      <w:pPr>
        <w:autoSpaceDE w:val="0"/>
        <w:rPr>
          <w:rFonts w:cs="Arial"/>
          <w:szCs w:val="22"/>
        </w:rPr>
      </w:pPr>
      <w:r w:rsidRPr="00CC60BA">
        <w:rPr>
          <w:rFonts w:cs="Arial"/>
          <w:i/>
          <w:szCs w:val="22"/>
        </w:rPr>
        <w:t>Escala</w:t>
      </w:r>
      <w:r w:rsidRPr="00CC60BA">
        <w:rPr>
          <w:rFonts w:cs="Arial"/>
          <w:szCs w:val="22"/>
        </w:rPr>
        <w:t xml:space="preserve"> nada mais é do que uma sequência de sons (notas musicais) com uma quantidade específica de notas que a compõe. Existem vários tipos de escalas (maiores, menores</w:t>
      </w:r>
      <w:r>
        <w:rPr>
          <w:rFonts w:cs="Arial"/>
          <w:szCs w:val="22"/>
        </w:rPr>
        <w:t>, pentatônicas,</w:t>
      </w:r>
      <w:r w:rsidR="00F13E29">
        <w:rPr>
          <w:rFonts w:cs="Arial"/>
          <w:szCs w:val="22"/>
        </w:rPr>
        <w:t xml:space="preserve"> </w:t>
      </w:r>
      <w:r>
        <w:rPr>
          <w:rFonts w:cs="Arial"/>
          <w:szCs w:val="22"/>
        </w:rPr>
        <w:t>etc.), cada uma com sua característica</w:t>
      </w:r>
      <w:r w:rsidRPr="00CC60BA">
        <w:rPr>
          <w:rFonts w:cs="Arial"/>
          <w:szCs w:val="22"/>
        </w:rPr>
        <w:t xml:space="preserve"> e regras próprias. Normalmente as escalas começam e terminam na nota inicial como se fosse um ciclo</w:t>
      </w:r>
      <w:r>
        <w:rPr>
          <w:rFonts w:cs="Arial"/>
          <w:szCs w:val="22"/>
        </w:rPr>
        <w:t>.</w:t>
      </w:r>
      <w:r w:rsidRPr="00CC60BA">
        <w:rPr>
          <w:rFonts w:cs="Arial"/>
          <w:szCs w:val="22"/>
        </w:rPr>
        <w:t xml:space="preserve"> </w:t>
      </w:r>
      <w:r>
        <w:rPr>
          <w:rFonts w:cs="Arial"/>
          <w:szCs w:val="22"/>
        </w:rPr>
        <w:t>A escala mais conhecida é a de Dó maior</w:t>
      </w:r>
      <w:r w:rsidR="0088074D">
        <w:rPr>
          <w:rFonts w:cs="Arial"/>
          <w:szCs w:val="22"/>
        </w:rPr>
        <w:t>, representada a seguir</w:t>
      </w:r>
      <w:r w:rsidR="00564435">
        <w:rPr>
          <w:rFonts w:cs="Arial"/>
          <w:szCs w:val="22"/>
        </w:rPr>
        <w:t>:</w:t>
      </w:r>
      <w:r w:rsidR="003B2681">
        <w:rPr>
          <w:rFonts w:cs="Arial"/>
          <w:szCs w:val="22"/>
        </w:rPr>
        <w:t xml:space="preserve"> </w:t>
      </w:r>
    </w:p>
    <w:p w14:paraId="4868B503" w14:textId="77777777" w:rsidR="00EA5B57" w:rsidRPr="00C9391F" w:rsidRDefault="00EA5B57" w:rsidP="00EA5B57">
      <w:pPr>
        <w:autoSpaceDE w:val="0"/>
        <w:rPr>
          <w:rFonts w:cs="Arial"/>
          <w:szCs w:val="22"/>
        </w:rPr>
      </w:pPr>
    </w:p>
    <w:p w14:paraId="73F51040" w14:textId="77777777" w:rsidR="00EA5B57" w:rsidRPr="001F25A7" w:rsidRDefault="008154DD" w:rsidP="00EA5B57">
      <w:pPr>
        <w:pStyle w:val="Subttulo"/>
        <w:outlineLvl w:val="1"/>
        <w:rPr>
          <w:rFonts w:eastAsia="Times New Roman" w:cs="Times New Roman"/>
          <w:bCs/>
          <w:color w:val="E36C0A" w:themeColor="accent6" w:themeShade="BF"/>
          <w:spacing w:val="0"/>
          <w:kern w:val="36"/>
          <w:szCs w:val="44"/>
          <w:lang w:eastAsia="pt-BR"/>
        </w:rPr>
      </w:pPr>
      <w:bookmarkStart w:id="18" w:name="_Toc70064071"/>
      <w:bookmarkStart w:id="19" w:name="_Toc219747675"/>
      <w:r>
        <w:rPr>
          <w:rFonts w:eastAsia="Times New Roman" w:cs="Times New Roman"/>
          <w:bCs/>
          <w:color w:val="E36C0A" w:themeColor="accent6" w:themeShade="BF"/>
          <w:spacing w:val="0"/>
          <w:kern w:val="36"/>
          <w:szCs w:val="44"/>
          <w:lang w:eastAsia="pt-BR"/>
        </w:rPr>
        <w:t>3</w:t>
      </w:r>
      <w:r w:rsidR="00EA5B57" w:rsidRPr="000944E1">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w:t>
      </w:r>
      <w:r w:rsidR="00EA5B57" w:rsidRPr="000944E1">
        <w:rPr>
          <w:rFonts w:eastAsia="Times New Roman" w:cs="Times New Roman"/>
          <w:bCs/>
          <w:color w:val="E36C0A" w:themeColor="accent6" w:themeShade="BF"/>
          <w:spacing w:val="0"/>
          <w:kern w:val="36"/>
          <w:szCs w:val="44"/>
          <w:lang w:eastAsia="pt-BR"/>
        </w:rPr>
        <w:t xml:space="preserve"> Conhecendo as notas musicais:</w:t>
      </w:r>
      <w:bookmarkEnd w:id="18"/>
      <w:bookmarkEnd w:id="19"/>
    </w:p>
    <w:p w14:paraId="1B7D5120" w14:textId="77777777" w:rsidR="00EA5B57" w:rsidRDefault="00EA5B57" w:rsidP="00EA5B57">
      <w:pPr>
        <w:jc w:val="both"/>
        <w:rPr>
          <w:rFonts w:cs="Arial"/>
          <w:sz w:val="16"/>
        </w:rPr>
      </w:pPr>
      <w:r>
        <w:rPr>
          <w:rFonts w:cs="Arial"/>
          <w:sz w:val="16"/>
        </w:rPr>
        <w:t xml:space="preserve">                </w:t>
      </w:r>
    </w:p>
    <w:p w14:paraId="319E056D" w14:textId="77777777" w:rsidR="00EA5B57" w:rsidRPr="00436FBE" w:rsidRDefault="00F13E29" w:rsidP="00EA5B57">
      <w:pPr>
        <w:keepNext/>
        <w:jc w:val="center"/>
      </w:pPr>
      <w:r w:rsidRPr="00436FBE">
        <w:rPr>
          <w:noProof/>
          <w:lang w:eastAsia="pt-BR"/>
        </w:rPr>
        <w:drawing>
          <wp:inline distT="0" distB="0" distL="0" distR="0" wp14:anchorId="00D4ADD7" wp14:editId="7A1DC2EE">
            <wp:extent cx="2431466" cy="1581150"/>
            <wp:effectExtent l="0" t="0" r="6985" b="0"/>
            <wp:docPr id="1089" name="Imagem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57832" cy="1598295"/>
                    </a:xfrm>
                    <a:prstGeom prst="rect">
                      <a:avLst/>
                    </a:prstGeom>
                    <a:noFill/>
                    <a:ln>
                      <a:noFill/>
                    </a:ln>
                  </pic:spPr>
                </pic:pic>
              </a:graphicData>
            </a:graphic>
          </wp:inline>
        </w:drawing>
      </w:r>
    </w:p>
    <w:p w14:paraId="16430768" w14:textId="77777777" w:rsidR="00EA5B57" w:rsidRPr="00436FBE" w:rsidRDefault="008154DD" w:rsidP="00EA5B57">
      <w:pPr>
        <w:pStyle w:val="Legenda"/>
        <w:jc w:val="center"/>
        <w:rPr>
          <w:rFonts w:cs="Arial"/>
        </w:rPr>
      </w:pPr>
      <w:r>
        <w:rPr>
          <w:rFonts w:cs="Arial"/>
        </w:rPr>
        <w:t>Fig - 3</w:t>
      </w:r>
      <w:r w:rsidR="00EA5B57" w:rsidRPr="00436FBE">
        <w:rPr>
          <w:rFonts w:cs="Arial"/>
        </w:rPr>
        <w:t>.1.1</w:t>
      </w:r>
    </w:p>
    <w:p w14:paraId="247FEE56" w14:textId="77777777" w:rsidR="00EA5B57" w:rsidRPr="00436FBE" w:rsidRDefault="00EA5B57" w:rsidP="00EA5B57">
      <w:pPr>
        <w:jc w:val="both"/>
        <w:rPr>
          <w:rFonts w:cs="Arial"/>
        </w:rPr>
        <w:sectPr w:rsidR="00EA5B57" w:rsidRPr="00436FBE" w:rsidSect="002440CA">
          <w:type w:val="continuous"/>
          <w:pgSz w:w="11906" w:h="16838"/>
          <w:pgMar w:top="1417" w:right="1701" w:bottom="1417" w:left="1701" w:header="57" w:footer="316" w:gutter="0"/>
          <w:cols w:space="720"/>
          <w:docGrid w:linePitch="360"/>
        </w:sectPr>
      </w:pPr>
    </w:p>
    <w:p w14:paraId="5AE70CA4" w14:textId="77777777" w:rsidR="00EA5B57" w:rsidRPr="00436FBE" w:rsidRDefault="00EA5B57" w:rsidP="00EA5B57">
      <w:pPr>
        <w:rPr>
          <w:rFonts w:cs="Arial"/>
          <w:bCs/>
          <w:iCs/>
          <w:color w:val="000000"/>
          <w:szCs w:val="22"/>
        </w:rPr>
      </w:pPr>
    </w:p>
    <w:p w14:paraId="6CDCE0A4" w14:textId="77777777" w:rsidR="00F13E29" w:rsidRDefault="00F13E29" w:rsidP="00EA5B57">
      <w:pPr>
        <w:rPr>
          <w:rFonts w:cs="Arial"/>
          <w:color w:val="000000"/>
          <w:szCs w:val="22"/>
        </w:rPr>
      </w:pPr>
      <w:r w:rsidRPr="00436FBE">
        <w:rPr>
          <w:rFonts w:cs="Arial"/>
          <w:color w:val="000000"/>
          <w:szCs w:val="22"/>
        </w:rPr>
        <w:t xml:space="preserve">Você reparou que alguns degraus possuem um intervalo vermelho? Esses </w:t>
      </w:r>
      <w:r w:rsidR="00C917A7" w:rsidRPr="00436FBE">
        <w:rPr>
          <w:rFonts w:cs="Arial"/>
          <w:color w:val="000000"/>
          <w:szCs w:val="22"/>
        </w:rPr>
        <w:t>dois intervalos (Mi-Fá e Si-Dó)</w:t>
      </w:r>
      <w:r w:rsidRPr="00436FBE">
        <w:rPr>
          <w:rFonts w:cs="Arial"/>
          <w:color w:val="000000"/>
          <w:szCs w:val="22"/>
        </w:rPr>
        <w:t xml:space="preserve"> são um pouco menor que os outros</w:t>
      </w:r>
      <w:r w:rsidR="00C917A7">
        <w:rPr>
          <w:rFonts w:cs="Arial"/>
          <w:color w:val="000000"/>
          <w:szCs w:val="22"/>
        </w:rPr>
        <w:t>, são intervalos somente de meio tom</w:t>
      </w:r>
      <w:r>
        <w:rPr>
          <w:rFonts w:cs="Arial"/>
          <w:color w:val="000000"/>
          <w:szCs w:val="22"/>
        </w:rPr>
        <w:t xml:space="preserve">. </w:t>
      </w:r>
    </w:p>
    <w:p w14:paraId="70A2F773" w14:textId="77777777" w:rsidR="00EA5B57" w:rsidRDefault="00EA5B57" w:rsidP="00EA5B57">
      <w:pPr>
        <w:rPr>
          <w:rFonts w:cs="Arial"/>
          <w:color w:val="000000"/>
          <w:szCs w:val="22"/>
        </w:rPr>
      </w:pPr>
      <w:r>
        <w:rPr>
          <w:rFonts w:cs="Arial"/>
          <w:color w:val="000000"/>
          <w:szCs w:val="22"/>
        </w:rPr>
        <w:t xml:space="preserve">Além da escala </w:t>
      </w:r>
      <w:r w:rsidR="0014669E">
        <w:rPr>
          <w:rFonts w:cs="Arial"/>
          <w:color w:val="000000"/>
          <w:szCs w:val="22"/>
        </w:rPr>
        <w:t xml:space="preserve">de Dó </w:t>
      </w:r>
      <w:r>
        <w:rPr>
          <w:rFonts w:cs="Arial"/>
          <w:color w:val="000000"/>
          <w:szCs w:val="22"/>
        </w:rPr>
        <w:t>maior</w:t>
      </w:r>
      <w:r w:rsidR="0014669E">
        <w:rPr>
          <w:rFonts w:cs="Arial"/>
          <w:color w:val="000000"/>
          <w:szCs w:val="22"/>
        </w:rPr>
        <w:t xml:space="preserve">, a qual é </w:t>
      </w:r>
      <w:r>
        <w:rPr>
          <w:rFonts w:cs="Arial"/>
          <w:color w:val="000000"/>
          <w:szCs w:val="22"/>
        </w:rPr>
        <w:t>bastante popular, existem também outras escalas, e acidentes presentes nelas. Os acidentes são notas modificadas, e na escala cromática eles aparecem em grande quantidade, são chamados sustenidos e bemóis.  Os sustenidos aumentam a nota</w:t>
      </w:r>
      <w:r w:rsidR="0014669E">
        <w:rPr>
          <w:rFonts w:cs="Arial"/>
          <w:color w:val="000000"/>
          <w:szCs w:val="22"/>
        </w:rPr>
        <w:t xml:space="preserve"> </w:t>
      </w:r>
      <w:r>
        <w:rPr>
          <w:rFonts w:cs="Arial"/>
          <w:color w:val="000000"/>
          <w:szCs w:val="22"/>
        </w:rPr>
        <w:t xml:space="preserve">meio tom, e os bemóis diminuem a </w:t>
      </w:r>
      <w:r w:rsidR="007656EE">
        <w:rPr>
          <w:rFonts w:cs="Arial"/>
          <w:color w:val="000000"/>
          <w:szCs w:val="22"/>
        </w:rPr>
        <w:t>nota meio</w:t>
      </w:r>
      <w:r>
        <w:rPr>
          <w:rFonts w:cs="Arial"/>
          <w:color w:val="000000"/>
          <w:szCs w:val="22"/>
        </w:rPr>
        <w:t xml:space="preserve"> to</w:t>
      </w:r>
      <w:r w:rsidRPr="002B7F84">
        <w:rPr>
          <w:rFonts w:cs="Arial"/>
          <w:color w:val="000000"/>
          <w:szCs w:val="22"/>
        </w:rPr>
        <w:t>m. Lembre-se que os acidentes (sustenidos e bemóis</w:t>
      </w:r>
      <w:r w:rsidR="007656EE" w:rsidRPr="002B7F84">
        <w:rPr>
          <w:rFonts w:cs="Arial"/>
          <w:color w:val="000000"/>
          <w:szCs w:val="22"/>
        </w:rPr>
        <w:t>) se encontram nas</w:t>
      </w:r>
      <w:r w:rsidRPr="002B7F84">
        <w:rPr>
          <w:rFonts w:cs="Arial"/>
          <w:color w:val="000000"/>
          <w:szCs w:val="22"/>
        </w:rPr>
        <w:t xml:space="preserve"> teclas pretas no teclad</w:t>
      </w:r>
      <w:r w:rsidR="0088740C" w:rsidRPr="002B7F84">
        <w:rPr>
          <w:rFonts w:cs="Arial"/>
          <w:color w:val="000000"/>
          <w:szCs w:val="22"/>
        </w:rPr>
        <w:t>o. No próximo capítulo veremos o que são tons e semitons, para facilitar a nossa compreensão</w:t>
      </w:r>
      <w:r w:rsidR="0088740C">
        <w:rPr>
          <w:rFonts w:cs="Arial"/>
          <w:color w:val="000000"/>
          <w:szCs w:val="22"/>
        </w:rPr>
        <w:t>.</w:t>
      </w:r>
    </w:p>
    <w:p w14:paraId="36FBEAFE" w14:textId="77777777" w:rsidR="00EA5B57" w:rsidRDefault="00EA5B57" w:rsidP="00EA5B57">
      <w:pPr>
        <w:rPr>
          <w:rFonts w:cs="Arial"/>
          <w:b/>
          <w:color w:val="000000"/>
          <w:szCs w:val="22"/>
        </w:rPr>
      </w:pPr>
    </w:p>
    <w:p w14:paraId="7972E19F" w14:textId="77777777" w:rsidR="0014669E" w:rsidRDefault="00EA5B57" w:rsidP="00EA5B57">
      <w:pPr>
        <w:rPr>
          <w:rFonts w:cs="Arial"/>
          <w:color w:val="000000"/>
          <w:szCs w:val="22"/>
        </w:rPr>
      </w:pPr>
      <w:r>
        <w:rPr>
          <w:rFonts w:cs="Arial"/>
          <w:color w:val="000000"/>
          <w:szCs w:val="22"/>
        </w:rPr>
        <w:t>Escala cromática ascendente:</w:t>
      </w:r>
    </w:p>
    <w:p w14:paraId="47467850" w14:textId="77777777" w:rsidR="0014669E" w:rsidRDefault="0014669E" w:rsidP="00EA5B57">
      <w:pPr>
        <w:rPr>
          <w:rFonts w:cs="Arial"/>
          <w:szCs w:val="22"/>
        </w:rPr>
      </w:pPr>
      <w:r w:rsidRPr="002B7F84">
        <w:rPr>
          <w:rFonts w:cs="Arial"/>
          <w:szCs w:val="22"/>
        </w:rPr>
        <w:t>Formada por 12 semito</w:t>
      </w:r>
      <w:r w:rsidR="00C97CA9" w:rsidRPr="002B7F84">
        <w:rPr>
          <w:rFonts w:cs="Arial"/>
          <w:szCs w:val="22"/>
        </w:rPr>
        <w:t>ns, a escala cromática é uma sequência de sons que dispõe de notas naturais e de acidentes em sua composição. O intervalo de distância entre as notas em sequência é somente de um semitom, diferentemente da escala diatônica, que possui o intervalo de um tom também. As notas da escala cromática são:</w:t>
      </w:r>
    </w:p>
    <w:p w14:paraId="75827019" w14:textId="77777777" w:rsidR="00C97CA9" w:rsidRPr="00C97CA9" w:rsidRDefault="00C97CA9" w:rsidP="00EA5B57">
      <w:pPr>
        <w:rPr>
          <w:rFonts w:cs="Arial"/>
          <w:szCs w:val="22"/>
        </w:rPr>
      </w:pPr>
    </w:p>
    <w:p w14:paraId="28136386" w14:textId="77777777" w:rsidR="00C97CA9" w:rsidRDefault="00C97CA9" w:rsidP="00EA5B57">
      <w:pPr>
        <w:rPr>
          <w:rFonts w:cs="Arial"/>
          <w:szCs w:val="22"/>
        </w:rPr>
      </w:pPr>
      <w:r>
        <w:rPr>
          <w:rFonts w:cs="Arial"/>
          <w:color w:val="000000"/>
          <w:szCs w:val="22"/>
        </w:rPr>
        <w:t xml:space="preserve">Ascendente: </w:t>
      </w:r>
      <w:r w:rsidR="00EA5B57">
        <w:rPr>
          <w:rFonts w:cs="Arial"/>
          <w:color w:val="000000"/>
          <w:szCs w:val="22"/>
        </w:rPr>
        <w:t xml:space="preserve">Dó – Dó# - Ré – Ré# - Mi – Fá – Fá# - Sol – Sol# - Lá – Lá# - </w:t>
      </w:r>
      <w:r w:rsidR="00EA5B57" w:rsidRPr="0071027D">
        <w:rPr>
          <w:rFonts w:cs="Arial"/>
          <w:szCs w:val="22"/>
        </w:rPr>
        <w:t xml:space="preserve">Si </w:t>
      </w:r>
      <w:r>
        <w:rPr>
          <w:rFonts w:cs="Arial"/>
          <w:szCs w:val="22"/>
        </w:rPr>
        <w:t>–</w:t>
      </w:r>
      <w:r w:rsidR="00221395" w:rsidRPr="0071027D">
        <w:rPr>
          <w:rFonts w:cs="Arial"/>
          <w:szCs w:val="22"/>
        </w:rPr>
        <w:t xml:space="preserve"> Dó</w:t>
      </w:r>
    </w:p>
    <w:p w14:paraId="0ADDC9A6" w14:textId="77777777" w:rsidR="004C1AF1" w:rsidRDefault="00C97CA9" w:rsidP="004C1AF1">
      <w:pPr>
        <w:rPr>
          <w:rFonts w:cs="Arial"/>
          <w:szCs w:val="22"/>
        </w:rPr>
      </w:pPr>
      <w:r>
        <w:rPr>
          <w:rFonts w:cs="Arial"/>
          <w:szCs w:val="22"/>
        </w:rPr>
        <w:t>D</w:t>
      </w:r>
      <w:r w:rsidR="00EA5B57" w:rsidRPr="0071027D">
        <w:rPr>
          <w:rFonts w:cs="Arial"/>
          <w:szCs w:val="22"/>
        </w:rPr>
        <w:t xml:space="preserve">escendente: Dó – Si – Sib – Lá – Láb – Sol – Solb – Fá – Mi – Mib – Ré – Réb </w:t>
      </w:r>
      <w:r w:rsidR="00221395" w:rsidRPr="0071027D">
        <w:rPr>
          <w:rFonts w:cs="Arial"/>
          <w:szCs w:val="22"/>
        </w:rPr>
        <w:t>- Dó</w:t>
      </w:r>
    </w:p>
    <w:p w14:paraId="798DA118" w14:textId="77777777" w:rsidR="00972623" w:rsidRDefault="00972623" w:rsidP="004C1AF1">
      <w:pPr>
        <w:rPr>
          <w:rFonts w:cs="Arial"/>
          <w:szCs w:val="22"/>
        </w:rPr>
      </w:pPr>
    </w:p>
    <w:p w14:paraId="496A13F9" w14:textId="77777777" w:rsidR="00DB43B4" w:rsidRPr="004C1AF1" w:rsidRDefault="00F13E29" w:rsidP="00972623">
      <w:pPr>
        <w:jc w:val="center"/>
        <w:rPr>
          <w:rFonts w:cs="Arial"/>
          <w:szCs w:val="22"/>
        </w:rPr>
      </w:pPr>
      <w:r w:rsidRPr="00436FBE">
        <w:rPr>
          <w:noProof/>
          <w:lang w:eastAsia="pt-BR"/>
        </w:rPr>
        <w:drawing>
          <wp:inline distT="0" distB="0" distL="0" distR="0" wp14:anchorId="62CC1CA5" wp14:editId="4B73D8CE">
            <wp:extent cx="5288729" cy="1590675"/>
            <wp:effectExtent l="0" t="0" r="7620" b="0"/>
            <wp:docPr id="1101" name="Imagem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26325" cy="1601983"/>
                    </a:xfrm>
                    <a:prstGeom prst="rect">
                      <a:avLst/>
                    </a:prstGeom>
                    <a:noFill/>
                    <a:ln>
                      <a:noFill/>
                    </a:ln>
                  </pic:spPr>
                </pic:pic>
              </a:graphicData>
            </a:graphic>
          </wp:inline>
        </w:drawing>
      </w:r>
    </w:p>
    <w:p w14:paraId="058D13D9" w14:textId="77777777" w:rsidR="009674F3" w:rsidRPr="00436FBE" w:rsidRDefault="00DB43B4" w:rsidP="00B93C66">
      <w:pPr>
        <w:pStyle w:val="Legenda"/>
        <w:jc w:val="center"/>
        <w:rPr>
          <w:rFonts w:cs="Arial"/>
          <w:szCs w:val="22"/>
        </w:rPr>
      </w:pPr>
      <w:r w:rsidRPr="00436FBE">
        <w:t xml:space="preserve">Figura </w:t>
      </w:r>
      <w:r w:rsidR="008154DD">
        <w:rPr>
          <w:noProof/>
        </w:rPr>
        <w:t>3.</w:t>
      </w:r>
      <w:r w:rsidRPr="00436FBE">
        <w:t>1.2</w:t>
      </w:r>
    </w:p>
    <w:p w14:paraId="103F1DE3" w14:textId="77777777" w:rsidR="00A7246A" w:rsidRPr="00264F83" w:rsidRDefault="008154DD" w:rsidP="0013581D">
      <w:pPr>
        <w:pStyle w:val="Ttulo1"/>
        <w:rPr>
          <w:rFonts w:cs="Arial"/>
          <w:color w:val="ED3611"/>
          <w:kern w:val="0"/>
          <w:szCs w:val="40"/>
        </w:rPr>
      </w:pPr>
      <w:bookmarkStart w:id="20" w:name="_Toc70064072"/>
      <w:bookmarkStart w:id="21" w:name="_Toc219747676"/>
      <w:r>
        <w:rPr>
          <w:rFonts w:cs="Arial"/>
          <w:color w:val="ED3611"/>
          <w:kern w:val="0"/>
          <w:szCs w:val="40"/>
        </w:rPr>
        <w:lastRenderedPageBreak/>
        <w:t>4</w:t>
      </w:r>
      <w:r w:rsidR="001F2EC4" w:rsidRPr="00436FBE">
        <w:rPr>
          <w:rFonts w:cs="Arial"/>
          <w:color w:val="ED3611"/>
          <w:kern w:val="0"/>
          <w:szCs w:val="40"/>
        </w:rPr>
        <w:t xml:space="preserve"> </w:t>
      </w:r>
      <w:r w:rsidR="00B315D4">
        <w:rPr>
          <w:rFonts w:cs="Arial"/>
          <w:color w:val="ED3611"/>
          <w:kern w:val="0"/>
          <w:szCs w:val="40"/>
        </w:rPr>
        <w:t>–</w:t>
      </w:r>
      <w:r w:rsidR="001F2EC4" w:rsidRPr="00436FBE">
        <w:rPr>
          <w:rFonts w:cs="Arial"/>
          <w:color w:val="ED3611"/>
          <w:kern w:val="0"/>
          <w:szCs w:val="40"/>
        </w:rPr>
        <w:t xml:space="preserve"> </w:t>
      </w:r>
      <w:r w:rsidR="00A7246A" w:rsidRPr="00436FBE">
        <w:rPr>
          <w:rFonts w:cs="Arial"/>
          <w:color w:val="ED3611"/>
          <w:kern w:val="0"/>
          <w:szCs w:val="40"/>
        </w:rPr>
        <w:t>Intervalos:</w:t>
      </w:r>
      <w:bookmarkEnd w:id="20"/>
      <w:bookmarkEnd w:id="21"/>
    </w:p>
    <w:p w14:paraId="606A4DD4" w14:textId="77777777" w:rsidR="00A7246A" w:rsidRDefault="00955421" w:rsidP="006454BF">
      <w:pPr>
        <w:autoSpaceDE w:val="0"/>
        <w:rPr>
          <w:rFonts w:cs="Arial"/>
          <w:szCs w:val="22"/>
        </w:rPr>
      </w:pPr>
      <w:r>
        <w:t>Agora que já vimos</w:t>
      </w:r>
      <w:r w:rsidR="0088740C">
        <w:t xml:space="preserve"> a escala maior</w:t>
      </w:r>
      <w:r w:rsidR="00221395">
        <w:t>,</w:t>
      </w:r>
      <w:r w:rsidR="00274EAB">
        <w:t xml:space="preserve"> </w:t>
      </w:r>
      <w:r w:rsidR="0088740C">
        <w:t>a mais conhecida popularmente,</w:t>
      </w:r>
      <w:r w:rsidR="00274EAB">
        <w:t xml:space="preserve"> </w:t>
      </w:r>
      <w:r w:rsidR="0088740C">
        <w:t>vamos falar um pouco sobre tons e semitons. S</w:t>
      </w:r>
      <w:r w:rsidR="00A7246A">
        <w:rPr>
          <w:rFonts w:cs="Arial"/>
          <w:szCs w:val="22"/>
        </w:rPr>
        <w:t xml:space="preserve">aber sobre os intervalos será muito importante </w:t>
      </w:r>
      <w:r w:rsidR="00A7246A" w:rsidRPr="00A61DCB">
        <w:rPr>
          <w:rFonts w:cs="Arial"/>
          <w:szCs w:val="22"/>
        </w:rPr>
        <w:t>quando começarmos a</w:t>
      </w:r>
      <w:r w:rsidR="00A7246A">
        <w:rPr>
          <w:rFonts w:cs="Arial"/>
          <w:szCs w:val="22"/>
        </w:rPr>
        <w:t xml:space="preserve"> estudar os acordes</w:t>
      </w:r>
      <w:r w:rsidR="0088740C">
        <w:rPr>
          <w:rFonts w:cs="Arial"/>
          <w:szCs w:val="22"/>
        </w:rPr>
        <w:t>, melodias, escalas, etc</w:t>
      </w:r>
      <w:r w:rsidR="00A7246A">
        <w:rPr>
          <w:rFonts w:cs="Arial"/>
          <w:szCs w:val="22"/>
        </w:rPr>
        <w:t xml:space="preserve">. </w:t>
      </w:r>
    </w:p>
    <w:p w14:paraId="693898FA" w14:textId="77777777" w:rsidR="0088740C" w:rsidRDefault="00A7246A" w:rsidP="00E76387">
      <w:pPr>
        <w:autoSpaceDE w:val="0"/>
        <w:rPr>
          <w:rFonts w:cs="Arial"/>
          <w:szCs w:val="22"/>
        </w:rPr>
      </w:pPr>
      <w:r>
        <w:rPr>
          <w:rFonts w:cs="Arial"/>
          <w:i/>
          <w:szCs w:val="22"/>
        </w:rPr>
        <w:t xml:space="preserve">Intervalo </w:t>
      </w:r>
      <w:r>
        <w:rPr>
          <w:rFonts w:cs="Arial"/>
          <w:szCs w:val="22"/>
        </w:rPr>
        <w:t xml:space="preserve">é </w:t>
      </w:r>
      <w:r w:rsidR="009F3197">
        <w:rPr>
          <w:rFonts w:cs="Arial"/>
          <w:szCs w:val="22"/>
        </w:rPr>
        <w:t>a distância</w:t>
      </w:r>
      <w:r>
        <w:rPr>
          <w:rFonts w:cs="Arial"/>
          <w:szCs w:val="22"/>
        </w:rPr>
        <w:t xml:space="preserve"> entre duas notas. Na música e mais especificamente nas escalas, podemos dizer que é a distância que separa duas notas.</w:t>
      </w:r>
    </w:p>
    <w:p w14:paraId="3B519C4B" w14:textId="77777777" w:rsidR="00317046" w:rsidRDefault="00A7246A" w:rsidP="00E76387">
      <w:pPr>
        <w:autoSpaceDE w:val="0"/>
        <w:rPr>
          <w:rStyle w:val="apple-style-span"/>
          <w:rFonts w:cs="Arial"/>
          <w:szCs w:val="22"/>
        </w:rPr>
      </w:pPr>
      <w:r>
        <w:rPr>
          <w:rStyle w:val="apple-style-span"/>
          <w:rFonts w:cs="Arial"/>
          <w:szCs w:val="22"/>
        </w:rPr>
        <w:t>Dentro d</w:t>
      </w:r>
      <w:r w:rsidR="000E6780">
        <w:rPr>
          <w:rStyle w:val="apple-style-span"/>
          <w:rFonts w:cs="Arial"/>
          <w:szCs w:val="22"/>
        </w:rPr>
        <w:t>e um</w:t>
      </w:r>
      <w:r>
        <w:rPr>
          <w:rStyle w:val="apple-style-span"/>
          <w:rFonts w:cs="Arial"/>
          <w:szCs w:val="22"/>
        </w:rPr>
        <w:t>a escala encontramos duas distância</w:t>
      </w:r>
      <w:r w:rsidR="000E6780">
        <w:rPr>
          <w:rStyle w:val="apple-style-span"/>
          <w:rFonts w:cs="Arial"/>
          <w:szCs w:val="22"/>
        </w:rPr>
        <w:t>s</w:t>
      </w:r>
      <w:r>
        <w:rPr>
          <w:rStyle w:val="apple-style-span"/>
          <w:rFonts w:cs="Arial"/>
          <w:szCs w:val="22"/>
        </w:rPr>
        <w:t xml:space="preserve"> de intervalos que separam os graus</w:t>
      </w:r>
      <w:r w:rsidR="0088740C">
        <w:rPr>
          <w:rStyle w:val="Refdenotaderodap"/>
          <w:rFonts w:cs="Arial"/>
          <w:szCs w:val="22"/>
        </w:rPr>
        <w:footnoteReference w:id="1"/>
      </w:r>
      <w:r>
        <w:rPr>
          <w:rStyle w:val="apple-style-span"/>
          <w:rFonts w:cs="Arial"/>
          <w:szCs w:val="22"/>
        </w:rPr>
        <w:t xml:space="preserve">. O </w:t>
      </w:r>
      <w:r>
        <w:rPr>
          <w:rStyle w:val="apple-style-span"/>
          <w:rFonts w:cs="Arial"/>
          <w:i/>
          <w:szCs w:val="22"/>
        </w:rPr>
        <w:t>tom</w:t>
      </w:r>
      <w:r>
        <w:rPr>
          <w:rStyle w:val="apple-style-span"/>
          <w:rFonts w:cs="Arial"/>
          <w:szCs w:val="22"/>
        </w:rPr>
        <w:t xml:space="preserve"> e o </w:t>
      </w:r>
      <w:r>
        <w:rPr>
          <w:rStyle w:val="apple-style-span"/>
          <w:rFonts w:cs="Arial"/>
          <w:i/>
          <w:szCs w:val="22"/>
        </w:rPr>
        <w:t>semitom</w:t>
      </w:r>
      <w:r>
        <w:rPr>
          <w:rStyle w:val="apple-style-span"/>
          <w:rFonts w:cs="Arial"/>
          <w:szCs w:val="22"/>
        </w:rPr>
        <w:t>. O semitom é a menor distância de intervalo utilizada na música ocidental, o tom é o dobro do semitom.</w:t>
      </w:r>
    </w:p>
    <w:p w14:paraId="44E5AB2F" w14:textId="77777777" w:rsidR="009B11A5" w:rsidRDefault="009B11A5" w:rsidP="00E76387">
      <w:pPr>
        <w:autoSpaceDE w:val="0"/>
        <w:rPr>
          <w:rStyle w:val="apple-style-span"/>
          <w:rFonts w:cs="Arial"/>
          <w:szCs w:val="22"/>
        </w:rPr>
      </w:pPr>
    </w:p>
    <w:p w14:paraId="39E4FDEB" w14:textId="77777777" w:rsidR="00EA5B57" w:rsidRDefault="00EA5B57" w:rsidP="00E76387">
      <w:pPr>
        <w:autoSpaceDE w:val="0"/>
        <w:rPr>
          <w:rStyle w:val="apple-style-span"/>
          <w:rFonts w:cs="Arial"/>
          <w:szCs w:val="22"/>
        </w:rPr>
      </w:pPr>
    </w:p>
    <w:p w14:paraId="20EE0407" w14:textId="77777777" w:rsidR="008735BB" w:rsidRPr="008735BB" w:rsidRDefault="008735BB" w:rsidP="00E76387">
      <w:pPr>
        <w:autoSpaceDE w:val="0"/>
        <w:rPr>
          <w:rFonts w:cs="Arial"/>
          <w:color w:val="FF0000"/>
          <w:szCs w:val="22"/>
        </w:rPr>
      </w:pPr>
    </w:p>
    <w:p w14:paraId="661D4A58" w14:textId="77777777" w:rsidR="001C4B5E" w:rsidRPr="00D7492C" w:rsidRDefault="00687728" w:rsidP="00317046">
      <w:pPr>
        <w:keepNext/>
        <w:autoSpaceDE w:val="0"/>
        <w:jc w:val="center"/>
      </w:pPr>
      <w:r>
        <w:rPr>
          <w:bCs/>
          <w:noProof/>
          <w:szCs w:val="22"/>
          <w:lang w:eastAsia="pt-BR"/>
        </w:rPr>
        <w:drawing>
          <wp:inline distT="0" distB="0" distL="0" distR="0" wp14:anchorId="36514222" wp14:editId="6662F062">
            <wp:extent cx="2461771" cy="3467100"/>
            <wp:effectExtent l="0" t="0" r="0" b="0"/>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70536" cy="3479444"/>
                    </a:xfrm>
                    <a:prstGeom prst="rect">
                      <a:avLst/>
                    </a:prstGeom>
                    <a:noFill/>
                    <a:ln>
                      <a:noFill/>
                    </a:ln>
                  </pic:spPr>
                </pic:pic>
              </a:graphicData>
            </a:graphic>
          </wp:inline>
        </w:drawing>
      </w:r>
      <w:r w:rsidR="008E45D3" w:rsidRPr="008E45D3">
        <w:t xml:space="preserve"> </w:t>
      </w:r>
    </w:p>
    <w:p w14:paraId="0CBA0EF4" w14:textId="77777777" w:rsidR="00A7246A" w:rsidRPr="00AD3A70" w:rsidRDefault="007207AB" w:rsidP="00317046">
      <w:pPr>
        <w:pStyle w:val="Legenda"/>
        <w:jc w:val="center"/>
        <w:rPr>
          <w:rStyle w:val="apple-style-span"/>
        </w:rPr>
      </w:pPr>
      <w:r w:rsidRPr="00D7492C">
        <w:rPr>
          <w:rStyle w:val="apple-style-span"/>
        </w:rPr>
        <w:t xml:space="preserve">Fig </w:t>
      </w:r>
      <w:r w:rsidR="005A2E06" w:rsidRPr="00D7492C">
        <w:rPr>
          <w:rStyle w:val="apple-style-span"/>
        </w:rPr>
        <w:t>–</w:t>
      </w:r>
      <w:r w:rsidRPr="00D7492C">
        <w:rPr>
          <w:rStyle w:val="apple-style-span"/>
        </w:rPr>
        <w:t xml:space="preserve"> </w:t>
      </w:r>
      <w:r w:rsidR="008154DD">
        <w:rPr>
          <w:rStyle w:val="apple-style-span"/>
        </w:rPr>
        <w:t>4</w:t>
      </w:r>
      <w:r w:rsidR="005A2E06" w:rsidRPr="00D7492C">
        <w:rPr>
          <w:rStyle w:val="apple-style-span"/>
        </w:rPr>
        <w:t>.0.1</w:t>
      </w:r>
    </w:p>
    <w:p w14:paraId="58DC5937" w14:textId="77777777" w:rsidR="00D7492C" w:rsidRPr="009F3197" w:rsidRDefault="00D7492C" w:rsidP="00FB50A8">
      <w:pPr>
        <w:rPr>
          <w:bCs/>
          <w:color w:val="FF0000"/>
          <w:szCs w:val="22"/>
        </w:rPr>
      </w:pPr>
    </w:p>
    <w:p w14:paraId="18578420" w14:textId="77777777" w:rsidR="009B11A5" w:rsidRDefault="009B11A5" w:rsidP="00B93C66">
      <w:pPr>
        <w:rPr>
          <w:bCs/>
          <w:szCs w:val="22"/>
        </w:rPr>
      </w:pPr>
    </w:p>
    <w:p w14:paraId="70747DBD" w14:textId="77777777" w:rsidR="00687728" w:rsidRDefault="00A7246A" w:rsidP="00B93C66">
      <w:pPr>
        <w:rPr>
          <w:bCs/>
          <w:szCs w:val="22"/>
        </w:rPr>
      </w:pPr>
      <w:r w:rsidRPr="00910DA9">
        <w:rPr>
          <w:bCs/>
          <w:szCs w:val="22"/>
        </w:rPr>
        <w:t>*</w:t>
      </w:r>
      <w:r w:rsidR="00A633C2" w:rsidRPr="00910DA9">
        <w:rPr>
          <w:bCs/>
          <w:szCs w:val="22"/>
        </w:rPr>
        <w:t>No tópico 12.1 v</w:t>
      </w:r>
      <w:r w:rsidRPr="00910DA9">
        <w:rPr>
          <w:bCs/>
          <w:szCs w:val="22"/>
        </w:rPr>
        <w:t>eremos</w:t>
      </w:r>
      <w:r w:rsidR="00A633C2" w:rsidRPr="00910DA9">
        <w:rPr>
          <w:bCs/>
          <w:szCs w:val="22"/>
        </w:rPr>
        <w:t xml:space="preserve"> </w:t>
      </w:r>
      <w:r w:rsidRPr="00910DA9">
        <w:rPr>
          <w:bCs/>
          <w:szCs w:val="22"/>
        </w:rPr>
        <w:t>outros tipos de intervalos que nos ajudarão a entender assuntos importantes para o nosso estudo acerca do violão e da música em geral</w:t>
      </w:r>
      <w:r w:rsidR="008E45D3" w:rsidRPr="00910DA9">
        <w:rPr>
          <w:bCs/>
          <w:szCs w:val="22"/>
        </w:rPr>
        <w:t>.</w:t>
      </w:r>
    </w:p>
    <w:p w14:paraId="4008ABC1" w14:textId="77777777" w:rsidR="00972623" w:rsidRDefault="00972623" w:rsidP="00B93C66">
      <w:pPr>
        <w:rPr>
          <w:bCs/>
          <w:szCs w:val="22"/>
        </w:rPr>
      </w:pPr>
    </w:p>
    <w:p w14:paraId="27B1DAC4" w14:textId="77777777" w:rsidR="00972623" w:rsidRDefault="00972623" w:rsidP="00B93C66">
      <w:pPr>
        <w:rPr>
          <w:bCs/>
          <w:szCs w:val="22"/>
        </w:rPr>
      </w:pPr>
    </w:p>
    <w:p w14:paraId="6D2247E6" w14:textId="77777777" w:rsidR="00972623" w:rsidRDefault="00972623" w:rsidP="00B93C66">
      <w:pPr>
        <w:rPr>
          <w:bCs/>
          <w:szCs w:val="22"/>
        </w:rPr>
      </w:pPr>
    </w:p>
    <w:p w14:paraId="572D3352" w14:textId="77777777" w:rsidR="00972623" w:rsidRDefault="00972623" w:rsidP="00B93C66">
      <w:pPr>
        <w:rPr>
          <w:bCs/>
          <w:szCs w:val="22"/>
        </w:rPr>
      </w:pPr>
    </w:p>
    <w:p w14:paraId="63B80D27" w14:textId="77777777" w:rsidR="00F62AA2" w:rsidRDefault="00F62AA2" w:rsidP="00B93C66">
      <w:pPr>
        <w:rPr>
          <w:bCs/>
          <w:szCs w:val="22"/>
        </w:rPr>
      </w:pPr>
    </w:p>
    <w:p w14:paraId="7C16B8DC" w14:textId="77777777" w:rsidR="00972623" w:rsidRDefault="00972623" w:rsidP="00B93C66">
      <w:pPr>
        <w:rPr>
          <w:bCs/>
          <w:szCs w:val="22"/>
        </w:rPr>
      </w:pPr>
    </w:p>
    <w:p w14:paraId="0EBEDB97" w14:textId="77777777" w:rsidR="00972623" w:rsidRDefault="00972623" w:rsidP="00B93C66">
      <w:pPr>
        <w:rPr>
          <w:bCs/>
          <w:szCs w:val="22"/>
        </w:rPr>
      </w:pPr>
    </w:p>
    <w:p w14:paraId="4AFAF982" w14:textId="77777777" w:rsidR="00972623" w:rsidRDefault="00972623" w:rsidP="00B93C66">
      <w:pPr>
        <w:rPr>
          <w:bCs/>
          <w:szCs w:val="22"/>
        </w:rPr>
      </w:pPr>
    </w:p>
    <w:p w14:paraId="1942DF46" w14:textId="77777777" w:rsidR="009B11A5" w:rsidRPr="00902F63" w:rsidRDefault="009B11A5" w:rsidP="00B93C66">
      <w:pPr>
        <w:rPr>
          <w:bCs/>
          <w:szCs w:val="22"/>
        </w:rPr>
      </w:pPr>
    </w:p>
    <w:p w14:paraId="47D15FDE" w14:textId="01E906CE" w:rsidR="003464AF" w:rsidRPr="00264F83" w:rsidRDefault="008154DD" w:rsidP="0013581D">
      <w:pPr>
        <w:pStyle w:val="Ttulo1"/>
        <w:rPr>
          <w:rFonts w:cs="Arial"/>
          <w:color w:val="ED3611"/>
          <w:kern w:val="0"/>
          <w:szCs w:val="40"/>
        </w:rPr>
      </w:pPr>
      <w:bookmarkStart w:id="22" w:name="_Toc70064073"/>
      <w:bookmarkStart w:id="23" w:name="_Toc219747677"/>
      <w:r>
        <w:rPr>
          <w:rFonts w:cs="Arial"/>
          <w:color w:val="ED3611"/>
          <w:kern w:val="0"/>
          <w:szCs w:val="40"/>
        </w:rPr>
        <w:lastRenderedPageBreak/>
        <w:t>5</w:t>
      </w:r>
      <w:r w:rsidR="004606FB" w:rsidRPr="00264F83">
        <w:rPr>
          <w:rFonts w:cs="Arial"/>
          <w:color w:val="ED3611"/>
          <w:kern w:val="0"/>
          <w:szCs w:val="40"/>
        </w:rPr>
        <w:t xml:space="preserve"> </w:t>
      </w:r>
      <w:r w:rsidR="00B315D4">
        <w:rPr>
          <w:rFonts w:cs="Arial"/>
          <w:color w:val="ED3611"/>
          <w:kern w:val="0"/>
          <w:szCs w:val="40"/>
        </w:rPr>
        <w:t>–</w:t>
      </w:r>
      <w:r w:rsidR="001F2EC4" w:rsidRPr="00264F83">
        <w:rPr>
          <w:rFonts w:cs="Arial"/>
          <w:color w:val="ED3611"/>
          <w:kern w:val="0"/>
          <w:szCs w:val="40"/>
        </w:rPr>
        <w:t xml:space="preserve"> </w:t>
      </w:r>
      <w:r w:rsidR="00857691" w:rsidRPr="00264F83">
        <w:rPr>
          <w:rFonts w:cs="Arial"/>
          <w:color w:val="ED3611"/>
          <w:kern w:val="0"/>
          <w:szCs w:val="40"/>
        </w:rPr>
        <w:t>Cifragem</w:t>
      </w:r>
      <w:r w:rsidR="001F2EC4" w:rsidRPr="00264F83">
        <w:rPr>
          <w:rFonts w:cs="Arial"/>
          <w:color w:val="ED3611"/>
          <w:kern w:val="0"/>
          <w:szCs w:val="40"/>
        </w:rPr>
        <w:t>:</w:t>
      </w:r>
      <w:bookmarkEnd w:id="22"/>
      <w:bookmarkEnd w:id="23"/>
    </w:p>
    <w:p w14:paraId="79F9D047" w14:textId="77777777" w:rsidR="00955D81" w:rsidRPr="00955D81" w:rsidRDefault="00857691" w:rsidP="006454BF">
      <w:pPr>
        <w:rPr>
          <w:rFonts w:cs="Arial"/>
          <w:szCs w:val="22"/>
        </w:rPr>
        <w:sectPr w:rsidR="00955D81" w:rsidRPr="00955D81" w:rsidSect="00274696">
          <w:footerReference w:type="default" r:id="rId39"/>
          <w:type w:val="continuous"/>
          <w:pgSz w:w="11906" w:h="16838"/>
          <w:pgMar w:top="1417" w:right="1701" w:bottom="1417" w:left="1701" w:header="57" w:footer="316" w:gutter="0"/>
          <w:cols w:space="720"/>
          <w:docGrid w:linePitch="360"/>
        </w:sectPr>
      </w:pPr>
      <w:r w:rsidRPr="006B0533">
        <w:rPr>
          <w:rFonts w:cs="Arial"/>
          <w:szCs w:val="22"/>
        </w:rPr>
        <w:t xml:space="preserve">Cifragem é o </w:t>
      </w:r>
      <w:r w:rsidRPr="00C002B1">
        <w:rPr>
          <w:rFonts w:cs="Arial"/>
          <w:szCs w:val="22"/>
        </w:rPr>
        <w:t xml:space="preserve">sistema utilizado para representação de </w:t>
      </w:r>
      <w:r w:rsidR="00A61DCB" w:rsidRPr="00C002B1">
        <w:rPr>
          <w:rFonts w:cs="Arial"/>
          <w:szCs w:val="22"/>
        </w:rPr>
        <w:t xml:space="preserve">notas e </w:t>
      </w:r>
      <w:r w:rsidRPr="00C002B1">
        <w:rPr>
          <w:rFonts w:cs="Arial"/>
          <w:szCs w:val="22"/>
        </w:rPr>
        <w:t xml:space="preserve">acordes </w:t>
      </w:r>
      <w:r w:rsidR="00687728" w:rsidRPr="00C002B1">
        <w:rPr>
          <w:rFonts w:cs="Arial"/>
          <w:szCs w:val="22"/>
        </w:rPr>
        <w:t>através</w:t>
      </w:r>
      <w:r w:rsidRPr="00C002B1">
        <w:rPr>
          <w:rFonts w:cs="Arial"/>
          <w:szCs w:val="22"/>
        </w:rPr>
        <w:t xml:space="preserve"> das sete primeiras letras do alfabeto</w:t>
      </w:r>
      <w:r w:rsidR="00687728" w:rsidRPr="00C002B1">
        <w:rPr>
          <w:rFonts w:cs="Arial"/>
          <w:szCs w:val="22"/>
        </w:rPr>
        <w:t xml:space="preserve">: </w:t>
      </w:r>
      <w:r w:rsidRPr="00C002B1">
        <w:rPr>
          <w:rFonts w:cs="Arial"/>
          <w:b/>
          <w:i/>
          <w:szCs w:val="22"/>
        </w:rPr>
        <w:t>A-B-C-D-E-F-G que representam lá-si-dó-ré-mi-fá-sol</w:t>
      </w:r>
      <w:r w:rsidR="00687728" w:rsidRPr="00C002B1">
        <w:rPr>
          <w:rFonts w:cs="Arial"/>
          <w:b/>
          <w:i/>
          <w:szCs w:val="22"/>
        </w:rPr>
        <w:t>,</w:t>
      </w:r>
      <w:r w:rsidR="005750F0" w:rsidRPr="00C002B1">
        <w:rPr>
          <w:rFonts w:cs="Arial"/>
          <w:b/>
          <w:i/>
          <w:szCs w:val="22"/>
        </w:rPr>
        <w:t xml:space="preserve"> respectivamente</w:t>
      </w:r>
      <w:r w:rsidR="00687728" w:rsidRPr="00C002B1">
        <w:rPr>
          <w:rFonts w:cs="Arial"/>
          <w:szCs w:val="22"/>
        </w:rPr>
        <w:t xml:space="preserve">. A primeira nota de um acorde </w:t>
      </w:r>
      <w:r w:rsidRPr="00C002B1">
        <w:rPr>
          <w:rFonts w:cs="Arial"/>
          <w:szCs w:val="22"/>
        </w:rPr>
        <w:t>(fundamental ou tônica)</w:t>
      </w:r>
      <w:r w:rsidR="00687728" w:rsidRPr="00C002B1">
        <w:rPr>
          <w:rFonts w:cs="Arial"/>
          <w:szCs w:val="22"/>
        </w:rPr>
        <w:t>, será a nota representada pela cifra e responsável pela nomeação do</w:t>
      </w:r>
      <w:r w:rsidRPr="00C002B1">
        <w:rPr>
          <w:rFonts w:cs="Arial"/>
          <w:szCs w:val="22"/>
        </w:rPr>
        <w:t xml:space="preserve"> acorde. É geralmente usado na escrita musical popular.</w:t>
      </w:r>
      <w:r w:rsidR="005750F0" w:rsidRPr="00C002B1">
        <w:rPr>
          <w:rFonts w:cs="Arial"/>
          <w:szCs w:val="22"/>
        </w:rPr>
        <w:t xml:space="preserve"> </w:t>
      </w:r>
    </w:p>
    <w:p w14:paraId="7FB81F50" w14:textId="77777777" w:rsidR="002F1F6D" w:rsidRDefault="002E4CD0" w:rsidP="002C0BF8">
      <w:pPr>
        <w:rPr>
          <w:rFonts w:cs="Arial"/>
          <w:color w:val="000000"/>
          <w:szCs w:val="22"/>
        </w:rPr>
      </w:pPr>
      <w:r>
        <w:rPr>
          <w:rFonts w:cs="Arial"/>
          <w:noProof/>
          <w:color w:val="000000"/>
          <w:szCs w:val="22"/>
          <w:lang w:eastAsia="pt-BR"/>
        </w:rPr>
        <w:lastRenderedPageBreak/>
        <w:drawing>
          <wp:inline distT="0" distB="0" distL="0" distR="0" wp14:anchorId="7CACDE3A" wp14:editId="0ED6563A">
            <wp:extent cx="1446530" cy="1433195"/>
            <wp:effectExtent l="0" t="0" r="127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46530" cy="1433195"/>
                    </a:xfrm>
                    <a:prstGeom prst="rect">
                      <a:avLst/>
                    </a:prstGeom>
                    <a:noFill/>
                    <a:ln>
                      <a:noFill/>
                    </a:ln>
                  </pic:spPr>
                </pic:pic>
              </a:graphicData>
            </a:graphic>
          </wp:inline>
        </w:drawing>
      </w:r>
    </w:p>
    <w:p w14:paraId="55963314" w14:textId="77777777" w:rsidR="00955D81" w:rsidRDefault="00955D81" w:rsidP="002C0BF8">
      <w:pPr>
        <w:rPr>
          <w:rFonts w:cs="Arial"/>
          <w:color w:val="000000"/>
          <w:szCs w:val="22"/>
        </w:rPr>
      </w:pPr>
    </w:p>
    <w:p w14:paraId="7E325935" w14:textId="77777777" w:rsidR="002C0BF8" w:rsidRDefault="002C0BF8" w:rsidP="002C0BF8">
      <w:pPr>
        <w:rPr>
          <w:rFonts w:cs="Arial"/>
          <w:color w:val="000000"/>
          <w:szCs w:val="22"/>
        </w:rPr>
      </w:pPr>
      <w:r>
        <w:rPr>
          <w:rFonts w:cs="Arial"/>
          <w:color w:val="000000"/>
          <w:szCs w:val="22"/>
        </w:rPr>
        <w:t>Para facilitar a nossa associação é bem simples:</w:t>
      </w:r>
    </w:p>
    <w:p w14:paraId="6C954960" w14:textId="77777777" w:rsidR="002C0BF8" w:rsidRDefault="002C0BF8" w:rsidP="002C0BF8">
      <w:pPr>
        <w:rPr>
          <w:rFonts w:cs="Arial"/>
          <w:color w:val="000000"/>
          <w:szCs w:val="22"/>
        </w:rPr>
      </w:pPr>
    </w:p>
    <w:p w14:paraId="362CE348" w14:textId="77777777" w:rsidR="000A16AD" w:rsidRPr="000A16AD" w:rsidRDefault="002C0BF8" w:rsidP="000A16AD">
      <w:pPr>
        <w:rPr>
          <w:rFonts w:cs="Arial"/>
          <w:color w:val="000000"/>
          <w:szCs w:val="22"/>
        </w:rPr>
        <w:sectPr w:rsidR="000A16AD" w:rsidRPr="000A16AD" w:rsidSect="00274696">
          <w:type w:val="continuous"/>
          <w:pgSz w:w="11906" w:h="16838"/>
          <w:pgMar w:top="1417" w:right="1701" w:bottom="1417" w:left="1701" w:header="57" w:footer="316" w:gutter="0"/>
          <w:cols w:num="2" w:space="720"/>
          <w:docGrid w:linePitch="360"/>
        </w:sectPr>
      </w:pPr>
      <w:r>
        <w:rPr>
          <w:rFonts w:cs="Arial"/>
          <w:color w:val="000000"/>
          <w:szCs w:val="22"/>
        </w:rPr>
        <w:t xml:space="preserve">Nós podemos </w:t>
      </w:r>
      <w:r w:rsidR="000A16AD">
        <w:rPr>
          <w:rFonts w:cs="Arial"/>
          <w:color w:val="000000"/>
          <w:szCs w:val="22"/>
        </w:rPr>
        <w:t xml:space="preserve">pensar no </w:t>
      </w:r>
      <w:r w:rsidR="000A16AD" w:rsidRPr="00A61DCB">
        <w:rPr>
          <w:rFonts w:cs="Arial"/>
          <w:color w:val="000000"/>
          <w:szCs w:val="22"/>
        </w:rPr>
        <w:t>ab</w:t>
      </w:r>
      <w:r w:rsidR="009F3197">
        <w:rPr>
          <w:rFonts w:cs="Arial"/>
          <w:color w:val="000000"/>
          <w:szCs w:val="22"/>
        </w:rPr>
        <w:t>e</w:t>
      </w:r>
      <w:r w:rsidR="000A16AD" w:rsidRPr="00A61DCB">
        <w:rPr>
          <w:rFonts w:cs="Arial"/>
          <w:color w:val="000000"/>
          <w:szCs w:val="22"/>
        </w:rPr>
        <w:t>c</w:t>
      </w:r>
      <w:r w:rsidR="009F3197">
        <w:rPr>
          <w:rFonts w:cs="Arial"/>
          <w:color w:val="000000"/>
          <w:szCs w:val="22"/>
        </w:rPr>
        <w:t>e</w:t>
      </w:r>
      <w:r w:rsidR="000A16AD" w:rsidRPr="00A61DCB">
        <w:rPr>
          <w:rFonts w:cs="Arial"/>
          <w:color w:val="000000"/>
          <w:szCs w:val="22"/>
        </w:rPr>
        <w:t>dário</w:t>
      </w:r>
      <w:r w:rsidR="000A16AD">
        <w:rPr>
          <w:rFonts w:cs="Arial"/>
          <w:color w:val="000000"/>
          <w:szCs w:val="22"/>
        </w:rPr>
        <w:t xml:space="preserve">. Começamos pelo A, e faremos a associação </w:t>
      </w:r>
      <w:r w:rsidR="00A61DCB">
        <w:rPr>
          <w:rFonts w:cs="Arial"/>
          <w:color w:val="000000"/>
          <w:szCs w:val="22"/>
        </w:rPr>
        <w:t>a</w:t>
      </w:r>
      <w:r w:rsidR="000A16AD">
        <w:rPr>
          <w:rFonts w:cs="Arial"/>
          <w:color w:val="000000"/>
          <w:szCs w:val="22"/>
        </w:rPr>
        <w:t xml:space="preserve"> partir do Lá, como está na imagem ao lado.</w:t>
      </w:r>
    </w:p>
    <w:p w14:paraId="73182149" w14:textId="77777777" w:rsidR="002F1F6D" w:rsidRDefault="002F1F6D" w:rsidP="00857691">
      <w:pPr>
        <w:jc w:val="both"/>
        <w:rPr>
          <w:rFonts w:cs="Arial"/>
          <w:b/>
          <w:i/>
          <w:szCs w:val="22"/>
        </w:rPr>
      </w:pPr>
    </w:p>
    <w:p w14:paraId="7FC1EF71" w14:textId="77777777" w:rsidR="00EB6A00" w:rsidRPr="00436FBE" w:rsidRDefault="008154DD" w:rsidP="00436FBE">
      <w:pPr>
        <w:pStyle w:val="Ttulo1"/>
        <w:rPr>
          <w:rFonts w:cs="Arial"/>
          <w:color w:val="ED3611"/>
          <w:kern w:val="0"/>
          <w:szCs w:val="40"/>
        </w:rPr>
      </w:pPr>
      <w:bookmarkStart w:id="24" w:name="_Toc70064074"/>
      <w:bookmarkStart w:id="25" w:name="_Toc219747678"/>
      <w:r>
        <w:rPr>
          <w:rFonts w:cs="Arial"/>
          <w:color w:val="ED3611"/>
          <w:kern w:val="0"/>
          <w:szCs w:val="40"/>
        </w:rPr>
        <w:t>6</w:t>
      </w:r>
      <w:r w:rsidR="001F2EC4" w:rsidRPr="00264F83">
        <w:rPr>
          <w:rFonts w:cs="Arial"/>
          <w:color w:val="ED3611"/>
          <w:kern w:val="0"/>
          <w:szCs w:val="40"/>
        </w:rPr>
        <w:t xml:space="preserve"> </w:t>
      </w:r>
      <w:r w:rsidR="00B315D4">
        <w:rPr>
          <w:rFonts w:cs="Arial"/>
          <w:color w:val="ED3611"/>
          <w:kern w:val="0"/>
          <w:szCs w:val="40"/>
        </w:rPr>
        <w:t>–</w:t>
      </w:r>
      <w:r w:rsidR="001F2EC4" w:rsidRPr="00264F83">
        <w:rPr>
          <w:rFonts w:cs="Arial"/>
          <w:color w:val="ED3611"/>
          <w:kern w:val="0"/>
          <w:szCs w:val="40"/>
        </w:rPr>
        <w:t xml:space="preserve"> As cordas do violão:</w:t>
      </w:r>
      <w:bookmarkEnd w:id="24"/>
      <w:bookmarkEnd w:id="25"/>
    </w:p>
    <w:p w14:paraId="4E0BC10E" w14:textId="77777777" w:rsidR="00695005" w:rsidRDefault="00986C77" w:rsidP="006454BF">
      <w:pPr>
        <w:rPr>
          <w:rFonts w:cs="Arial"/>
          <w:szCs w:val="22"/>
        </w:rPr>
      </w:pPr>
      <w:r w:rsidRPr="007F6FF2">
        <w:rPr>
          <w:rFonts w:cs="Arial"/>
          <w:szCs w:val="22"/>
        </w:rPr>
        <w:t>No</w:t>
      </w:r>
      <w:r w:rsidR="00695005" w:rsidRPr="007F6FF2">
        <w:rPr>
          <w:rFonts w:cs="Arial"/>
          <w:szCs w:val="22"/>
        </w:rPr>
        <w:t xml:space="preserve"> violão </w:t>
      </w:r>
      <w:r w:rsidR="000A16AD" w:rsidRPr="007F6FF2">
        <w:rPr>
          <w:rFonts w:cs="Arial"/>
          <w:szCs w:val="22"/>
        </w:rPr>
        <w:t>temos 6 cordas divid</w:t>
      </w:r>
      <w:r w:rsidR="00A61DCB">
        <w:rPr>
          <w:rFonts w:cs="Arial"/>
          <w:szCs w:val="22"/>
        </w:rPr>
        <w:t>id</w:t>
      </w:r>
      <w:r w:rsidR="000A16AD" w:rsidRPr="007F6FF2">
        <w:rPr>
          <w:rFonts w:cs="Arial"/>
          <w:szCs w:val="22"/>
        </w:rPr>
        <w:t>as em dois grupos, os bordões e as primas! No começo da apostila fizemos alguns exercícios sobre graves e agudos, e agora vamos novamente usar essas associações</w:t>
      </w:r>
      <w:r w:rsidR="007F6FF2" w:rsidRPr="007F6FF2">
        <w:rPr>
          <w:rFonts w:cs="Arial"/>
          <w:szCs w:val="22"/>
        </w:rPr>
        <w:t>.</w:t>
      </w:r>
      <w:r w:rsidR="000A16AD" w:rsidRPr="007F6FF2">
        <w:rPr>
          <w:rFonts w:cs="Arial"/>
          <w:szCs w:val="22"/>
        </w:rPr>
        <w:t xml:space="preserve"> Nesses exercícios vimos como as tr</w:t>
      </w:r>
      <w:r w:rsidR="007F6FF2" w:rsidRPr="007F6FF2">
        <w:rPr>
          <w:rFonts w:cs="Arial"/>
          <w:szCs w:val="22"/>
        </w:rPr>
        <w:t>ês cord</w:t>
      </w:r>
      <w:r w:rsidR="000A16AD" w:rsidRPr="007F6FF2">
        <w:rPr>
          <w:rFonts w:cs="Arial"/>
          <w:szCs w:val="22"/>
        </w:rPr>
        <w:t>as de cima do violão são mais graves e as três de baixo são mais agudas. As</w:t>
      </w:r>
      <w:r w:rsidR="000A16AD">
        <w:rPr>
          <w:rFonts w:cs="Arial"/>
          <w:szCs w:val="22"/>
        </w:rPr>
        <w:t xml:space="preserve"> de cima, mais grave</w:t>
      </w:r>
      <w:r w:rsidR="00C11122">
        <w:rPr>
          <w:rFonts w:cs="Arial"/>
          <w:szCs w:val="22"/>
        </w:rPr>
        <w:t>s</w:t>
      </w:r>
      <w:r w:rsidR="000A16AD">
        <w:rPr>
          <w:rFonts w:cs="Arial"/>
          <w:szCs w:val="22"/>
        </w:rPr>
        <w:t>, são os bordões; as de baixo, mais agudas, são as primas. Também devemos saber que as cordas no violão são contadas de baixo para cima, então, as primas são as primeiras cordas (1</w:t>
      </w:r>
      <w:r w:rsidR="00C11122" w:rsidRPr="00CF2282">
        <w:rPr>
          <w:rFonts w:cs="Arial"/>
          <w:szCs w:val="22"/>
        </w:rPr>
        <w:t>ª</w:t>
      </w:r>
      <w:r w:rsidR="00C11122">
        <w:rPr>
          <w:rFonts w:cs="Arial"/>
          <w:szCs w:val="22"/>
        </w:rPr>
        <w:t>, 2</w:t>
      </w:r>
      <w:r w:rsidR="00C11122" w:rsidRPr="00CF2282">
        <w:rPr>
          <w:rFonts w:cs="Arial"/>
          <w:szCs w:val="22"/>
        </w:rPr>
        <w:t>ª</w:t>
      </w:r>
      <w:r w:rsidR="00C11122">
        <w:rPr>
          <w:rFonts w:cs="Arial"/>
          <w:szCs w:val="22"/>
        </w:rPr>
        <w:t xml:space="preserve"> e 3</w:t>
      </w:r>
      <w:r w:rsidR="00C11122" w:rsidRPr="00CF2282">
        <w:rPr>
          <w:rFonts w:cs="Arial"/>
          <w:szCs w:val="22"/>
        </w:rPr>
        <w:t>ª</w:t>
      </w:r>
      <w:r w:rsidR="00C11122">
        <w:rPr>
          <w:rFonts w:cs="Arial"/>
          <w:szCs w:val="22"/>
        </w:rPr>
        <w:t>), e os bordões são as últimas (4</w:t>
      </w:r>
      <w:r w:rsidR="00C11122" w:rsidRPr="00CF2282">
        <w:rPr>
          <w:rFonts w:cs="Arial"/>
          <w:szCs w:val="22"/>
        </w:rPr>
        <w:t>ª</w:t>
      </w:r>
      <w:r w:rsidR="00C11122">
        <w:rPr>
          <w:rFonts w:cs="Arial"/>
          <w:szCs w:val="22"/>
        </w:rPr>
        <w:t>, 5</w:t>
      </w:r>
      <w:r w:rsidR="00C11122" w:rsidRPr="00CF2282">
        <w:rPr>
          <w:rFonts w:cs="Arial"/>
          <w:szCs w:val="22"/>
        </w:rPr>
        <w:t>ª</w:t>
      </w:r>
      <w:r w:rsidR="00C11122">
        <w:rPr>
          <w:rFonts w:cs="Arial"/>
          <w:szCs w:val="22"/>
        </w:rPr>
        <w:t xml:space="preserve"> e 6</w:t>
      </w:r>
      <w:r w:rsidR="00C11122" w:rsidRPr="00CF2282">
        <w:rPr>
          <w:rFonts w:cs="Arial"/>
          <w:szCs w:val="22"/>
        </w:rPr>
        <w:t>ª</w:t>
      </w:r>
      <w:r w:rsidR="00C11122">
        <w:rPr>
          <w:rFonts w:cs="Arial"/>
          <w:szCs w:val="22"/>
        </w:rPr>
        <w:t>).</w:t>
      </w:r>
    </w:p>
    <w:p w14:paraId="33FA0B6E" w14:textId="77777777" w:rsidR="00C11122" w:rsidRPr="00CF2282" w:rsidRDefault="00C11122" w:rsidP="00695005">
      <w:pPr>
        <w:jc w:val="both"/>
        <w:rPr>
          <w:rFonts w:cs="Arial"/>
          <w:szCs w:val="22"/>
        </w:rPr>
      </w:pPr>
    </w:p>
    <w:p w14:paraId="1A955088" w14:textId="77777777" w:rsidR="00695005" w:rsidRPr="00CF2282" w:rsidRDefault="00695005" w:rsidP="006454BF">
      <w:pPr>
        <w:rPr>
          <w:rFonts w:cs="Arial"/>
          <w:szCs w:val="22"/>
        </w:rPr>
      </w:pPr>
      <w:r w:rsidRPr="00CF2282">
        <w:rPr>
          <w:rFonts w:cs="Arial"/>
          <w:szCs w:val="22"/>
        </w:rPr>
        <w:t>Em uma</w:t>
      </w:r>
      <w:r>
        <w:rPr>
          <w:rFonts w:cs="Arial"/>
          <w:szCs w:val="22"/>
        </w:rPr>
        <w:t xml:space="preserve"> afinação padrão</w:t>
      </w:r>
      <w:r w:rsidRPr="00CF2282">
        <w:rPr>
          <w:rFonts w:cs="Arial"/>
          <w:szCs w:val="22"/>
        </w:rPr>
        <w:t xml:space="preserve"> as cordas do violão ou da guitarra são representadas pelas seguintes notas: </w:t>
      </w:r>
    </w:p>
    <w:p w14:paraId="6D3F3583" w14:textId="77777777" w:rsidR="00C11122" w:rsidRDefault="00C11122" w:rsidP="00C11122">
      <w:pPr>
        <w:rPr>
          <w:rFonts w:cs="Arial"/>
          <w:szCs w:val="22"/>
        </w:rPr>
      </w:pPr>
    </w:p>
    <w:p w14:paraId="2CF4E711" w14:textId="77777777" w:rsidR="00695005" w:rsidRPr="00CF2282" w:rsidRDefault="00695005" w:rsidP="006454BF">
      <w:pPr>
        <w:jc w:val="both"/>
        <w:rPr>
          <w:rFonts w:cs="Arial"/>
          <w:szCs w:val="22"/>
        </w:rPr>
      </w:pPr>
      <w:r w:rsidRPr="0044356B">
        <w:rPr>
          <w:rFonts w:cs="Arial"/>
          <w:b/>
          <w:szCs w:val="22"/>
        </w:rPr>
        <w:t>Mi</w:t>
      </w:r>
      <w:r w:rsidRPr="00CF2282">
        <w:rPr>
          <w:rFonts w:cs="Arial"/>
          <w:szCs w:val="22"/>
        </w:rPr>
        <w:t xml:space="preserve"> - </w:t>
      </w:r>
      <w:r w:rsidRPr="00CF2282">
        <w:rPr>
          <w:rFonts w:cs="Arial"/>
          <w:i/>
          <w:szCs w:val="22"/>
        </w:rPr>
        <w:t xml:space="preserve">Também chamada de </w:t>
      </w:r>
      <w:r w:rsidR="0015381C" w:rsidRPr="00CF2282">
        <w:rPr>
          <w:rFonts w:cs="Arial"/>
          <w:szCs w:val="22"/>
        </w:rPr>
        <w:t>6ª</w:t>
      </w:r>
      <w:r w:rsidR="0015381C" w:rsidRPr="00CF2282">
        <w:rPr>
          <w:rFonts w:cs="Arial"/>
          <w:i/>
          <w:szCs w:val="22"/>
        </w:rPr>
        <w:t xml:space="preserve"> </w:t>
      </w:r>
      <w:r w:rsidRPr="00CF2282">
        <w:rPr>
          <w:rFonts w:cs="Arial"/>
          <w:i/>
          <w:szCs w:val="22"/>
        </w:rPr>
        <w:t>Corda</w:t>
      </w:r>
      <w:r w:rsidRPr="00CF2282">
        <w:rPr>
          <w:rFonts w:cs="Arial"/>
          <w:szCs w:val="22"/>
        </w:rPr>
        <w:t xml:space="preserve"> (Mais Grossa)</w:t>
      </w:r>
    </w:p>
    <w:p w14:paraId="4A51300C" w14:textId="77777777" w:rsidR="00C11122" w:rsidRDefault="00695005" w:rsidP="00C11122">
      <w:pPr>
        <w:rPr>
          <w:rFonts w:cs="Arial"/>
          <w:szCs w:val="22"/>
        </w:rPr>
      </w:pPr>
      <w:r w:rsidRPr="0044356B">
        <w:rPr>
          <w:rFonts w:cs="Arial"/>
          <w:b/>
          <w:szCs w:val="22"/>
        </w:rPr>
        <w:t>Lá</w:t>
      </w:r>
      <w:r w:rsidRPr="00CF2282">
        <w:rPr>
          <w:rFonts w:cs="Arial"/>
          <w:szCs w:val="22"/>
        </w:rPr>
        <w:t xml:space="preserve"> - </w:t>
      </w:r>
      <w:r w:rsidRPr="00CF2282">
        <w:rPr>
          <w:rFonts w:cs="Arial"/>
          <w:i/>
          <w:szCs w:val="22"/>
        </w:rPr>
        <w:t xml:space="preserve">Também chamada de </w:t>
      </w:r>
      <w:r w:rsidR="0015381C" w:rsidRPr="00CF2282">
        <w:rPr>
          <w:rFonts w:cs="Arial"/>
          <w:szCs w:val="22"/>
        </w:rPr>
        <w:t>5ª</w:t>
      </w:r>
      <w:r w:rsidR="0015381C" w:rsidRPr="00CF2282">
        <w:rPr>
          <w:rFonts w:cs="Arial"/>
          <w:i/>
          <w:szCs w:val="22"/>
        </w:rPr>
        <w:t xml:space="preserve"> </w:t>
      </w:r>
      <w:r w:rsidRPr="00CF2282">
        <w:rPr>
          <w:rFonts w:cs="Arial"/>
          <w:i/>
          <w:szCs w:val="22"/>
        </w:rPr>
        <w:t>Corda</w:t>
      </w:r>
      <w:r w:rsidRPr="00CF2282">
        <w:rPr>
          <w:rFonts w:cs="Arial"/>
          <w:szCs w:val="22"/>
        </w:rPr>
        <w:t xml:space="preserve"> </w:t>
      </w:r>
    </w:p>
    <w:p w14:paraId="27AD1108" w14:textId="77777777" w:rsidR="007F6FF2" w:rsidRDefault="00695005" w:rsidP="00C11122">
      <w:pPr>
        <w:rPr>
          <w:rFonts w:cs="Arial"/>
          <w:szCs w:val="22"/>
        </w:rPr>
      </w:pPr>
      <w:r w:rsidRPr="0044356B">
        <w:rPr>
          <w:rFonts w:cs="Arial"/>
          <w:b/>
          <w:szCs w:val="22"/>
        </w:rPr>
        <w:t>Ré</w:t>
      </w:r>
      <w:r w:rsidRPr="00CF2282">
        <w:rPr>
          <w:rFonts w:cs="Arial"/>
          <w:szCs w:val="22"/>
        </w:rPr>
        <w:t xml:space="preserve"> - </w:t>
      </w:r>
      <w:r w:rsidRPr="00CF2282">
        <w:rPr>
          <w:rFonts w:cs="Arial"/>
          <w:i/>
          <w:szCs w:val="22"/>
        </w:rPr>
        <w:t xml:space="preserve">Também chamada de </w:t>
      </w:r>
      <w:r w:rsidR="0015381C" w:rsidRPr="00CF2282">
        <w:rPr>
          <w:rFonts w:cs="Arial"/>
          <w:szCs w:val="22"/>
        </w:rPr>
        <w:t>4ª</w:t>
      </w:r>
      <w:r w:rsidR="0015381C">
        <w:rPr>
          <w:rFonts w:cs="Arial"/>
          <w:szCs w:val="22"/>
        </w:rPr>
        <w:t xml:space="preserve"> </w:t>
      </w:r>
      <w:r w:rsidRPr="00CF2282">
        <w:rPr>
          <w:rFonts w:cs="Arial"/>
          <w:i/>
          <w:szCs w:val="22"/>
        </w:rPr>
        <w:t>Cord</w:t>
      </w:r>
      <w:r w:rsidR="0015381C">
        <w:rPr>
          <w:rFonts w:cs="Arial"/>
          <w:i/>
          <w:szCs w:val="22"/>
        </w:rPr>
        <w:t>a</w:t>
      </w:r>
    </w:p>
    <w:p w14:paraId="35731D20" w14:textId="77777777" w:rsidR="007F6FF2" w:rsidRDefault="00695005" w:rsidP="00C11122">
      <w:pPr>
        <w:rPr>
          <w:rFonts w:cs="Arial"/>
          <w:szCs w:val="22"/>
        </w:rPr>
      </w:pPr>
      <w:r w:rsidRPr="0044356B">
        <w:rPr>
          <w:rFonts w:cs="Arial"/>
          <w:b/>
          <w:szCs w:val="22"/>
        </w:rPr>
        <w:t>Sol</w:t>
      </w:r>
      <w:r w:rsidRPr="00CF2282">
        <w:rPr>
          <w:rFonts w:cs="Arial"/>
          <w:szCs w:val="22"/>
        </w:rPr>
        <w:t xml:space="preserve"> -</w:t>
      </w:r>
      <w:r w:rsidR="00C11122">
        <w:rPr>
          <w:rFonts w:cs="Arial"/>
          <w:szCs w:val="22"/>
        </w:rPr>
        <w:t xml:space="preserve"> </w:t>
      </w:r>
      <w:r w:rsidRPr="00CF2282">
        <w:rPr>
          <w:rFonts w:cs="Arial"/>
          <w:i/>
          <w:szCs w:val="22"/>
        </w:rPr>
        <w:t xml:space="preserve">Também chamada de </w:t>
      </w:r>
      <w:r w:rsidR="004B6502" w:rsidRPr="00CF2282">
        <w:rPr>
          <w:rFonts w:cs="Arial"/>
          <w:szCs w:val="22"/>
        </w:rPr>
        <w:t>3ª</w:t>
      </w:r>
      <w:r w:rsidR="004B6502" w:rsidRPr="00CF2282">
        <w:rPr>
          <w:rFonts w:cs="Arial"/>
          <w:i/>
          <w:szCs w:val="22"/>
        </w:rPr>
        <w:t xml:space="preserve"> </w:t>
      </w:r>
      <w:r w:rsidRPr="00CF2282">
        <w:rPr>
          <w:rFonts w:cs="Arial"/>
          <w:i/>
          <w:szCs w:val="22"/>
        </w:rPr>
        <w:t>Corda</w:t>
      </w:r>
      <w:r w:rsidRPr="00CF2282">
        <w:rPr>
          <w:rFonts w:cs="Arial"/>
          <w:szCs w:val="22"/>
        </w:rPr>
        <w:t xml:space="preserve"> </w:t>
      </w:r>
    </w:p>
    <w:p w14:paraId="1C311777" w14:textId="77777777" w:rsidR="00695005" w:rsidRPr="00CF2282" w:rsidRDefault="00695005" w:rsidP="00C11122">
      <w:pPr>
        <w:rPr>
          <w:rFonts w:cs="Arial"/>
          <w:szCs w:val="22"/>
        </w:rPr>
      </w:pPr>
      <w:r w:rsidRPr="0044356B">
        <w:rPr>
          <w:rFonts w:cs="Arial"/>
          <w:b/>
          <w:szCs w:val="22"/>
        </w:rPr>
        <w:t>Si</w:t>
      </w:r>
      <w:r w:rsidRPr="00CF2282">
        <w:rPr>
          <w:rFonts w:cs="Arial"/>
          <w:szCs w:val="22"/>
        </w:rPr>
        <w:t xml:space="preserve"> - </w:t>
      </w:r>
      <w:r w:rsidRPr="00CF2282">
        <w:rPr>
          <w:rFonts w:cs="Arial"/>
          <w:i/>
          <w:szCs w:val="22"/>
        </w:rPr>
        <w:t>Também chamada de</w:t>
      </w:r>
      <w:r w:rsidR="004B6502">
        <w:rPr>
          <w:rFonts w:cs="Arial"/>
          <w:i/>
          <w:szCs w:val="22"/>
        </w:rPr>
        <w:t xml:space="preserve"> </w:t>
      </w:r>
      <w:r w:rsidR="004B6502" w:rsidRPr="00CF2282">
        <w:rPr>
          <w:rFonts w:cs="Arial"/>
          <w:szCs w:val="22"/>
        </w:rPr>
        <w:t>2ª</w:t>
      </w:r>
      <w:r w:rsidR="004B6502">
        <w:rPr>
          <w:rFonts w:cs="Arial"/>
          <w:i/>
          <w:szCs w:val="22"/>
        </w:rPr>
        <w:t xml:space="preserve"> </w:t>
      </w:r>
      <w:r w:rsidRPr="00CF2282">
        <w:rPr>
          <w:rFonts w:cs="Arial"/>
          <w:i/>
          <w:szCs w:val="22"/>
        </w:rPr>
        <w:t>Corda</w:t>
      </w:r>
      <w:r w:rsidRPr="00CF2282">
        <w:rPr>
          <w:rFonts w:cs="Arial"/>
          <w:szCs w:val="22"/>
        </w:rPr>
        <w:t xml:space="preserve"> </w:t>
      </w:r>
    </w:p>
    <w:p w14:paraId="225DE49C" w14:textId="77777777" w:rsidR="00436FBE" w:rsidRDefault="00695005" w:rsidP="00A95E14">
      <w:pPr>
        <w:rPr>
          <w:rFonts w:cs="Arial"/>
          <w:szCs w:val="22"/>
        </w:rPr>
      </w:pPr>
      <w:r w:rsidRPr="0044356B">
        <w:rPr>
          <w:rFonts w:cs="Arial"/>
          <w:b/>
          <w:szCs w:val="22"/>
        </w:rPr>
        <w:t>Mi</w:t>
      </w:r>
      <w:r w:rsidRPr="00CF2282">
        <w:rPr>
          <w:rFonts w:cs="Arial"/>
          <w:szCs w:val="22"/>
        </w:rPr>
        <w:t xml:space="preserve"> - </w:t>
      </w:r>
      <w:r w:rsidRPr="00CF2282">
        <w:rPr>
          <w:rFonts w:cs="Arial"/>
          <w:i/>
          <w:szCs w:val="22"/>
        </w:rPr>
        <w:t>Também chamada de</w:t>
      </w:r>
      <w:r w:rsidR="004B6502">
        <w:rPr>
          <w:rFonts w:cs="Arial"/>
          <w:i/>
          <w:szCs w:val="22"/>
        </w:rPr>
        <w:t xml:space="preserve"> </w:t>
      </w:r>
      <w:r w:rsidR="004B6502" w:rsidRPr="00CF2282">
        <w:rPr>
          <w:rFonts w:cs="Arial"/>
          <w:szCs w:val="22"/>
        </w:rPr>
        <w:t>1ª</w:t>
      </w:r>
      <w:r w:rsidRPr="00CF2282">
        <w:rPr>
          <w:rFonts w:cs="Arial"/>
          <w:i/>
          <w:szCs w:val="22"/>
        </w:rPr>
        <w:t xml:space="preserve"> C</w:t>
      </w:r>
      <w:r w:rsidR="00EE1D18">
        <w:rPr>
          <w:rFonts w:cs="Arial"/>
          <w:i/>
          <w:szCs w:val="22"/>
        </w:rPr>
        <w:t>ord</w:t>
      </w:r>
      <w:r w:rsidRPr="00CF2282">
        <w:rPr>
          <w:rFonts w:cs="Arial"/>
          <w:i/>
          <w:szCs w:val="22"/>
        </w:rPr>
        <w:t>a</w:t>
      </w:r>
      <w:r w:rsidRPr="00CF2282">
        <w:rPr>
          <w:rFonts w:cs="Arial"/>
          <w:szCs w:val="22"/>
        </w:rPr>
        <w:t xml:space="preserve"> (Mais Fina</w:t>
      </w:r>
      <w:r w:rsidR="00A61DCB">
        <w:rPr>
          <w:rFonts w:cs="Arial"/>
          <w:szCs w:val="22"/>
        </w:rPr>
        <w:t>)</w:t>
      </w:r>
      <w:r w:rsidR="004B6502">
        <w:rPr>
          <w:rFonts w:cs="Arial"/>
          <w:szCs w:val="22"/>
        </w:rPr>
        <w:t xml:space="preserve"> </w:t>
      </w:r>
    </w:p>
    <w:p w14:paraId="0717E6E1" w14:textId="77777777" w:rsidR="009B11A5" w:rsidRDefault="009B11A5" w:rsidP="00A95E14">
      <w:pPr>
        <w:rPr>
          <w:rFonts w:cs="Arial"/>
          <w:sz w:val="16"/>
          <w:lang w:eastAsia="pt-BR"/>
        </w:rPr>
      </w:pPr>
    </w:p>
    <w:p w14:paraId="3B00EDAD" w14:textId="77777777" w:rsidR="00A95E14" w:rsidRDefault="00A95E14" w:rsidP="00A95E14">
      <w:pPr>
        <w:rPr>
          <w:rFonts w:cs="Arial"/>
          <w:sz w:val="16"/>
          <w:lang w:eastAsia="pt-BR"/>
        </w:rPr>
      </w:pPr>
    </w:p>
    <w:p w14:paraId="2DAAD892" w14:textId="77777777" w:rsidR="00760C9F" w:rsidRDefault="0088740C" w:rsidP="00EE1D18">
      <w:pPr>
        <w:suppressAutoHyphens w:val="0"/>
        <w:autoSpaceDE w:val="0"/>
        <w:autoSpaceDN w:val="0"/>
        <w:adjustRightInd w:val="0"/>
        <w:jc w:val="center"/>
        <w:rPr>
          <w:rFonts w:cs="Arial"/>
        </w:rPr>
      </w:pPr>
      <w:r w:rsidRPr="00D7492C">
        <w:rPr>
          <w:rFonts w:cs="Arial"/>
          <w:noProof/>
          <w:lang w:eastAsia="pt-BR"/>
        </w:rPr>
        <w:drawing>
          <wp:inline distT="0" distB="0" distL="0" distR="0" wp14:anchorId="4FB6ABFD" wp14:editId="2DF0D63D">
            <wp:extent cx="2715904" cy="2240183"/>
            <wp:effectExtent l="0" t="0" r="8255" b="8255"/>
            <wp:docPr id="248" name="Image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20209" cy="2243734"/>
                    </a:xfrm>
                    <a:prstGeom prst="rect">
                      <a:avLst/>
                    </a:prstGeom>
                    <a:noFill/>
                    <a:ln>
                      <a:noFill/>
                    </a:ln>
                  </pic:spPr>
                </pic:pic>
              </a:graphicData>
            </a:graphic>
          </wp:inline>
        </w:drawing>
      </w:r>
      <w:r w:rsidR="00EE1D18">
        <w:rPr>
          <w:rFonts w:cs="Arial"/>
        </w:rPr>
        <w:t xml:space="preserve"> </w:t>
      </w:r>
    </w:p>
    <w:p w14:paraId="0E4320E6" w14:textId="77777777" w:rsidR="002F1F6D" w:rsidRDefault="007207AB" w:rsidP="00EE1D18">
      <w:pPr>
        <w:suppressAutoHyphens w:val="0"/>
        <w:autoSpaceDE w:val="0"/>
        <w:autoSpaceDN w:val="0"/>
        <w:adjustRightInd w:val="0"/>
        <w:jc w:val="center"/>
        <w:rPr>
          <w:rFonts w:cs="Arial"/>
          <w:b/>
          <w:bCs/>
          <w:i/>
          <w:color w:val="4F81BD" w:themeColor="accent1"/>
          <w:sz w:val="16"/>
          <w:szCs w:val="20"/>
          <w:lang w:eastAsia="pt-BR"/>
        </w:rPr>
      </w:pPr>
      <w:r w:rsidRPr="00EE1D18">
        <w:rPr>
          <w:rFonts w:cs="Arial"/>
          <w:b/>
          <w:bCs/>
          <w:i/>
          <w:color w:val="4F81BD" w:themeColor="accent1"/>
          <w:sz w:val="16"/>
          <w:szCs w:val="20"/>
          <w:lang w:eastAsia="pt-BR"/>
        </w:rPr>
        <w:t xml:space="preserve">Fig - </w:t>
      </w:r>
      <w:r w:rsidR="008154DD">
        <w:rPr>
          <w:rFonts w:cs="Arial"/>
          <w:b/>
          <w:bCs/>
          <w:i/>
          <w:color w:val="4F81BD" w:themeColor="accent1"/>
          <w:sz w:val="16"/>
          <w:szCs w:val="20"/>
          <w:lang w:eastAsia="pt-BR"/>
        </w:rPr>
        <w:t>6</w:t>
      </w:r>
      <w:r w:rsidR="00317046" w:rsidRPr="00EE1D18">
        <w:rPr>
          <w:rFonts w:cs="Arial"/>
          <w:b/>
          <w:bCs/>
          <w:i/>
          <w:color w:val="4F81BD" w:themeColor="accent1"/>
          <w:sz w:val="16"/>
          <w:szCs w:val="20"/>
          <w:lang w:eastAsia="pt-BR"/>
        </w:rPr>
        <w:t>.0.1</w:t>
      </w:r>
    </w:p>
    <w:p w14:paraId="70DBEB66" w14:textId="77777777" w:rsidR="00037516" w:rsidRPr="00095598" w:rsidRDefault="00037516" w:rsidP="00037516">
      <w:pPr>
        <w:pStyle w:val="Ttulo3"/>
        <w:rPr>
          <w:rFonts w:ascii="Tempus Sans ITC" w:eastAsiaTheme="majorEastAsia" w:hAnsi="Tempus Sans ITC" w:cstheme="majorBidi"/>
          <w:bCs w:val="0"/>
          <w:color w:val="FF9900"/>
          <w:spacing w:val="15"/>
          <w:szCs w:val="32"/>
          <w:lang w:eastAsia="ar-SA"/>
        </w:rPr>
      </w:pPr>
      <w:bookmarkStart w:id="26" w:name="_Toc70064075"/>
      <w:bookmarkStart w:id="27" w:name="_Toc219747679"/>
      <w:bookmarkStart w:id="28" w:name="_Toc70064076"/>
      <w:bookmarkStart w:id="29" w:name="_Toc219747680"/>
      <w:r>
        <w:rPr>
          <w:rFonts w:ascii="Tempus Sans ITC" w:eastAsiaTheme="majorEastAsia" w:hAnsi="Tempus Sans ITC" w:cstheme="majorBidi"/>
          <w:bCs w:val="0"/>
          <w:color w:val="FF9900"/>
          <w:spacing w:val="15"/>
          <w:szCs w:val="32"/>
          <w:lang w:eastAsia="ar-SA"/>
        </w:rPr>
        <w:lastRenderedPageBreak/>
        <w:t>5 – Exercício:</w:t>
      </w:r>
      <w:r w:rsidRPr="009D7F82">
        <w:rPr>
          <w:rFonts w:ascii="Tempus Sans ITC" w:eastAsiaTheme="majorEastAsia" w:hAnsi="Tempus Sans ITC" w:cstheme="majorBidi"/>
          <w:bCs w:val="0"/>
          <w:color w:val="FF9900"/>
          <w:spacing w:val="15"/>
          <w:szCs w:val="32"/>
          <w:lang w:eastAsia="ar-SA"/>
        </w:rPr>
        <w:t xml:space="preserve"> Identificando bordões e primas</w:t>
      </w:r>
      <w:bookmarkEnd w:id="26"/>
      <w:bookmarkEnd w:id="27"/>
      <w:r w:rsidRPr="009D7F82">
        <w:rPr>
          <w:rFonts w:ascii="Tempus Sans ITC" w:eastAsiaTheme="majorEastAsia" w:hAnsi="Tempus Sans ITC" w:cstheme="majorBidi"/>
          <w:bCs w:val="0"/>
          <w:color w:val="FF9900"/>
          <w:spacing w:val="15"/>
          <w:szCs w:val="32"/>
          <w:lang w:eastAsia="ar-SA"/>
        </w:rPr>
        <w:t xml:space="preserve"> </w:t>
      </w:r>
    </w:p>
    <w:p w14:paraId="3FE293A7" w14:textId="77777777" w:rsidR="00037516" w:rsidRDefault="00037516" w:rsidP="00037516">
      <w:pPr>
        <w:rPr>
          <w:rFonts w:cs="Arial"/>
          <w:szCs w:val="22"/>
        </w:rPr>
      </w:pPr>
      <w:r>
        <w:rPr>
          <w:rFonts w:cs="Arial"/>
          <w:szCs w:val="22"/>
        </w:rPr>
        <w:t xml:space="preserve">Faça um círculo nos quadros que temos os bordões, e um X nos quadros que estão as primas. </w:t>
      </w:r>
    </w:p>
    <w:p w14:paraId="72474136" w14:textId="77777777" w:rsidR="00037516" w:rsidRDefault="00037516" w:rsidP="00037516">
      <w:pPr>
        <w:rPr>
          <w:rFonts w:cs="Arial"/>
          <w:szCs w:val="22"/>
        </w:rPr>
      </w:pPr>
    </w:p>
    <w:p w14:paraId="329DA2C3" w14:textId="77777777" w:rsidR="00037516" w:rsidRDefault="00037516" w:rsidP="00037516">
      <w:pPr>
        <w:rPr>
          <w:rFonts w:cs="Arial"/>
          <w:szCs w:val="22"/>
        </w:rPr>
      </w:pPr>
    </w:p>
    <w:p w14:paraId="6479ED47" w14:textId="77777777" w:rsidR="00037516" w:rsidRPr="00D553B6" w:rsidRDefault="00037516" w:rsidP="00037516">
      <w:pPr>
        <w:jc w:val="center"/>
        <w:rPr>
          <w:rFonts w:asciiTheme="majorHAnsi" w:eastAsiaTheme="majorEastAsia" w:hAnsiTheme="majorHAnsi" w:cstheme="majorBidi"/>
          <w:b/>
          <w:color w:val="17365D" w:themeColor="text2" w:themeShade="BF"/>
          <w:spacing w:val="5"/>
          <w:kern w:val="28"/>
          <w:sz w:val="28"/>
          <w:szCs w:val="52"/>
        </w:rPr>
      </w:pPr>
      <w:r>
        <w:rPr>
          <w:rFonts w:cs="Arial"/>
          <w:noProof/>
          <w:szCs w:val="22"/>
          <w:lang w:eastAsia="pt-BR"/>
        </w:rPr>
        <w:drawing>
          <wp:inline distT="0" distB="0" distL="0" distR="0" wp14:anchorId="27DF45B5" wp14:editId="3B81F158">
            <wp:extent cx="2812156" cy="1371600"/>
            <wp:effectExtent l="0" t="0" r="7620" b="0"/>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14235" cy="1372614"/>
                    </a:xfrm>
                    <a:prstGeom prst="rect">
                      <a:avLst/>
                    </a:prstGeom>
                    <a:noFill/>
                    <a:ln>
                      <a:noFill/>
                    </a:ln>
                  </pic:spPr>
                </pic:pic>
              </a:graphicData>
            </a:graphic>
          </wp:inline>
        </w:drawing>
      </w:r>
    </w:p>
    <w:p w14:paraId="34909FD9" w14:textId="77777777" w:rsidR="00037516" w:rsidRPr="00A633C2" w:rsidRDefault="00037516" w:rsidP="00037516">
      <w:pPr>
        <w:pStyle w:val="Legenda"/>
        <w:jc w:val="center"/>
        <w:rPr>
          <w:rFonts w:cs="Arial"/>
          <w:szCs w:val="16"/>
        </w:rPr>
      </w:pPr>
      <w:r>
        <w:rPr>
          <w:rFonts w:cs="Arial"/>
          <w:szCs w:val="16"/>
        </w:rPr>
        <w:t>Fig – 6</w:t>
      </w:r>
      <w:r w:rsidRPr="001D5340">
        <w:rPr>
          <w:rFonts w:cs="Arial"/>
          <w:szCs w:val="16"/>
        </w:rPr>
        <w:t>.0.</w:t>
      </w:r>
      <w:r>
        <w:rPr>
          <w:rFonts w:cs="Arial"/>
          <w:szCs w:val="16"/>
        </w:rPr>
        <w:t>2</w:t>
      </w:r>
    </w:p>
    <w:p w14:paraId="2B51269E" w14:textId="77777777" w:rsidR="00037516" w:rsidRDefault="00037516" w:rsidP="00037516">
      <w:pPr>
        <w:rPr>
          <w:rFonts w:cs="Arial"/>
          <w:szCs w:val="22"/>
        </w:rPr>
      </w:pPr>
    </w:p>
    <w:p w14:paraId="63434C9E" w14:textId="77777777" w:rsidR="00037516" w:rsidRDefault="00037516" w:rsidP="00037516">
      <w:pPr>
        <w:rPr>
          <w:rFonts w:cs="Arial"/>
          <w:szCs w:val="22"/>
        </w:rPr>
      </w:pPr>
    </w:p>
    <w:p w14:paraId="4A6CA5B0" w14:textId="77777777" w:rsidR="00C83903" w:rsidRPr="00264F83" w:rsidRDefault="008154DD" w:rsidP="009A56EF">
      <w:pPr>
        <w:pStyle w:val="Subttulo"/>
        <w:outlineLvl w:val="1"/>
        <w:rPr>
          <w:rFonts w:eastAsia="Times New Roman" w:cs="Times New Roman"/>
          <w:bCs/>
          <w:color w:val="E36C0A" w:themeColor="accent6" w:themeShade="BF"/>
          <w:spacing w:val="0"/>
          <w:kern w:val="36"/>
          <w:szCs w:val="44"/>
          <w:lang w:eastAsia="pt-BR"/>
        </w:rPr>
      </w:pPr>
      <w:r>
        <w:rPr>
          <w:rFonts w:eastAsia="Times New Roman" w:cs="Times New Roman"/>
          <w:bCs/>
          <w:color w:val="E36C0A" w:themeColor="accent6" w:themeShade="BF"/>
          <w:spacing w:val="0"/>
          <w:kern w:val="36"/>
          <w:szCs w:val="44"/>
          <w:lang w:eastAsia="pt-BR"/>
        </w:rPr>
        <w:t>6</w:t>
      </w:r>
      <w:r w:rsidR="001F2EC4" w:rsidRPr="00264F83">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 xml:space="preserve">– </w:t>
      </w:r>
      <w:r w:rsidR="001F2EC4" w:rsidRPr="00264F83">
        <w:rPr>
          <w:rFonts w:eastAsia="Times New Roman" w:cs="Times New Roman"/>
          <w:bCs/>
          <w:color w:val="E36C0A" w:themeColor="accent6" w:themeShade="BF"/>
          <w:spacing w:val="0"/>
          <w:kern w:val="36"/>
          <w:szCs w:val="44"/>
          <w:lang w:eastAsia="pt-BR"/>
        </w:rPr>
        <w:t>Aprendendo a afinar o violão</w:t>
      </w:r>
      <w:bookmarkEnd w:id="28"/>
      <w:bookmarkEnd w:id="29"/>
    </w:p>
    <w:p w14:paraId="451D1D97" w14:textId="77777777" w:rsidR="005866EE" w:rsidRDefault="005866EE" w:rsidP="00A633C2">
      <w:pPr>
        <w:rPr>
          <w:rFonts w:asciiTheme="majorHAnsi" w:hAnsiTheme="majorHAnsi"/>
          <w:b/>
          <w:bCs/>
          <w:i/>
          <w:iCs/>
          <w:color w:val="E36C0A" w:themeColor="accent6" w:themeShade="BF"/>
          <w:kern w:val="36"/>
          <w:sz w:val="36"/>
          <w:szCs w:val="44"/>
          <w:lang w:eastAsia="pt-BR"/>
        </w:rPr>
      </w:pPr>
    </w:p>
    <w:p w14:paraId="0904FCBB" w14:textId="375D9FDB" w:rsidR="00A633C2" w:rsidRDefault="00A633C2" w:rsidP="00A633C2">
      <w:pPr>
        <w:rPr>
          <w:rFonts w:cs="Arial"/>
          <w:color w:val="000000"/>
          <w:szCs w:val="22"/>
        </w:rPr>
      </w:pPr>
      <w:r>
        <w:rPr>
          <w:rFonts w:cs="Arial"/>
          <w:szCs w:val="22"/>
        </w:rPr>
        <w:t>Agora, n</w:t>
      </w:r>
      <w:r w:rsidRPr="008773B2">
        <w:rPr>
          <w:rFonts w:cs="Arial"/>
          <w:szCs w:val="22"/>
        </w:rPr>
        <w:t>o desenho abaixo</w:t>
      </w:r>
      <w:r>
        <w:rPr>
          <w:rFonts w:cs="Arial"/>
          <w:szCs w:val="22"/>
        </w:rPr>
        <w:t xml:space="preserve"> observe </w:t>
      </w:r>
      <w:r w:rsidRPr="008773B2">
        <w:rPr>
          <w:rFonts w:cs="Arial"/>
          <w:szCs w:val="22"/>
        </w:rPr>
        <w:t>as cordas mais agudas do instrumento e as mais graves.</w:t>
      </w:r>
      <w:r>
        <w:rPr>
          <w:rFonts w:cs="Arial"/>
          <w:szCs w:val="22"/>
        </w:rPr>
        <w:t xml:space="preserve"> Depois repare</w:t>
      </w:r>
      <w:r w:rsidRPr="008773B2">
        <w:rPr>
          <w:rFonts w:cs="Arial"/>
          <w:color w:val="000000"/>
          <w:szCs w:val="22"/>
        </w:rPr>
        <w:t xml:space="preserve"> que as setas abaixo </w:t>
      </w:r>
      <w:r>
        <w:rPr>
          <w:rFonts w:cs="Arial"/>
          <w:color w:val="000000"/>
          <w:szCs w:val="22"/>
        </w:rPr>
        <w:t>nos apontam</w:t>
      </w:r>
      <w:r w:rsidRPr="008773B2">
        <w:rPr>
          <w:rFonts w:cs="Arial"/>
          <w:color w:val="000000"/>
          <w:szCs w:val="22"/>
        </w:rPr>
        <w:t xml:space="preserve"> a direção do</w:t>
      </w:r>
      <w:r>
        <w:rPr>
          <w:rFonts w:cs="Arial"/>
          <w:color w:val="000000"/>
          <w:szCs w:val="22"/>
        </w:rPr>
        <w:t xml:space="preserve"> som mais</w:t>
      </w:r>
      <w:r w:rsidRPr="008773B2">
        <w:rPr>
          <w:rFonts w:cs="Arial"/>
          <w:color w:val="000000"/>
          <w:szCs w:val="22"/>
        </w:rPr>
        <w:t xml:space="preserve"> agudo e </w:t>
      </w:r>
      <w:r>
        <w:rPr>
          <w:rFonts w:cs="Arial"/>
          <w:color w:val="000000"/>
          <w:szCs w:val="22"/>
        </w:rPr>
        <w:t xml:space="preserve">do som mais </w:t>
      </w:r>
      <w:r w:rsidRPr="008773B2">
        <w:rPr>
          <w:rFonts w:cs="Arial"/>
          <w:color w:val="000000"/>
          <w:szCs w:val="22"/>
        </w:rPr>
        <w:t>grave no braço do violão.</w:t>
      </w:r>
      <w:r>
        <w:rPr>
          <w:rFonts w:cs="Arial"/>
          <w:color w:val="000000"/>
          <w:szCs w:val="22"/>
        </w:rPr>
        <w:t xml:space="preserve"> À medida que vamos apertando as cordas nas casas do violão em direção à boca</w:t>
      </w:r>
      <w:r w:rsidR="00865A1F">
        <w:rPr>
          <w:rFonts w:cs="Arial"/>
          <w:color w:val="000000"/>
          <w:szCs w:val="22"/>
        </w:rPr>
        <w:t>,</w:t>
      </w:r>
      <w:r>
        <w:rPr>
          <w:rFonts w:cs="Arial"/>
          <w:color w:val="000000"/>
          <w:szCs w:val="22"/>
        </w:rPr>
        <w:t xml:space="preserve"> o som </w:t>
      </w:r>
      <w:r w:rsidR="004B6502">
        <w:rPr>
          <w:rFonts w:cs="Arial"/>
          <w:color w:val="000000"/>
          <w:szCs w:val="22"/>
        </w:rPr>
        <w:t>fica</w:t>
      </w:r>
      <w:r>
        <w:rPr>
          <w:rFonts w:cs="Arial"/>
          <w:color w:val="000000"/>
          <w:szCs w:val="22"/>
        </w:rPr>
        <w:t xml:space="preserve"> mais agudo.</w:t>
      </w:r>
    </w:p>
    <w:p w14:paraId="1F60415E" w14:textId="77777777" w:rsidR="00A633C2" w:rsidRDefault="00A633C2" w:rsidP="00A633C2">
      <w:pPr>
        <w:jc w:val="both"/>
        <w:rPr>
          <w:rFonts w:asciiTheme="majorHAnsi" w:eastAsiaTheme="majorEastAsia" w:hAnsiTheme="majorHAnsi" w:cstheme="majorBidi"/>
          <w:b/>
          <w:color w:val="17365D" w:themeColor="text2" w:themeShade="BF"/>
          <w:spacing w:val="5"/>
          <w:kern w:val="28"/>
          <w:sz w:val="28"/>
          <w:szCs w:val="52"/>
        </w:rPr>
      </w:pPr>
    </w:p>
    <w:p w14:paraId="4AB865CD" w14:textId="77777777" w:rsidR="00416521" w:rsidRDefault="00416521" w:rsidP="00A633C2">
      <w:pPr>
        <w:jc w:val="both"/>
        <w:rPr>
          <w:rFonts w:cs="Arial"/>
          <w:color w:val="000000"/>
          <w:szCs w:val="22"/>
        </w:rPr>
      </w:pPr>
    </w:p>
    <w:p w14:paraId="1F263B39" w14:textId="77777777" w:rsidR="00A633C2" w:rsidRDefault="00A633C2" w:rsidP="00A633C2">
      <w:pPr>
        <w:jc w:val="both"/>
        <w:rPr>
          <w:rFonts w:cs="Arial"/>
          <w:color w:val="000000"/>
          <w:szCs w:val="22"/>
        </w:rPr>
      </w:pPr>
      <w:r>
        <w:rPr>
          <w:rFonts w:cs="Arial"/>
          <w:color w:val="000000"/>
          <w:szCs w:val="22"/>
        </w:rPr>
        <w:t xml:space="preserve">Da mão à boca = do grave ao agudo. </w:t>
      </w:r>
    </w:p>
    <w:p w14:paraId="18BAB3B4" w14:textId="77777777" w:rsidR="00F8366A" w:rsidRDefault="00A633C2" w:rsidP="00A633C2">
      <w:pPr>
        <w:rPr>
          <w:rFonts w:cs="Arial"/>
          <w:color w:val="000000"/>
          <w:szCs w:val="22"/>
        </w:rPr>
      </w:pPr>
      <w:r>
        <w:rPr>
          <w:rFonts w:cs="Arial"/>
          <w:color w:val="000000"/>
          <w:szCs w:val="22"/>
        </w:rPr>
        <w:t>Da boca à mão = do agudo para o grave.</w:t>
      </w:r>
    </w:p>
    <w:p w14:paraId="4D8CCA7F" w14:textId="77777777" w:rsidR="00436FBE" w:rsidRDefault="00436FBE" w:rsidP="00A633C2">
      <w:pPr>
        <w:rPr>
          <w:rFonts w:cs="Arial"/>
          <w:color w:val="000000"/>
          <w:szCs w:val="22"/>
        </w:rPr>
      </w:pPr>
    </w:p>
    <w:p w14:paraId="2D413644" w14:textId="77777777" w:rsidR="00CC130A" w:rsidRDefault="00CC130A" w:rsidP="00A633C2">
      <w:pPr>
        <w:rPr>
          <w:rFonts w:cs="Arial"/>
          <w:color w:val="000000"/>
          <w:szCs w:val="22"/>
        </w:rPr>
      </w:pPr>
    </w:p>
    <w:p w14:paraId="39CB9729" w14:textId="77777777" w:rsidR="00A633C2" w:rsidRPr="00436FBE" w:rsidRDefault="009110D2" w:rsidP="00623878">
      <w:pPr>
        <w:tabs>
          <w:tab w:val="left" w:pos="3699"/>
        </w:tabs>
        <w:jc w:val="center"/>
        <w:rPr>
          <w:rFonts w:cs="Arial"/>
          <w:color w:val="000000"/>
          <w:szCs w:val="22"/>
        </w:rPr>
      </w:pPr>
      <w:r w:rsidRPr="00436FBE">
        <w:rPr>
          <w:rFonts w:cs="Arial"/>
          <w:noProof/>
          <w:color w:val="000000"/>
          <w:szCs w:val="22"/>
          <w:lang w:eastAsia="pt-BR"/>
        </w:rPr>
        <w:drawing>
          <wp:inline distT="0" distB="0" distL="0" distR="0" wp14:anchorId="2A7F577D" wp14:editId="724C2ED3">
            <wp:extent cx="3588814" cy="2296930"/>
            <wp:effectExtent l="0" t="0" r="0" b="8255"/>
            <wp:docPr id="774" name="Imagem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14269" cy="2313222"/>
                    </a:xfrm>
                    <a:prstGeom prst="rect">
                      <a:avLst/>
                    </a:prstGeom>
                    <a:noFill/>
                    <a:ln>
                      <a:noFill/>
                    </a:ln>
                  </pic:spPr>
                </pic:pic>
              </a:graphicData>
            </a:graphic>
          </wp:inline>
        </w:drawing>
      </w:r>
    </w:p>
    <w:p w14:paraId="5272CC2C" w14:textId="77777777" w:rsidR="00CC130A" w:rsidRPr="00436FBE" w:rsidRDefault="008154DD" w:rsidP="00623878">
      <w:pPr>
        <w:pStyle w:val="Legenda"/>
        <w:jc w:val="center"/>
      </w:pPr>
      <w:r>
        <w:t>Fig - 6</w:t>
      </w:r>
      <w:r w:rsidR="00A633C2" w:rsidRPr="00436FBE">
        <w:t>.</w:t>
      </w:r>
      <w:r w:rsidR="00F8366A" w:rsidRPr="00436FBE">
        <w:t>1</w:t>
      </w:r>
      <w:r w:rsidR="00A633C2" w:rsidRPr="00436FBE">
        <w:t>.</w:t>
      </w:r>
      <w:r w:rsidR="00F8366A" w:rsidRPr="00436FBE">
        <w:t>1</w:t>
      </w:r>
    </w:p>
    <w:p w14:paraId="190F8A61" w14:textId="77777777" w:rsidR="00436FBE" w:rsidRDefault="00436FBE" w:rsidP="00EF109D">
      <w:pPr>
        <w:rPr>
          <w:lang w:eastAsia="pt-BR"/>
        </w:rPr>
      </w:pPr>
    </w:p>
    <w:p w14:paraId="043C6F47" w14:textId="77777777" w:rsidR="00436FBE" w:rsidRDefault="00436FBE" w:rsidP="00EF109D"/>
    <w:p w14:paraId="1D85A793" w14:textId="77777777" w:rsidR="00C83903" w:rsidRDefault="00C83903" w:rsidP="00EF109D">
      <w:r w:rsidRPr="00436FBE">
        <w:t>Como vimos</w:t>
      </w:r>
      <w:r w:rsidR="00A633C2" w:rsidRPr="00436FBE">
        <w:t xml:space="preserve"> a</w:t>
      </w:r>
      <w:r w:rsidR="00436FBE">
        <w:t>nteriormente</w:t>
      </w:r>
      <w:r w:rsidRPr="00436FBE">
        <w:t>, o violão possui 6 cordas e elas são</w:t>
      </w:r>
      <w:r>
        <w:t xml:space="preserve"> afinadas nas seguintes notas: MI, SI, SOL, RÉ, LÁ e MI.</w:t>
      </w:r>
    </w:p>
    <w:p w14:paraId="2B7A6F65" w14:textId="77777777" w:rsidR="00C50717" w:rsidRDefault="00C50717" w:rsidP="00FD3C27"/>
    <w:p w14:paraId="131049FD" w14:textId="77777777" w:rsidR="00FD3C27" w:rsidRDefault="00FD3C27" w:rsidP="00FD3C27">
      <w:r>
        <w:t>No desenho a</w:t>
      </w:r>
      <w:r w:rsidR="00436FBE">
        <w:t>baixo</w:t>
      </w:r>
      <w:r>
        <w:t xml:space="preserve"> podemos ver as tarraxas do violão e as cordas amarradas a cada uma delas. O mecanismo principal para a nossa afinação se encontra ali.</w:t>
      </w:r>
    </w:p>
    <w:p w14:paraId="72F32FA5" w14:textId="77777777" w:rsidR="00FD3C27" w:rsidRDefault="00FD3C27" w:rsidP="00FD3C27">
      <w:pPr>
        <w:sectPr w:rsidR="00FD3C27" w:rsidSect="00FD3C27">
          <w:type w:val="continuous"/>
          <w:pgSz w:w="11906" w:h="16838"/>
          <w:pgMar w:top="1417" w:right="1701" w:bottom="1417" w:left="1701" w:header="57" w:footer="316" w:gutter="0"/>
          <w:cols w:space="720"/>
          <w:docGrid w:linePitch="360"/>
        </w:sectPr>
      </w:pPr>
    </w:p>
    <w:p w14:paraId="7677CABE" w14:textId="77777777" w:rsidR="00C83903" w:rsidRDefault="00C83903" w:rsidP="00EF109D">
      <w:pPr>
        <w:sectPr w:rsidR="00C83903" w:rsidSect="00274696">
          <w:type w:val="continuous"/>
          <w:pgSz w:w="11906" w:h="16838"/>
          <w:pgMar w:top="1417" w:right="1701" w:bottom="1417" w:left="1701" w:header="57" w:footer="316" w:gutter="0"/>
          <w:cols w:space="720"/>
          <w:docGrid w:linePitch="360"/>
        </w:sectPr>
      </w:pPr>
      <w:r>
        <w:lastRenderedPageBreak/>
        <w:t>Ao pegarmos um afinador, nós teremos que nos atentar às cifras dessas notas</w:t>
      </w:r>
      <w:r w:rsidR="008E45D3">
        <w:t>.</w:t>
      </w:r>
    </w:p>
    <w:p w14:paraId="6CA9DA53" w14:textId="77777777" w:rsidR="00FD3C27" w:rsidRDefault="00FD3C27" w:rsidP="00AD3A70">
      <w:pPr>
        <w:sectPr w:rsidR="00FD3C27" w:rsidSect="00274696">
          <w:type w:val="continuous"/>
          <w:pgSz w:w="11906" w:h="16838"/>
          <w:pgMar w:top="1417" w:right="1701" w:bottom="1417" w:left="1701" w:header="57" w:footer="316" w:gutter="0"/>
          <w:cols w:space="720"/>
          <w:docGrid w:linePitch="360"/>
        </w:sectPr>
      </w:pPr>
    </w:p>
    <w:p w14:paraId="4B29935E" w14:textId="77777777" w:rsidR="00FD3C27" w:rsidRDefault="00FD3C27" w:rsidP="00B93C66">
      <w:pPr>
        <w:jc w:val="center"/>
      </w:pPr>
      <w:r>
        <w:lastRenderedPageBreak/>
        <w:t xml:space="preserve">MI </w:t>
      </w:r>
      <w:r w:rsidR="00B93C66">
        <w:t>–</w:t>
      </w:r>
      <w:r>
        <w:t xml:space="preserve"> E</w:t>
      </w:r>
      <w:r w:rsidR="00B93C66">
        <w:t xml:space="preserve">          SI – B        SOL – G        RÉ – D         LÁ – A        MI - E</w:t>
      </w:r>
    </w:p>
    <w:p w14:paraId="150768AC" w14:textId="77777777" w:rsidR="00FD3C27" w:rsidRDefault="00FD3C27" w:rsidP="00FD3C27"/>
    <w:p w14:paraId="58475B0F" w14:textId="77777777" w:rsidR="00C10B8E" w:rsidRPr="00436FBE" w:rsidRDefault="001A45A8" w:rsidP="00275AD1">
      <w:pPr>
        <w:jc w:val="center"/>
        <w:rPr>
          <w:noProof/>
          <w:lang w:eastAsia="pt-BR"/>
        </w:rPr>
      </w:pPr>
      <w:r w:rsidRPr="00436FBE">
        <w:rPr>
          <w:noProof/>
          <w:lang w:eastAsia="pt-BR"/>
        </w:rPr>
        <w:drawing>
          <wp:inline distT="0" distB="0" distL="0" distR="0" wp14:anchorId="6FAD3B60" wp14:editId="63CBD346">
            <wp:extent cx="2800350" cy="1955597"/>
            <wp:effectExtent l="0" t="0" r="0" b="6985"/>
            <wp:docPr id="9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srcRect/>
                    <a:stretch>
                      <a:fillRect/>
                    </a:stretch>
                  </pic:blipFill>
                  <pic:spPr bwMode="auto">
                    <a:xfrm>
                      <a:off x="0" y="0"/>
                      <a:ext cx="2832785" cy="1978248"/>
                    </a:xfrm>
                    <a:prstGeom prst="rect">
                      <a:avLst/>
                    </a:prstGeom>
                    <a:noFill/>
                    <a:ln w="9525">
                      <a:noFill/>
                      <a:miter lim="800000"/>
                      <a:headEnd/>
                      <a:tailEnd/>
                    </a:ln>
                  </pic:spPr>
                </pic:pic>
              </a:graphicData>
            </a:graphic>
          </wp:inline>
        </w:drawing>
      </w:r>
      <w:r w:rsidR="00275AD1">
        <w:rPr>
          <w:noProof/>
        </w:rPr>
        <w:t xml:space="preserve">   </w:t>
      </w:r>
      <w:r w:rsidR="00C10B8E" w:rsidRPr="00436FBE">
        <w:rPr>
          <w:noProof/>
          <w:lang w:eastAsia="pt-BR"/>
        </w:rPr>
        <w:drawing>
          <wp:inline distT="0" distB="0" distL="0" distR="0" wp14:anchorId="1D7518F2" wp14:editId="304AC0B3">
            <wp:extent cx="2354900" cy="1981200"/>
            <wp:effectExtent l="0" t="0" r="7620" b="0"/>
            <wp:docPr id="770" name="Imagem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652" t="8485" r="6958" b="2631"/>
                    <a:stretch/>
                  </pic:blipFill>
                  <pic:spPr bwMode="auto">
                    <a:xfrm>
                      <a:off x="0" y="0"/>
                      <a:ext cx="2386449" cy="2007743"/>
                    </a:xfrm>
                    <a:prstGeom prst="rect">
                      <a:avLst/>
                    </a:prstGeom>
                    <a:noFill/>
                    <a:ln>
                      <a:noFill/>
                    </a:ln>
                    <a:extLst>
                      <a:ext uri="{53640926-AAD7-44D8-BBD7-CCE9431645EC}">
                        <a14:shadowObscured xmlns:a14="http://schemas.microsoft.com/office/drawing/2010/main"/>
                      </a:ext>
                    </a:extLst>
                  </pic:spPr>
                </pic:pic>
              </a:graphicData>
            </a:graphic>
          </wp:inline>
        </w:drawing>
      </w:r>
    </w:p>
    <w:p w14:paraId="447D40B7" w14:textId="77777777" w:rsidR="00EF5BC9" w:rsidRPr="00436FBE" w:rsidRDefault="008154DD" w:rsidP="00C10B8E">
      <w:pPr>
        <w:pStyle w:val="Legenda"/>
        <w:jc w:val="center"/>
      </w:pPr>
      <w:r>
        <w:t>Figura 6</w:t>
      </w:r>
      <w:r w:rsidR="00697B4D">
        <w:t>.1.2</w:t>
      </w:r>
    </w:p>
    <w:p w14:paraId="14288666" w14:textId="77777777" w:rsidR="00275AD1" w:rsidRDefault="00275AD1" w:rsidP="0022745B"/>
    <w:p w14:paraId="71B8A954" w14:textId="77777777" w:rsidR="00275AD1" w:rsidRDefault="00275AD1" w:rsidP="0022745B"/>
    <w:p w14:paraId="5444F725" w14:textId="77777777" w:rsidR="00436FBE" w:rsidRDefault="00F75226" w:rsidP="0022745B">
      <w:r w:rsidRPr="00436FBE">
        <w:t xml:space="preserve">Quanto mais apertamos as tarraxas, mais esticadas as cordas ficam, então emitem um som mais agudo. Quanto mais afrouxamos as tarraxas menos esticadas as cordas ficam, por isso emitem um som mais grave. </w:t>
      </w:r>
    </w:p>
    <w:p w14:paraId="74CA3B8D" w14:textId="77777777" w:rsidR="00275AD1" w:rsidRPr="00C5221C" w:rsidRDefault="00275AD1" w:rsidP="00875007">
      <w:pPr>
        <w:jc w:val="center"/>
        <w:rPr>
          <w:rFonts w:ascii="Tempus Sans ITC" w:eastAsiaTheme="majorEastAsia" w:hAnsi="Tempus Sans ITC" w:cstheme="majorBidi"/>
          <w:b/>
          <w:color w:val="FF9900"/>
          <w:spacing w:val="15"/>
          <w:sz w:val="32"/>
          <w:szCs w:val="32"/>
        </w:rPr>
      </w:pPr>
    </w:p>
    <w:p w14:paraId="0D5B8CC2" w14:textId="77777777" w:rsidR="00C5221C" w:rsidRPr="00C5221C" w:rsidRDefault="00C5221C" w:rsidP="00E000B7">
      <w:pPr>
        <w:pStyle w:val="Subttulo"/>
        <w:outlineLvl w:val="2"/>
        <w:rPr>
          <w:rFonts w:ascii="Tempus Sans ITC" w:hAnsi="Tempus Sans ITC"/>
          <w:i w:val="0"/>
          <w:iCs w:val="0"/>
          <w:sz w:val="32"/>
          <w:szCs w:val="32"/>
        </w:rPr>
      </w:pPr>
      <w:bookmarkStart w:id="30" w:name="_Toc219747681"/>
      <w:r w:rsidRPr="00C5221C">
        <w:rPr>
          <w:rFonts w:ascii="Tempus Sans ITC" w:hAnsi="Tempus Sans ITC"/>
          <w:i w:val="0"/>
          <w:iCs w:val="0"/>
          <w:sz w:val="32"/>
          <w:szCs w:val="32"/>
        </w:rPr>
        <w:t>6 – Exercício: Afinando o violão</w:t>
      </w:r>
      <w:bookmarkEnd w:id="30"/>
    </w:p>
    <w:p w14:paraId="0C339DC3" w14:textId="77777777" w:rsidR="00C5221C" w:rsidRDefault="00C5221C" w:rsidP="0022745B"/>
    <w:p w14:paraId="3337E68E" w14:textId="77777777" w:rsidR="001A45A8" w:rsidRDefault="00F75226" w:rsidP="0022745B">
      <w:r w:rsidRPr="00436FBE">
        <w:t>No afinador sempre</w:t>
      </w:r>
      <w:r>
        <w:t xml:space="preserve"> aparecerá uma indicação para você: se você deve afrouxar ou apertar a corda.</w:t>
      </w:r>
    </w:p>
    <w:p w14:paraId="0294AF94" w14:textId="77777777" w:rsidR="00663878" w:rsidRDefault="00663878" w:rsidP="001A45A8"/>
    <w:p w14:paraId="1D207A03" w14:textId="77777777" w:rsidR="00F75226" w:rsidRDefault="00C87E69" w:rsidP="007A3CE3">
      <w:pPr>
        <w:jc w:val="center"/>
      </w:pPr>
      <w:r>
        <w:rPr>
          <w:noProof/>
          <w:lang w:eastAsia="pt-BR"/>
        </w:rPr>
        <w:drawing>
          <wp:inline distT="0" distB="0" distL="0" distR="0" wp14:anchorId="3ECF6320" wp14:editId="351AA322">
            <wp:extent cx="1973903" cy="1866900"/>
            <wp:effectExtent l="0" t="0" r="7620" b="0"/>
            <wp:docPr id="9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srcRect/>
                    <a:stretch>
                      <a:fillRect/>
                    </a:stretch>
                  </pic:blipFill>
                  <pic:spPr bwMode="auto">
                    <a:xfrm>
                      <a:off x="0" y="0"/>
                      <a:ext cx="1977750" cy="1870538"/>
                    </a:xfrm>
                    <a:prstGeom prst="rect">
                      <a:avLst/>
                    </a:prstGeom>
                    <a:noFill/>
                    <a:ln w="9525">
                      <a:noFill/>
                      <a:miter lim="800000"/>
                      <a:headEnd/>
                      <a:tailEnd/>
                    </a:ln>
                  </pic:spPr>
                </pic:pic>
              </a:graphicData>
            </a:graphic>
          </wp:inline>
        </w:drawing>
      </w:r>
    </w:p>
    <w:p w14:paraId="01F5963E" w14:textId="77777777" w:rsidR="00C87E69" w:rsidRDefault="007207AB" w:rsidP="007A3CE3">
      <w:pPr>
        <w:pStyle w:val="Legenda"/>
        <w:jc w:val="center"/>
      </w:pPr>
      <w:r>
        <w:t xml:space="preserve">Fig - </w:t>
      </w:r>
      <w:r w:rsidR="008154DD">
        <w:t>6</w:t>
      </w:r>
      <w:r w:rsidR="001D5340">
        <w:t>.1.</w:t>
      </w:r>
      <w:r w:rsidR="00697B4D">
        <w:t>3</w:t>
      </w:r>
    </w:p>
    <w:p w14:paraId="45918823" w14:textId="77777777" w:rsidR="00A50E47" w:rsidRPr="00A50E47" w:rsidRDefault="00A50E47" w:rsidP="00A50E47">
      <w:pPr>
        <w:rPr>
          <w:lang w:eastAsia="pt-BR"/>
        </w:rPr>
      </w:pPr>
    </w:p>
    <w:p w14:paraId="7B2088B8" w14:textId="77777777" w:rsidR="00275AD1" w:rsidRDefault="00275AD1" w:rsidP="00C87E69"/>
    <w:p w14:paraId="2A2A022A" w14:textId="77777777" w:rsidR="00275AD1" w:rsidRDefault="00663878" w:rsidP="00C87E69">
      <w:r>
        <w:t>Muitos afinadores possuem</w:t>
      </w:r>
      <w:r w:rsidR="00C917A7">
        <w:t xml:space="preserve"> algumas opções de instrumento, e tipo de afinação, por isso, se for o caso do seu afinador se atente a colocar na opção da letra C (cromático).</w:t>
      </w:r>
      <w:r>
        <w:t xml:space="preserve"> </w:t>
      </w:r>
    </w:p>
    <w:p w14:paraId="28A1E0E6" w14:textId="77777777" w:rsidR="00436FBE" w:rsidRDefault="00416521" w:rsidP="00C87E69">
      <w:r>
        <w:t>Os afinadores</w:t>
      </w:r>
      <w:r w:rsidR="00C917A7">
        <w:t xml:space="preserve"> </w:t>
      </w:r>
      <w:r>
        <w:t>também possuem o gráfico representado na figura 5.1.4</w:t>
      </w:r>
      <w:r w:rsidR="00C87E69">
        <w:t>, e é bem fácil de entender. Caso estejamos afinando a corda Lá (A)</w:t>
      </w:r>
      <w:r w:rsidR="004C3F94">
        <w:t>,</w:t>
      </w:r>
      <w:r w:rsidR="00C87E69">
        <w:t xml:space="preserve"> por exemplo, deveremos apertar ou afrouxar até que esse risco acima do </w:t>
      </w:r>
      <w:r w:rsidR="00EE1D18">
        <w:t>L</w:t>
      </w:r>
      <w:r w:rsidR="00C87E69">
        <w:t xml:space="preserve">á esteja bem no meio. </w:t>
      </w:r>
    </w:p>
    <w:p w14:paraId="653D90A6" w14:textId="77777777" w:rsidR="00436FBE" w:rsidRDefault="00436FBE" w:rsidP="00C87E69"/>
    <w:p w14:paraId="05E319E2" w14:textId="77777777" w:rsidR="00275AD1" w:rsidRDefault="00275AD1" w:rsidP="00C87E69"/>
    <w:p w14:paraId="7464A3F4" w14:textId="77777777" w:rsidR="00275AD1" w:rsidRDefault="00275AD1" w:rsidP="00C87E69"/>
    <w:p w14:paraId="53F2B1F7" w14:textId="77777777" w:rsidR="00275AD1" w:rsidRDefault="00275AD1" w:rsidP="00C87E69"/>
    <w:p w14:paraId="20A220FB" w14:textId="77777777" w:rsidR="00275AD1" w:rsidRDefault="00275AD1" w:rsidP="00C87E69"/>
    <w:p w14:paraId="06D80545" w14:textId="77777777" w:rsidR="00275AD1" w:rsidRDefault="00275AD1" w:rsidP="00C87E69"/>
    <w:p w14:paraId="284ED181" w14:textId="77777777" w:rsidR="00275AD1" w:rsidRDefault="00F86597" w:rsidP="00C87E69">
      <w:r>
        <w:lastRenderedPageBreak/>
        <w:t>É bem instintivo, você aprenderá rapidinho!</w:t>
      </w:r>
      <w:r w:rsidR="00DF5640">
        <w:t xml:space="preserve"> Muitos afinadores usam a cor verde para nos indicar que a corda chegou </w:t>
      </w:r>
      <w:r w:rsidR="008B0E1E">
        <w:t>à</w:t>
      </w:r>
      <w:r w:rsidR="00DF5640">
        <w:t xml:space="preserve"> afinação certa, mas temos que nos atentar não somente </w:t>
      </w:r>
      <w:r w:rsidR="008B0E1E">
        <w:t>para a</w:t>
      </w:r>
      <w:r w:rsidR="00DF5640">
        <w:t xml:space="preserve"> </w:t>
      </w:r>
      <w:r w:rsidR="008B0E1E">
        <w:t>cor,</w:t>
      </w:r>
      <w:r w:rsidR="00DF5640">
        <w:t xml:space="preserve"> mas também a cifra que é apresentada no afinador. </w:t>
      </w:r>
    </w:p>
    <w:p w14:paraId="72C8067F" w14:textId="77777777" w:rsidR="0032775C" w:rsidRDefault="0032775C" w:rsidP="00C87E69"/>
    <w:p w14:paraId="7EAE1EA8" w14:textId="77777777" w:rsidR="0032775C" w:rsidRDefault="0032775C" w:rsidP="00C87E69"/>
    <w:p w14:paraId="78DB2237" w14:textId="56720DFF" w:rsidR="00BA47A1" w:rsidRDefault="00865A1F" w:rsidP="00BA47A1">
      <w:r>
        <w:t>No exemplo da figura abaixo</w:t>
      </w:r>
      <w:r w:rsidR="00BA47A1">
        <w:t xml:space="preserve"> temos uma corda desafinada marcando o Lá bemol, porém, queremos a nota Lá afinada, então apertaremos a corda (para aumentar o tom dela), e assim veremos a nota se alterando:</w:t>
      </w:r>
    </w:p>
    <w:p w14:paraId="09BC9CAF" w14:textId="77777777" w:rsidR="00275AD1" w:rsidRDefault="00275AD1" w:rsidP="00C87E69"/>
    <w:p w14:paraId="23D38D10" w14:textId="77777777" w:rsidR="00194C0B" w:rsidRDefault="00194C0B" w:rsidP="00C87E69"/>
    <w:p w14:paraId="05D76E17" w14:textId="77777777" w:rsidR="00194C0B" w:rsidRDefault="00194C0B" w:rsidP="00C87E69"/>
    <w:p w14:paraId="34A72293" w14:textId="77777777" w:rsidR="00275AD1" w:rsidRDefault="00DF5640" w:rsidP="00C87E69">
      <w:r w:rsidRPr="00C002B1">
        <w:t xml:space="preserve">Ele nos mostra um Ab desafinado, depois um Ab afinado. É nesse momento que </w:t>
      </w:r>
      <w:r w:rsidR="00AA74D0">
        <w:t>nós</w:t>
      </w:r>
    </w:p>
    <w:p w14:paraId="0AE6406A" w14:textId="77777777" w:rsidR="00F86597" w:rsidRDefault="00DF5640" w:rsidP="00C87E69">
      <w:r w:rsidRPr="00C002B1">
        <w:t xml:space="preserve">temos que ficar mais atentos, por que se nos prendermos somente </w:t>
      </w:r>
      <w:r w:rsidR="008B0E1E">
        <w:t>à</w:t>
      </w:r>
      <w:r w:rsidRPr="00C002B1">
        <w:t xml:space="preserve"> cor vamos achar que nossa corda está afinada, mas não, por que ela está em Ab e não em A. Por isso, devemos continuar apertando a corda até chegar ao Lá natural e, claro, afinado! A afinação é indicada pela cor verde!</w:t>
      </w:r>
    </w:p>
    <w:p w14:paraId="3E41E246" w14:textId="77777777" w:rsidR="00275AD1" w:rsidRDefault="00275AD1" w:rsidP="00C87E69"/>
    <w:p w14:paraId="00926103" w14:textId="77777777" w:rsidR="00436FBE" w:rsidRDefault="00436FBE" w:rsidP="00C87E69"/>
    <w:p w14:paraId="0AA071CE" w14:textId="77777777" w:rsidR="00275AD1" w:rsidRDefault="00275AD1" w:rsidP="00E812CE">
      <w:pPr>
        <w:keepNext/>
        <w:jc w:val="center"/>
      </w:pPr>
    </w:p>
    <w:p w14:paraId="483AAAC7" w14:textId="77777777" w:rsidR="00275AD1" w:rsidRDefault="00275AD1" w:rsidP="00E812CE">
      <w:pPr>
        <w:keepNext/>
        <w:jc w:val="center"/>
      </w:pPr>
    </w:p>
    <w:p w14:paraId="0DB66974" w14:textId="77777777" w:rsidR="001D5340" w:rsidRDefault="00FA22D0" w:rsidP="00E812CE">
      <w:pPr>
        <w:keepNext/>
        <w:jc w:val="center"/>
      </w:pPr>
      <w:r>
        <w:rPr>
          <w:noProof/>
          <w:lang w:eastAsia="pt-BR"/>
        </w:rPr>
        <w:drawing>
          <wp:inline distT="0" distB="0" distL="0" distR="0" wp14:anchorId="59F12764" wp14:editId="13811194">
            <wp:extent cx="5391150" cy="1514475"/>
            <wp:effectExtent l="0" t="0" r="0" b="952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971" cy="1517234"/>
                    </a:xfrm>
                    <a:prstGeom prst="rect">
                      <a:avLst/>
                    </a:prstGeom>
                    <a:noFill/>
                    <a:ln>
                      <a:noFill/>
                    </a:ln>
                  </pic:spPr>
                </pic:pic>
              </a:graphicData>
            </a:graphic>
          </wp:inline>
        </w:drawing>
      </w:r>
    </w:p>
    <w:p w14:paraId="29F83825" w14:textId="77777777" w:rsidR="00C87E69" w:rsidRDefault="007207AB" w:rsidP="001D5340">
      <w:pPr>
        <w:pStyle w:val="Legenda"/>
        <w:jc w:val="center"/>
      </w:pPr>
      <w:r>
        <w:t xml:space="preserve">Fig - </w:t>
      </w:r>
      <w:r w:rsidR="008154DD">
        <w:t>6</w:t>
      </w:r>
      <w:r w:rsidR="001D5340">
        <w:t>.1.</w:t>
      </w:r>
      <w:r w:rsidR="00697B4D">
        <w:t>4</w:t>
      </w:r>
    </w:p>
    <w:p w14:paraId="328EB557" w14:textId="77777777" w:rsidR="00A878EB" w:rsidRDefault="00A878EB" w:rsidP="002E6064"/>
    <w:p w14:paraId="27CF928A" w14:textId="77777777" w:rsidR="00275AD1" w:rsidRDefault="00275AD1" w:rsidP="002E6064"/>
    <w:p w14:paraId="613579FE" w14:textId="1DB61994" w:rsidR="002E6064" w:rsidRDefault="006A11FE" w:rsidP="002E6064">
      <w:r>
        <w:t>Quando o violão estiver</w:t>
      </w:r>
      <w:r w:rsidR="006D4BE4" w:rsidRPr="00D7492C">
        <w:t xml:space="preserve"> em seu colo,</w:t>
      </w:r>
      <w:r>
        <w:t xml:space="preserve"> e você </w:t>
      </w:r>
      <w:r w:rsidR="005554AF">
        <w:t>começar</w:t>
      </w:r>
      <w:r w:rsidR="00AA3B5B">
        <w:t xml:space="preserve"> a </w:t>
      </w:r>
      <w:r>
        <w:t>afiná-lo</w:t>
      </w:r>
      <w:r w:rsidR="005554AF">
        <w:t>,</w:t>
      </w:r>
      <w:r w:rsidR="006D4BE4" w:rsidRPr="00D7492C">
        <w:t xml:space="preserve"> se precisar apertar a corda você deve girar a tarraxa no sentido anti-horário, se precisar afrouxar a corda deve girá-la no sentido horário. É bem simples!</w:t>
      </w:r>
      <w:r w:rsidR="0015381C">
        <w:t xml:space="preserve"> </w:t>
      </w:r>
    </w:p>
    <w:p w14:paraId="5B95F883" w14:textId="77777777" w:rsidR="00275AD1" w:rsidRDefault="00275AD1" w:rsidP="002E6064"/>
    <w:p w14:paraId="236BA15E" w14:textId="77777777" w:rsidR="00275AD1" w:rsidRDefault="00275AD1" w:rsidP="002E6064"/>
    <w:p w14:paraId="731A5C93" w14:textId="77777777" w:rsidR="00275AD1" w:rsidRDefault="00275AD1" w:rsidP="002E6064"/>
    <w:p w14:paraId="555E73E7" w14:textId="77777777" w:rsidR="00275AD1" w:rsidRDefault="00275AD1" w:rsidP="002E6064"/>
    <w:p w14:paraId="2391528A" w14:textId="77777777" w:rsidR="00275AD1" w:rsidRDefault="00275AD1" w:rsidP="002E6064"/>
    <w:p w14:paraId="19184802" w14:textId="77777777" w:rsidR="00275AD1" w:rsidRDefault="00275AD1" w:rsidP="002E6064"/>
    <w:p w14:paraId="538F4054" w14:textId="77777777" w:rsidR="00275AD1" w:rsidRDefault="00275AD1" w:rsidP="002E6064"/>
    <w:p w14:paraId="39A3BAEC" w14:textId="77777777" w:rsidR="00275AD1" w:rsidRDefault="00275AD1" w:rsidP="002E6064"/>
    <w:p w14:paraId="5946B27F" w14:textId="77777777" w:rsidR="00275AD1" w:rsidRDefault="00275AD1" w:rsidP="002E6064"/>
    <w:p w14:paraId="083A85E9" w14:textId="77777777" w:rsidR="00275AD1" w:rsidRDefault="00275AD1" w:rsidP="002E6064"/>
    <w:p w14:paraId="216F30A6" w14:textId="77777777" w:rsidR="00876DAF" w:rsidRDefault="00876DAF" w:rsidP="002E6064"/>
    <w:p w14:paraId="1B7DEDF0" w14:textId="77777777" w:rsidR="00F62AA2" w:rsidRDefault="00F62AA2" w:rsidP="002E6064"/>
    <w:p w14:paraId="455BA561" w14:textId="77777777" w:rsidR="00876DAF" w:rsidRDefault="00876DAF" w:rsidP="002E6064"/>
    <w:p w14:paraId="3D12D998" w14:textId="77777777" w:rsidR="00876DAF" w:rsidRDefault="00876DAF" w:rsidP="002E6064"/>
    <w:p w14:paraId="39CE06FD" w14:textId="77777777" w:rsidR="00275AD1" w:rsidRDefault="00275AD1" w:rsidP="002E6064"/>
    <w:p w14:paraId="7AE36884" w14:textId="77777777" w:rsidR="00F62AA2" w:rsidRDefault="00F62AA2" w:rsidP="002E6064"/>
    <w:p w14:paraId="4C98906D" w14:textId="77777777" w:rsidR="00F62AA2" w:rsidRDefault="00F62AA2" w:rsidP="002E6064"/>
    <w:p w14:paraId="421DDE65" w14:textId="77777777" w:rsidR="00275AD1" w:rsidRDefault="00275AD1" w:rsidP="002E6064">
      <w:pPr>
        <w:rPr>
          <w:color w:val="FF0000"/>
        </w:rPr>
      </w:pPr>
    </w:p>
    <w:p w14:paraId="0EE9AE26" w14:textId="77777777" w:rsidR="00C10B8E" w:rsidRDefault="00C10B8E" w:rsidP="002E6064"/>
    <w:p w14:paraId="35CA9909" w14:textId="77777777" w:rsidR="001F2EC4" w:rsidRPr="00264F83" w:rsidRDefault="008154DD" w:rsidP="005866EE">
      <w:pPr>
        <w:pStyle w:val="Subttulo"/>
        <w:outlineLvl w:val="1"/>
        <w:rPr>
          <w:rFonts w:eastAsia="Times New Roman" w:cs="Times New Roman"/>
          <w:bCs/>
          <w:color w:val="E36C0A" w:themeColor="accent6" w:themeShade="BF"/>
          <w:spacing w:val="0"/>
          <w:kern w:val="36"/>
          <w:szCs w:val="44"/>
          <w:lang w:eastAsia="pt-BR"/>
        </w:rPr>
      </w:pPr>
      <w:bookmarkStart w:id="31" w:name="_Toc70064077"/>
      <w:bookmarkStart w:id="32" w:name="_Toc219747682"/>
      <w:r>
        <w:rPr>
          <w:rFonts w:eastAsia="Times New Roman" w:cs="Times New Roman"/>
          <w:bCs/>
          <w:color w:val="E36C0A" w:themeColor="accent6" w:themeShade="BF"/>
          <w:spacing w:val="0"/>
          <w:kern w:val="36"/>
          <w:szCs w:val="44"/>
          <w:lang w:eastAsia="pt-BR"/>
        </w:rPr>
        <w:lastRenderedPageBreak/>
        <w:t>6</w:t>
      </w:r>
      <w:r w:rsidR="00D553B6" w:rsidRPr="00264F83">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D553B6" w:rsidRPr="00264F83">
        <w:rPr>
          <w:rFonts w:eastAsia="Times New Roman" w:cs="Times New Roman"/>
          <w:bCs/>
          <w:color w:val="E36C0A" w:themeColor="accent6" w:themeShade="BF"/>
          <w:spacing w:val="0"/>
          <w:kern w:val="36"/>
          <w:szCs w:val="44"/>
          <w:lang w:eastAsia="pt-BR"/>
        </w:rPr>
        <w:t xml:space="preserve"> </w:t>
      </w:r>
      <w:r w:rsidR="001F2EC4" w:rsidRPr="00264F83">
        <w:rPr>
          <w:rFonts w:eastAsia="Times New Roman" w:cs="Times New Roman"/>
          <w:bCs/>
          <w:color w:val="E36C0A" w:themeColor="accent6" w:themeShade="BF"/>
          <w:spacing w:val="0"/>
          <w:kern w:val="36"/>
          <w:szCs w:val="44"/>
          <w:lang w:eastAsia="pt-BR"/>
        </w:rPr>
        <w:t>As notas no braço do Violão:</w:t>
      </w:r>
      <w:bookmarkEnd w:id="31"/>
      <w:bookmarkEnd w:id="32"/>
      <w:r w:rsidR="009E67F5" w:rsidRPr="00264F83">
        <w:rPr>
          <w:rFonts w:eastAsia="Times New Roman" w:cs="Times New Roman"/>
          <w:bCs/>
          <w:color w:val="E36C0A" w:themeColor="accent6" w:themeShade="BF"/>
          <w:spacing w:val="0"/>
          <w:kern w:val="36"/>
          <w:szCs w:val="44"/>
          <w:lang w:eastAsia="pt-BR"/>
        </w:rPr>
        <w:t xml:space="preserve"> </w:t>
      </w:r>
    </w:p>
    <w:p w14:paraId="385DAEB5" w14:textId="77777777" w:rsidR="005866EE" w:rsidRDefault="005866EE" w:rsidP="00695005">
      <w:pPr>
        <w:rPr>
          <w:rFonts w:cs="Arial"/>
          <w:color w:val="000000"/>
          <w:szCs w:val="22"/>
        </w:rPr>
      </w:pPr>
    </w:p>
    <w:p w14:paraId="7D0437AF" w14:textId="752FCD09" w:rsidR="00884CAA" w:rsidRDefault="002E6064" w:rsidP="00695005">
      <w:pPr>
        <w:rPr>
          <w:rFonts w:cs="Arial"/>
          <w:color w:val="000000"/>
          <w:szCs w:val="22"/>
        </w:rPr>
      </w:pPr>
      <w:r w:rsidRPr="008B0E1E">
        <w:rPr>
          <w:rFonts w:cs="Arial"/>
          <w:color w:val="000000"/>
          <w:szCs w:val="22"/>
        </w:rPr>
        <w:t>Como</w:t>
      </w:r>
      <w:r w:rsidR="00ED1707" w:rsidRPr="008B0E1E">
        <w:rPr>
          <w:rFonts w:cs="Arial"/>
          <w:color w:val="000000"/>
          <w:szCs w:val="22"/>
        </w:rPr>
        <w:t xml:space="preserve"> nós vimos sobre semitons n</w:t>
      </w:r>
      <w:r w:rsidRPr="008B0E1E">
        <w:rPr>
          <w:rFonts w:cs="Arial"/>
          <w:color w:val="000000"/>
          <w:szCs w:val="22"/>
        </w:rPr>
        <w:t>o tópico de intervalos</w:t>
      </w:r>
      <w:r w:rsidR="00ED1707" w:rsidRPr="008B0E1E">
        <w:rPr>
          <w:rFonts w:cs="Arial"/>
          <w:color w:val="000000"/>
          <w:szCs w:val="22"/>
        </w:rPr>
        <w:t>, acreditamos que agora</w:t>
      </w:r>
      <w:r w:rsidRPr="008B0E1E">
        <w:rPr>
          <w:rFonts w:cs="Arial"/>
          <w:color w:val="000000"/>
          <w:szCs w:val="22"/>
        </w:rPr>
        <w:t xml:space="preserve"> será bem mais fácil aprender sobre as notas no braço do violão</w:t>
      </w:r>
      <w:r w:rsidR="004C2206">
        <w:rPr>
          <w:rFonts w:cs="Arial"/>
          <w:color w:val="000000"/>
          <w:szCs w:val="22"/>
        </w:rPr>
        <w:t>,</w:t>
      </w:r>
      <w:r w:rsidRPr="008B0E1E">
        <w:rPr>
          <w:rFonts w:cs="Arial"/>
          <w:color w:val="000000"/>
          <w:szCs w:val="22"/>
        </w:rPr>
        <w:t xml:space="preserve"> e</w:t>
      </w:r>
      <w:r w:rsidR="00ED1707" w:rsidRPr="008B0E1E">
        <w:rPr>
          <w:rFonts w:cs="Arial"/>
          <w:color w:val="000000"/>
          <w:szCs w:val="22"/>
        </w:rPr>
        <w:t xml:space="preserve"> também</w:t>
      </w:r>
      <w:r w:rsidRPr="008B0E1E">
        <w:rPr>
          <w:rFonts w:cs="Arial"/>
          <w:color w:val="000000"/>
          <w:szCs w:val="22"/>
        </w:rPr>
        <w:t xml:space="preserve"> futuramente quando formos ver a formação dos acordes.</w:t>
      </w:r>
      <w:r w:rsidR="00ED1707" w:rsidRPr="008B0E1E">
        <w:rPr>
          <w:rFonts w:cs="Arial"/>
          <w:color w:val="000000"/>
          <w:szCs w:val="22"/>
        </w:rPr>
        <w:t xml:space="preserve"> Por isso, se você tiver alguma dúvida sobre as notas no braço do violão sugerimos que volte ao tópico de intervalos, somente para relembrar semitom.</w:t>
      </w:r>
      <w:r w:rsidRPr="008B0E1E">
        <w:rPr>
          <w:rFonts w:cs="Arial"/>
          <w:color w:val="000000"/>
          <w:szCs w:val="22"/>
        </w:rPr>
        <w:t xml:space="preserve"> Enfim,</w:t>
      </w:r>
      <w:r w:rsidR="00891345" w:rsidRPr="008B0E1E">
        <w:rPr>
          <w:rFonts w:cs="Arial"/>
          <w:color w:val="000000"/>
          <w:szCs w:val="22"/>
        </w:rPr>
        <w:t xml:space="preserve"> mostrar</w:t>
      </w:r>
      <w:r w:rsidRPr="008B0E1E">
        <w:rPr>
          <w:rFonts w:cs="Arial"/>
          <w:color w:val="000000"/>
          <w:szCs w:val="22"/>
        </w:rPr>
        <w:t>emos</w:t>
      </w:r>
      <w:r w:rsidR="00635804" w:rsidRPr="008B0E1E">
        <w:rPr>
          <w:rFonts w:cs="Arial"/>
          <w:color w:val="000000"/>
          <w:szCs w:val="22"/>
        </w:rPr>
        <w:t xml:space="preserve"> como identificar essas n</w:t>
      </w:r>
      <w:r w:rsidR="00884CAA" w:rsidRPr="008B0E1E">
        <w:rPr>
          <w:rFonts w:cs="Arial"/>
          <w:color w:val="000000"/>
          <w:szCs w:val="22"/>
        </w:rPr>
        <w:t xml:space="preserve">otas e acidentes no </w:t>
      </w:r>
      <w:r w:rsidR="00635804" w:rsidRPr="008B0E1E">
        <w:rPr>
          <w:rFonts w:cs="Arial"/>
          <w:color w:val="000000"/>
          <w:szCs w:val="22"/>
        </w:rPr>
        <w:t xml:space="preserve">violão. </w:t>
      </w:r>
    </w:p>
    <w:p w14:paraId="25D91DED" w14:textId="77777777" w:rsidR="00436FBE" w:rsidRDefault="00436FBE" w:rsidP="00695005">
      <w:pPr>
        <w:rPr>
          <w:rFonts w:cs="Arial"/>
          <w:color w:val="000000"/>
          <w:szCs w:val="22"/>
        </w:rPr>
      </w:pPr>
    </w:p>
    <w:p w14:paraId="155DCF90" w14:textId="77777777" w:rsidR="00436FBE" w:rsidRDefault="00436FBE" w:rsidP="00436FBE">
      <w:pPr>
        <w:jc w:val="center"/>
        <w:rPr>
          <w:rFonts w:cs="Arial"/>
          <w:color w:val="000000"/>
          <w:szCs w:val="22"/>
        </w:rPr>
      </w:pPr>
      <w:r w:rsidRPr="00706650">
        <w:rPr>
          <w:rFonts w:cs="Arial"/>
          <w:b/>
          <w:noProof/>
          <w:sz w:val="28"/>
          <w:szCs w:val="28"/>
          <w:lang w:eastAsia="pt-BR"/>
        </w:rPr>
        <w:drawing>
          <wp:inline distT="0" distB="0" distL="0" distR="0" wp14:anchorId="598C23F8" wp14:editId="704CCCB0">
            <wp:extent cx="2660100" cy="1608083"/>
            <wp:effectExtent l="0" t="0" r="6985" b="0"/>
            <wp:docPr id="77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srcRect/>
                    <a:stretch>
                      <a:fillRect/>
                    </a:stretch>
                  </pic:blipFill>
                  <pic:spPr bwMode="auto">
                    <a:xfrm>
                      <a:off x="0" y="0"/>
                      <a:ext cx="2660100" cy="1608083"/>
                    </a:xfrm>
                    <a:prstGeom prst="rect">
                      <a:avLst/>
                    </a:prstGeom>
                    <a:noFill/>
                    <a:ln w="9525">
                      <a:noFill/>
                      <a:miter lim="800000"/>
                      <a:headEnd/>
                      <a:tailEnd/>
                    </a:ln>
                  </pic:spPr>
                </pic:pic>
              </a:graphicData>
            </a:graphic>
          </wp:inline>
        </w:drawing>
      </w:r>
    </w:p>
    <w:p w14:paraId="4AF07F35" w14:textId="77777777" w:rsidR="00436FBE" w:rsidRPr="00436FBE" w:rsidRDefault="008154DD" w:rsidP="00436FBE">
      <w:pPr>
        <w:pStyle w:val="Legenda"/>
        <w:jc w:val="center"/>
        <w:rPr>
          <w:rFonts w:cs="Arial"/>
          <w:szCs w:val="16"/>
        </w:rPr>
      </w:pPr>
      <w:r>
        <w:rPr>
          <w:rFonts w:cs="Arial"/>
          <w:szCs w:val="16"/>
        </w:rPr>
        <w:t>Fig - 6</w:t>
      </w:r>
      <w:r w:rsidR="00436FBE">
        <w:rPr>
          <w:rFonts w:cs="Arial"/>
          <w:szCs w:val="16"/>
        </w:rPr>
        <w:t>.2.1</w:t>
      </w:r>
    </w:p>
    <w:p w14:paraId="074D016E" w14:textId="77777777" w:rsidR="00436FBE" w:rsidRPr="008B0E1E" w:rsidRDefault="00436FBE" w:rsidP="00695005">
      <w:pPr>
        <w:rPr>
          <w:rFonts w:cs="Arial"/>
          <w:color w:val="000000"/>
          <w:szCs w:val="22"/>
        </w:rPr>
      </w:pPr>
    </w:p>
    <w:p w14:paraId="303C7F07" w14:textId="77777777" w:rsidR="00275AD1" w:rsidRDefault="00275AD1" w:rsidP="00695005">
      <w:pPr>
        <w:rPr>
          <w:rFonts w:cs="Arial"/>
          <w:b/>
          <w:color w:val="000000"/>
          <w:szCs w:val="22"/>
        </w:rPr>
      </w:pPr>
    </w:p>
    <w:p w14:paraId="1BE1ED83" w14:textId="77777777" w:rsidR="00275AD1" w:rsidRDefault="00635804" w:rsidP="00695005">
      <w:pPr>
        <w:rPr>
          <w:rFonts w:cs="Arial"/>
          <w:b/>
          <w:color w:val="000000"/>
          <w:szCs w:val="22"/>
        </w:rPr>
      </w:pPr>
      <w:r w:rsidRPr="0034530D">
        <w:rPr>
          <w:rFonts w:cs="Arial"/>
          <w:b/>
          <w:color w:val="000000"/>
          <w:szCs w:val="22"/>
        </w:rPr>
        <w:t>C</w:t>
      </w:r>
      <w:r w:rsidR="00CE7140" w:rsidRPr="0034530D">
        <w:rPr>
          <w:rFonts w:cs="Arial"/>
          <w:b/>
          <w:color w:val="000000"/>
          <w:szCs w:val="22"/>
        </w:rPr>
        <w:t xml:space="preserve">omo </w:t>
      </w:r>
      <w:r w:rsidR="009740AE" w:rsidRPr="0034530D">
        <w:rPr>
          <w:rFonts w:cs="Arial"/>
          <w:b/>
          <w:color w:val="000000"/>
          <w:szCs w:val="22"/>
        </w:rPr>
        <w:t>seria essa indicação no violão?</w:t>
      </w:r>
    </w:p>
    <w:p w14:paraId="45617662" w14:textId="77777777" w:rsidR="00275AD1" w:rsidRDefault="00275AD1" w:rsidP="00695005">
      <w:pPr>
        <w:rPr>
          <w:rFonts w:cs="Arial"/>
          <w:b/>
          <w:color w:val="000000"/>
          <w:szCs w:val="22"/>
        </w:rPr>
      </w:pPr>
    </w:p>
    <w:p w14:paraId="4707657E" w14:textId="77777777" w:rsidR="009740AE" w:rsidRPr="0034530D" w:rsidRDefault="009740AE" w:rsidP="00695005">
      <w:pPr>
        <w:rPr>
          <w:rFonts w:cs="Arial"/>
          <w:color w:val="000000"/>
          <w:szCs w:val="22"/>
        </w:rPr>
      </w:pPr>
      <w:r w:rsidRPr="0034530D">
        <w:rPr>
          <w:rFonts w:cs="Arial"/>
          <w:color w:val="000000"/>
          <w:szCs w:val="22"/>
        </w:rPr>
        <w:t>Quando diminuímos o tamanho da corda</w:t>
      </w:r>
      <w:r w:rsidR="00B2494C" w:rsidRPr="0034530D">
        <w:rPr>
          <w:rFonts w:cs="Arial"/>
          <w:color w:val="000000"/>
          <w:szCs w:val="22"/>
        </w:rPr>
        <w:t>, ou seja, quando apertamos a corda</w:t>
      </w:r>
      <w:r w:rsidR="008E45D3">
        <w:rPr>
          <w:rFonts w:cs="Arial"/>
          <w:color w:val="000000"/>
          <w:szCs w:val="22"/>
        </w:rPr>
        <w:t xml:space="preserve"> junto ao braço do violão</w:t>
      </w:r>
      <w:r w:rsidR="00B2494C" w:rsidRPr="0034530D">
        <w:rPr>
          <w:rFonts w:cs="Arial"/>
          <w:color w:val="000000"/>
          <w:szCs w:val="22"/>
        </w:rPr>
        <w:t xml:space="preserve"> e o seu comprimento diminui, o som emitido ao tocá-la se torna</w:t>
      </w:r>
      <w:r w:rsidR="005F03B5" w:rsidRPr="0034530D">
        <w:rPr>
          <w:rFonts w:cs="Arial"/>
          <w:color w:val="000000"/>
          <w:szCs w:val="22"/>
        </w:rPr>
        <w:t xml:space="preserve"> mais agudo, pois a frequência aumenta.</w:t>
      </w:r>
      <w:r w:rsidR="00B2494C" w:rsidRPr="0034530D">
        <w:rPr>
          <w:rFonts w:cs="Arial"/>
          <w:color w:val="000000"/>
          <w:szCs w:val="22"/>
        </w:rPr>
        <w:t xml:space="preserve"> </w:t>
      </w:r>
      <w:r w:rsidR="005F03B5" w:rsidRPr="0034530D">
        <w:rPr>
          <w:rFonts w:cs="Arial"/>
          <w:color w:val="000000"/>
          <w:szCs w:val="22"/>
        </w:rPr>
        <w:t>Desse modo, quanto menor o</w:t>
      </w:r>
      <w:r w:rsidR="001A45A8">
        <w:rPr>
          <w:rFonts w:cs="Arial"/>
          <w:color w:val="000000"/>
          <w:szCs w:val="22"/>
        </w:rPr>
        <w:t xml:space="preserve"> </w:t>
      </w:r>
      <w:r w:rsidR="005F03B5" w:rsidRPr="0034530D">
        <w:rPr>
          <w:rFonts w:cs="Arial"/>
          <w:color w:val="000000"/>
          <w:szCs w:val="22"/>
        </w:rPr>
        <w:t>taman</w:t>
      </w:r>
      <w:r w:rsidR="00B2494C" w:rsidRPr="0034530D">
        <w:rPr>
          <w:rFonts w:cs="Arial"/>
          <w:color w:val="000000"/>
          <w:szCs w:val="22"/>
        </w:rPr>
        <w:t>ho da corda</w:t>
      </w:r>
      <w:r w:rsidR="008E45D3">
        <w:rPr>
          <w:rFonts w:cs="Arial"/>
          <w:color w:val="000000"/>
          <w:szCs w:val="22"/>
        </w:rPr>
        <w:t xml:space="preserve"> que está sendo tocada</w:t>
      </w:r>
      <w:r w:rsidR="005F03B5" w:rsidRPr="0034530D">
        <w:rPr>
          <w:rFonts w:cs="Arial"/>
          <w:color w:val="000000"/>
          <w:szCs w:val="22"/>
        </w:rPr>
        <w:t xml:space="preserve"> mais agudo será o som. </w:t>
      </w:r>
      <w:r w:rsidR="009B45F0" w:rsidRPr="0034530D">
        <w:rPr>
          <w:rFonts w:cs="Arial"/>
          <w:color w:val="000000"/>
          <w:szCs w:val="22"/>
        </w:rPr>
        <w:t>A cada</w:t>
      </w:r>
      <w:r w:rsidR="005F03B5" w:rsidRPr="0034530D">
        <w:rPr>
          <w:rFonts w:cs="Arial"/>
          <w:color w:val="000000"/>
          <w:szCs w:val="22"/>
        </w:rPr>
        <w:t xml:space="preserve"> </w:t>
      </w:r>
      <w:r w:rsidR="00B2494C" w:rsidRPr="0034530D">
        <w:rPr>
          <w:rFonts w:cs="Arial"/>
          <w:color w:val="000000"/>
          <w:szCs w:val="22"/>
        </w:rPr>
        <w:t>cas</w:t>
      </w:r>
      <w:r w:rsidR="005F03B5" w:rsidRPr="0034530D">
        <w:rPr>
          <w:rFonts w:cs="Arial"/>
          <w:color w:val="000000"/>
          <w:szCs w:val="22"/>
        </w:rPr>
        <w:t>a</w:t>
      </w:r>
      <w:r w:rsidR="009B45F0" w:rsidRPr="0034530D">
        <w:rPr>
          <w:rFonts w:cs="Arial"/>
          <w:color w:val="000000"/>
          <w:szCs w:val="22"/>
        </w:rPr>
        <w:t xml:space="preserve"> diminu</w:t>
      </w:r>
      <w:r w:rsidR="00AE0B97" w:rsidRPr="0034530D">
        <w:rPr>
          <w:rFonts w:cs="Arial"/>
          <w:color w:val="000000"/>
          <w:szCs w:val="22"/>
        </w:rPr>
        <w:t>í</w:t>
      </w:r>
      <w:r w:rsidR="009B45F0" w:rsidRPr="0034530D">
        <w:rPr>
          <w:rFonts w:cs="Arial"/>
          <w:color w:val="000000"/>
          <w:szCs w:val="22"/>
        </w:rPr>
        <w:t>da</w:t>
      </w:r>
      <w:r w:rsidR="005F03B5" w:rsidRPr="0034530D">
        <w:rPr>
          <w:rFonts w:cs="Arial"/>
          <w:color w:val="000000"/>
          <w:szCs w:val="22"/>
        </w:rPr>
        <w:t xml:space="preserve"> no tamanho da corda</w:t>
      </w:r>
      <w:r w:rsidR="009B45F0" w:rsidRPr="0034530D">
        <w:rPr>
          <w:rFonts w:cs="Arial"/>
          <w:color w:val="000000"/>
          <w:szCs w:val="22"/>
        </w:rPr>
        <w:t>, o som torna-se meio tom mais agudo.</w:t>
      </w:r>
      <w:r w:rsidR="005F03B5" w:rsidRPr="0034530D">
        <w:rPr>
          <w:rFonts w:cs="Arial"/>
          <w:color w:val="000000"/>
          <w:szCs w:val="22"/>
        </w:rPr>
        <w:t xml:space="preserve"> </w:t>
      </w:r>
    </w:p>
    <w:p w14:paraId="01CD6F17" w14:textId="77777777" w:rsidR="00275AD1" w:rsidRDefault="00275AD1" w:rsidP="00695005">
      <w:pPr>
        <w:rPr>
          <w:rFonts w:cs="Arial"/>
          <w:color w:val="000000"/>
          <w:szCs w:val="22"/>
        </w:rPr>
      </w:pPr>
    </w:p>
    <w:p w14:paraId="412B7071" w14:textId="77777777" w:rsidR="005F03B5" w:rsidRPr="0034530D" w:rsidRDefault="005F03B5" w:rsidP="00695005">
      <w:pPr>
        <w:rPr>
          <w:rFonts w:cs="Arial"/>
          <w:color w:val="000000"/>
          <w:szCs w:val="22"/>
        </w:rPr>
      </w:pPr>
      <w:r w:rsidRPr="0034530D">
        <w:rPr>
          <w:rFonts w:cs="Arial"/>
          <w:color w:val="000000"/>
          <w:szCs w:val="22"/>
        </w:rPr>
        <w:t>O contrário</w:t>
      </w:r>
      <w:r w:rsidR="00AD3A70">
        <w:rPr>
          <w:rFonts w:cs="Arial"/>
          <w:color w:val="000000"/>
          <w:szCs w:val="22"/>
        </w:rPr>
        <w:t xml:space="preserve"> também,</w:t>
      </w:r>
      <w:r w:rsidR="006E54A3" w:rsidRPr="0034530D">
        <w:rPr>
          <w:rFonts w:cs="Arial"/>
          <w:color w:val="000000"/>
          <w:szCs w:val="22"/>
        </w:rPr>
        <w:t xml:space="preserve"> se aperta</w:t>
      </w:r>
      <w:r w:rsidR="00180C05">
        <w:rPr>
          <w:rFonts w:cs="Arial"/>
          <w:color w:val="000000"/>
          <w:szCs w:val="22"/>
        </w:rPr>
        <w:t>r</w:t>
      </w:r>
      <w:r w:rsidR="006E54A3" w:rsidRPr="0034530D">
        <w:rPr>
          <w:rFonts w:cs="Arial"/>
          <w:color w:val="000000"/>
          <w:szCs w:val="22"/>
        </w:rPr>
        <w:t>mos a corda</w:t>
      </w:r>
      <w:r w:rsidR="001048EE" w:rsidRPr="0034530D">
        <w:rPr>
          <w:rFonts w:cs="Arial"/>
          <w:color w:val="000000"/>
          <w:szCs w:val="22"/>
        </w:rPr>
        <w:t xml:space="preserve"> em uma casa</w:t>
      </w:r>
      <w:r w:rsidR="002111BD">
        <w:rPr>
          <w:rFonts w:cs="Arial"/>
          <w:color w:val="000000"/>
          <w:szCs w:val="22"/>
        </w:rPr>
        <w:t xml:space="preserve"> </w:t>
      </w:r>
      <w:r w:rsidR="001048EE" w:rsidRPr="0034530D">
        <w:rPr>
          <w:rFonts w:cs="Arial"/>
          <w:color w:val="000000"/>
          <w:szCs w:val="22"/>
        </w:rPr>
        <w:t>e volta</w:t>
      </w:r>
      <w:r w:rsidR="006E54A3" w:rsidRPr="0034530D">
        <w:rPr>
          <w:rFonts w:cs="Arial"/>
          <w:color w:val="000000"/>
          <w:szCs w:val="22"/>
        </w:rPr>
        <w:t>r</w:t>
      </w:r>
      <w:r w:rsidR="001048EE" w:rsidRPr="0034530D">
        <w:rPr>
          <w:rFonts w:cs="Arial"/>
          <w:color w:val="000000"/>
          <w:szCs w:val="22"/>
        </w:rPr>
        <w:t>mos algumas</w:t>
      </w:r>
      <w:r w:rsidR="002111BD">
        <w:rPr>
          <w:rFonts w:cs="Arial"/>
          <w:color w:val="000000"/>
          <w:szCs w:val="22"/>
        </w:rPr>
        <w:t xml:space="preserve"> em direção </w:t>
      </w:r>
      <w:r w:rsidR="002111BD" w:rsidRPr="00CC130A">
        <w:rPr>
          <w:rFonts w:cs="Arial"/>
          <w:color w:val="000000"/>
          <w:szCs w:val="22"/>
        </w:rPr>
        <w:t>à</w:t>
      </w:r>
      <w:r w:rsidR="00180C05" w:rsidRPr="00CC130A">
        <w:rPr>
          <w:rFonts w:cs="Arial"/>
          <w:color w:val="000000"/>
          <w:szCs w:val="22"/>
        </w:rPr>
        <w:t xml:space="preserve"> mão</w:t>
      </w:r>
      <w:r w:rsidR="002111BD" w:rsidRPr="00CC130A">
        <w:rPr>
          <w:rFonts w:cs="Arial"/>
          <w:color w:val="000000"/>
          <w:szCs w:val="22"/>
        </w:rPr>
        <w:t xml:space="preserve"> do violão</w:t>
      </w:r>
      <w:r w:rsidR="001048EE" w:rsidRPr="0034530D">
        <w:rPr>
          <w:rFonts w:cs="Arial"/>
          <w:color w:val="000000"/>
          <w:szCs w:val="22"/>
        </w:rPr>
        <w:t xml:space="preserve">, </w:t>
      </w:r>
      <w:r w:rsidR="00706650" w:rsidRPr="0034530D">
        <w:rPr>
          <w:rFonts w:cs="Arial"/>
          <w:color w:val="000000"/>
          <w:szCs w:val="22"/>
        </w:rPr>
        <w:t>estamos aumentando o tamanho em relação ao que estava;</w:t>
      </w:r>
      <w:r w:rsidR="00AE0B97" w:rsidRPr="0034530D">
        <w:rPr>
          <w:rFonts w:cs="Arial"/>
          <w:color w:val="000000"/>
          <w:szCs w:val="22"/>
        </w:rPr>
        <w:t xml:space="preserve"> nes</w:t>
      </w:r>
      <w:r w:rsidR="00180C05">
        <w:rPr>
          <w:rFonts w:cs="Arial"/>
          <w:color w:val="000000"/>
          <w:szCs w:val="22"/>
        </w:rPr>
        <w:t>s</w:t>
      </w:r>
      <w:r w:rsidR="00AE0B97" w:rsidRPr="0034530D">
        <w:rPr>
          <w:rFonts w:cs="Arial"/>
          <w:color w:val="000000"/>
          <w:szCs w:val="22"/>
        </w:rPr>
        <w:t>e caso</w:t>
      </w:r>
      <w:r w:rsidR="0034530D">
        <w:rPr>
          <w:rFonts w:cs="Arial"/>
          <w:color w:val="000000"/>
          <w:szCs w:val="22"/>
        </w:rPr>
        <w:t xml:space="preserve"> </w:t>
      </w:r>
      <w:r w:rsidRPr="0034530D">
        <w:rPr>
          <w:rFonts w:cs="Arial"/>
          <w:color w:val="000000"/>
          <w:szCs w:val="22"/>
        </w:rPr>
        <w:t>o som</w:t>
      </w:r>
      <w:r w:rsidR="0034530D">
        <w:rPr>
          <w:rFonts w:cs="Arial"/>
          <w:color w:val="000000"/>
          <w:szCs w:val="22"/>
        </w:rPr>
        <w:t xml:space="preserve"> será mais grave</w:t>
      </w:r>
      <w:r w:rsidRPr="0034530D">
        <w:rPr>
          <w:rFonts w:cs="Arial"/>
          <w:color w:val="000000"/>
          <w:szCs w:val="22"/>
        </w:rPr>
        <w:t>.</w:t>
      </w:r>
      <w:r w:rsidR="009E67F5">
        <w:rPr>
          <w:rFonts w:cs="Arial"/>
          <w:color w:val="000000"/>
          <w:szCs w:val="22"/>
        </w:rPr>
        <w:t xml:space="preserve"> </w:t>
      </w:r>
    </w:p>
    <w:p w14:paraId="3A85638A" w14:textId="77777777" w:rsidR="00436FBE" w:rsidRDefault="00436FBE" w:rsidP="00695005">
      <w:pPr>
        <w:rPr>
          <w:rFonts w:cs="Arial"/>
          <w:color w:val="000000"/>
          <w:szCs w:val="22"/>
        </w:rPr>
      </w:pPr>
    </w:p>
    <w:p w14:paraId="2A48705D" w14:textId="77777777" w:rsidR="00275AD1" w:rsidRDefault="00275AD1" w:rsidP="00695005">
      <w:pPr>
        <w:rPr>
          <w:rFonts w:cs="Arial"/>
          <w:color w:val="000000"/>
          <w:szCs w:val="22"/>
        </w:rPr>
      </w:pPr>
    </w:p>
    <w:p w14:paraId="380B6159" w14:textId="5BD8C710" w:rsidR="005F03B5" w:rsidRPr="00910DA9" w:rsidRDefault="00B60D62" w:rsidP="00695005">
      <w:pPr>
        <w:rPr>
          <w:rFonts w:cs="Arial"/>
          <w:color w:val="000000"/>
          <w:szCs w:val="22"/>
        </w:rPr>
      </w:pPr>
      <w:r w:rsidRPr="00910DA9">
        <w:rPr>
          <w:rFonts w:cs="Arial"/>
          <w:color w:val="000000"/>
          <w:szCs w:val="22"/>
        </w:rPr>
        <w:t xml:space="preserve">A figura </w:t>
      </w:r>
      <w:r w:rsidR="00685F7D">
        <w:rPr>
          <w:rFonts w:cs="Arial"/>
          <w:color w:val="000000"/>
          <w:szCs w:val="22"/>
        </w:rPr>
        <w:t>6</w:t>
      </w:r>
      <w:r w:rsidR="009A56EF" w:rsidRPr="00910DA9">
        <w:rPr>
          <w:rFonts w:cs="Arial"/>
          <w:color w:val="000000"/>
          <w:szCs w:val="22"/>
        </w:rPr>
        <w:t>.</w:t>
      </w:r>
      <w:r w:rsidR="00F8366A" w:rsidRPr="00910DA9">
        <w:rPr>
          <w:rFonts w:cs="Arial"/>
          <w:color w:val="000000"/>
          <w:szCs w:val="22"/>
        </w:rPr>
        <w:t>1.1</w:t>
      </w:r>
      <w:r w:rsidRPr="00910DA9">
        <w:rPr>
          <w:rFonts w:cs="Arial"/>
          <w:color w:val="000000"/>
          <w:szCs w:val="22"/>
        </w:rPr>
        <w:t xml:space="preserve"> nos mostra</w:t>
      </w:r>
      <w:r w:rsidR="005F03B5" w:rsidRPr="00910DA9">
        <w:rPr>
          <w:rFonts w:cs="Arial"/>
          <w:color w:val="000000"/>
          <w:szCs w:val="22"/>
        </w:rPr>
        <w:t xml:space="preserve"> que quanto maior o número da casa no braço do vi</w:t>
      </w:r>
      <w:r w:rsidRPr="00910DA9">
        <w:rPr>
          <w:rFonts w:cs="Arial"/>
          <w:color w:val="000000"/>
          <w:szCs w:val="22"/>
        </w:rPr>
        <w:t xml:space="preserve">olão mais agudo é o som, e também </w:t>
      </w:r>
      <w:r w:rsidR="005F03B5" w:rsidRPr="00910DA9">
        <w:rPr>
          <w:rFonts w:cs="Arial"/>
          <w:color w:val="000000"/>
          <w:szCs w:val="22"/>
        </w:rPr>
        <w:t>o contrário</w:t>
      </w:r>
      <w:r w:rsidR="00AE0B97" w:rsidRPr="00910DA9">
        <w:rPr>
          <w:rFonts w:cs="Arial"/>
          <w:color w:val="000000"/>
          <w:szCs w:val="22"/>
        </w:rPr>
        <w:t>,</w:t>
      </w:r>
      <w:r w:rsidR="005F03B5" w:rsidRPr="00910DA9">
        <w:rPr>
          <w:rFonts w:cs="Arial"/>
          <w:color w:val="000000"/>
          <w:szCs w:val="22"/>
        </w:rPr>
        <w:t xml:space="preserve"> quanto menor o número </w:t>
      </w:r>
      <w:r w:rsidRPr="00910DA9">
        <w:rPr>
          <w:rFonts w:cs="Arial"/>
          <w:color w:val="000000"/>
          <w:szCs w:val="22"/>
        </w:rPr>
        <w:t>da casa no braço do violão</w:t>
      </w:r>
      <w:r w:rsidR="005F03B5" w:rsidRPr="00910DA9">
        <w:rPr>
          <w:rFonts w:cs="Arial"/>
          <w:color w:val="000000"/>
          <w:szCs w:val="22"/>
        </w:rPr>
        <w:t xml:space="preserve"> mais grave será o som </w:t>
      </w:r>
      <w:r w:rsidR="008773B2" w:rsidRPr="00910DA9">
        <w:rPr>
          <w:rFonts w:cs="Arial"/>
          <w:color w:val="000000"/>
          <w:szCs w:val="22"/>
        </w:rPr>
        <w:t>emitido nesta</w:t>
      </w:r>
      <w:r w:rsidR="005F03B5" w:rsidRPr="00910DA9">
        <w:rPr>
          <w:rFonts w:cs="Arial"/>
          <w:color w:val="000000"/>
          <w:szCs w:val="22"/>
        </w:rPr>
        <w:t xml:space="preserve"> corda.</w:t>
      </w:r>
    </w:p>
    <w:p w14:paraId="27A26AB3" w14:textId="77777777" w:rsidR="005F03B5" w:rsidRPr="00910DA9" w:rsidRDefault="005F03B5" w:rsidP="00695005">
      <w:pPr>
        <w:rPr>
          <w:rFonts w:cs="Arial"/>
          <w:color w:val="000000"/>
          <w:szCs w:val="22"/>
        </w:rPr>
      </w:pPr>
      <w:r w:rsidRPr="00910DA9">
        <w:rPr>
          <w:rFonts w:cs="Arial"/>
          <w:color w:val="000000"/>
          <w:szCs w:val="22"/>
        </w:rPr>
        <w:t>Também a espessura da corda influenciará a frequ</w:t>
      </w:r>
      <w:r w:rsidR="00F7106C" w:rsidRPr="00910DA9">
        <w:rPr>
          <w:rFonts w:cs="Arial"/>
          <w:color w:val="000000"/>
          <w:szCs w:val="22"/>
        </w:rPr>
        <w:t>ência; quanto mais fina a corda</w:t>
      </w:r>
      <w:r w:rsidR="00FD3C27" w:rsidRPr="00910DA9">
        <w:rPr>
          <w:rFonts w:cs="Arial"/>
          <w:color w:val="000000"/>
          <w:szCs w:val="22"/>
        </w:rPr>
        <w:t xml:space="preserve">, </w:t>
      </w:r>
      <w:r w:rsidRPr="00910DA9">
        <w:rPr>
          <w:rFonts w:cs="Arial"/>
          <w:color w:val="000000"/>
          <w:szCs w:val="22"/>
        </w:rPr>
        <w:t>mais agudo é o som</w:t>
      </w:r>
      <w:r w:rsidR="00FD3C27" w:rsidRPr="00910DA9">
        <w:rPr>
          <w:rFonts w:cs="Arial"/>
          <w:color w:val="000000"/>
          <w:szCs w:val="22"/>
        </w:rPr>
        <w:t>,</w:t>
      </w:r>
      <w:r w:rsidRPr="00910DA9">
        <w:rPr>
          <w:rFonts w:cs="Arial"/>
          <w:color w:val="000000"/>
          <w:szCs w:val="22"/>
        </w:rPr>
        <w:t xml:space="preserve"> e quanto mais grossa</w:t>
      </w:r>
      <w:r w:rsidR="00FD3C27" w:rsidRPr="00910DA9">
        <w:rPr>
          <w:rFonts w:cs="Arial"/>
          <w:color w:val="000000"/>
          <w:szCs w:val="22"/>
        </w:rPr>
        <w:t>,</w:t>
      </w:r>
      <w:r w:rsidRPr="00910DA9">
        <w:rPr>
          <w:rFonts w:cs="Arial"/>
          <w:color w:val="000000"/>
          <w:szCs w:val="22"/>
        </w:rPr>
        <w:t xml:space="preserve"> mais grave é o som. Assim as primeiras cordas são mais agudas que as últimas pela questão da sua espessura (figura </w:t>
      </w:r>
      <w:r w:rsidR="00F8366A" w:rsidRPr="00910DA9">
        <w:rPr>
          <w:rFonts w:cs="Arial"/>
          <w:color w:val="000000"/>
          <w:szCs w:val="22"/>
        </w:rPr>
        <w:t>5.0.2</w:t>
      </w:r>
      <w:r w:rsidRPr="00910DA9">
        <w:rPr>
          <w:rFonts w:cs="Arial"/>
          <w:color w:val="000000"/>
          <w:szCs w:val="22"/>
        </w:rPr>
        <w:t xml:space="preserve">). </w:t>
      </w:r>
    </w:p>
    <w:p w14:paraId="1CE426ED" w14:textId="77777777" w:rsidR="00891345" w:rsidRPr="00910DA9" w:rsidRDefault="00891345" w:rsidP="00695005">
      <w:pPr>
        <w:rPr>
          <w:rFonts w:cs="Arial"/>
          <w:b/>
          <w:color w:val="000000"/>
          <w:szCs w:val="22"/>
        </w:rPr>
      </w:pPr>
    </w:p>
    <w:p w14:paraId="77B61A07" w14:textId="45421B62" w:rsidR="001D5340" w:rsidRDefault="00891345" w:rsidP="00436FBE">
      <w:pPr>
        <w:rPr>
          <w:rFonts w:cs="Arial"/>
          <w:b/>
          <w:color w:val="000000"/>
          <w:szCs w:val="22"/>
        </w:rPr>
      </w:pPr>
      <w:r w:rsidRPr="00910DA9">
        <w:rPr>
          <w:rFonts w:cs="Arial"/>
          <w:b/>
          <w:color w:val="000000"/>
          <w:szCs w:val="22"/>
        </w:rPr>
        <w:t>Obs</w:t>
      </w:r>
      <w:r w:rsidR="00FF5675" w:rsidRPr="00910DA9">
        <w:rPr>
          <w:rFonts w:cs="Arial"/>
          <w:b/>
          <w:color w:val="000000"/>
          <w:szCs w:val="22"/>
        </w:rPr>
        <w:t>.</w:t>
      </w:r>
      <w:r w:rsidRPr="00910DA9">
        <w:rPr>
          <w:rFonts w:cs="Arial"/>
          <w:b/>
          <w:color w:val="000000"/>
          <w:szCs w:val="22"/>
        </w:rPr>
        <w:t>: N</w:t>
      </w:r>
      <w:r w:rsidR="00E25631">
        <w:rPr>
          <w:rFonts w:cs="Arial"/>
          <w:b/>
          <w:color w:val="000000"/>
          <w:szCs w:val="22"/>
        </w:rPr>
        <w:t>o tópico 25</w:t>
      </w:r>
      <w:r w:rsidR="00F8366A" w:rsidRPr="00910DA9">
        <w:rPr>
          <w:rFonts w:cs="Arial"/>
          <w:b/>
          <w:color w:val="000000"/>
          <w:szCs w:val="22"/>
        </w:rPr>
        <w:t xml:space="preserve">.1 </w:t>
      </w:r>
      <w:r w:rsidRPr="00910DA9">
        <w:rPr>
          <w:rFonts w:cs="Arial"/>
          <w:b/>
          <w:color w:val="000000"/>
          <w:szCs w:val="22"/>
        </w:rPr>
        <w:t>encontra-se um gráfico com os intervalos no braço do violã</w:t>
      </w:r>
      <w:r w:rsidR="00F8366A" w:rsidRPr="00910DA9">
        <w:rPr>
          <w:rFonts w:cs="Arial"/>
          <w:b/>
          <w:color w:val="000000"/>
          <w:szCs w:val="22"/>
        </w:rPr>
        <w:t>o.</w:t>
      </w:r>
    </w:p>
    <w:p w14:paraId="201166C5" w14:textId="77777777" w:rsidR="00436FBE" w:rsidRDefault="00436FBE" w:rsidP="00436FBE">
      <w:pPr>
        <w:rPr>
          <w:rFonts w:cs="Arial"/>
          <w:b/>
          <w:color w:val="000000"/>
          <w:szCs w:val="22"/>
        </w:rPr>
      </w:pPr>
    </w:p>
    <w:p w14:paraId="56A06084" w14:textId="77777777" w:rsidR="00436FBE" w:rsidRDefault="00436FBE" w:rsidP="00436FBE">
      <w:pPr>
        <w:rPr>
          <w:rFonts w:cs="Arial"/>
          <w:b/>
          <w:color w:val="000000"/>
          <w:szCs w:val="22"/>
        </w:rPr>
      </w:pPr>
    </w:p>
    <w:p w14:paraId="61A396B2" w14:textId="77777777" w:rsidR="00436FBE" w:rsidRDefault="00436FBE" w:rsidP="00436FBE">
      <w:pPr>
        <w:rPr>
          <w:rFonts w:cs="Arial"/>
          <w:b/>
          <w:color w:val="000000"/>
          <w:szCs w:val="22"/>
        </w:rPr>
      </w:pPr>
    </w:p>
    <w:p w14:paraId="5BD91656" w14:textId="77777777" w:rsidR="00436FBE" w:rsidRDefault="00436FBE" w:rsidP="00436FBE">
      <w:pPr>
        <w:rPr>
          <w:rFonts w:cs="Arial"/>
          <w:b/>
          <w:color w:val="000000"/>
          <w:szCs w:val="22"/>
        </w:rPr>
      </w:pPr>
    </w:p>
    <w:p w14:paraId="323ABBC2" w14:textId="77777777" w:rsidR="00436FBE" w:rsidRDefault="00436FBE" w:rsidP="00436FBE">
      <w:pPr>
        <w:rPr>
          <w:rFonts w:cs="Arial"/>
          <w:b/>
          <w:color w:val="000000"/>
          <w:szCs w:val="22"/>
        </w:rPr>
      </w:pPr>
    </w:p>
    <w:p w14:paraId="1241C524" w14:textId="77777777" w:rsidR="00275AD1" w:rsidRDefault="00275AD1" w:rsidP="00436FBE">
      <w:pPr>
        <w:rPr>
          <w:rFonts w:cs="Arial"/>
          <w:b/>
          <w:color w:val="000000"/>
          <w:szCs w:val="22"/>
        </w:rPr>
      </w:pPr>
    </w:p>
    <w:p w14:paraId="0034AA62" w14:textId="77777777" w:rsidR="00875007" w:rsidRPr="00436FBE" w:rsidRDefault="00875007" w:rsidP="00436FBE">
      <w:pPr>
        <w:rPr>
          <w:rFonts w:cs="Arial"/>
          <w:b/>
          <w:color w:val="000000"/>
          <w:szCs w:val="22"/>
        </w:rPr>
      </w:pPr>
    </w:p>
    <w:p w14:paraId="7F791CD5" w14:textId="77777777" w:rsidR="001A20E9" w:rsidRPr="009D7F82" w:rsidRDefault="00C5221C" w:rsidP="00287A96">
      <w:pPr>
        <w:pStyle w:val="Ttulo3"/>
        <w:rPr>
          <w:rFonts w:ascii="Tempus Sans ITC" w:eastAsiaTheme="majorEastAsia" w:hAnsi="Tempus Sans ITC" w:cstheme="majorBidi"/>
          <w:bCs w:val="0"/>
          <w:color w:val="FF9900"/>
          <w:spacing w:val="15"/>
          <w:szCs w:val="32"/>
          <w:lang w:eastAsia="ar-SA"/>
        </w:rPr>
      </w:pPr>
      <w:bookmarkStart w:id="33" w:name="_Toc70064078"/>
      <w:bookmarkStart w:id="34" w:name="_Toc219747683"/>
      <w:r>
        <w:rPr>
          <w:rFonts w:ascii="Tempus Sans ITC" w:eastAsiaTheme="majorEastAsia" w:hAnsi="Tempus Sans ITC" w:cstheme="majorBidi"/>
          <w:bCs w:val="0"/>
          <w:color w:val="FF9900"/>
          <w:spacing w:val="15"/>
          <w:szCs w:val="32"/>
          <w:lang w:eastAsia="ar-SA"/>
        </w:rPr>
        <w:lastRenderedPageBreak/>
        <w:t>7</w:t>
      </w:r>
      <w:r w:rsidR="0000475E">
        <w:rPr>
          <w:rFonts w:ascii="Tempus Sans ITC" w:eastAsiaTheme="majorEastAsia" w:hAnsi="Tempus Sans ITC" w:cstheme="majorBidi"/>
          <w:bCs w:val="0"/>
          <w:color w:val="FF9900"/>
          <w:spacing w:val="15"/>
          <w:szCs w:val="32"/>
          <w:lang w:eastAsia="ar-SA"/>
        </w:rPr>
        <w:t xml:space="preserve"> – Exercício:</w:t>
      </w:r>
      <w:r w:rsidR="00695005" w:rsidRPr="00687D1D">
        <w:rPr>
          <w:rFonts w:ascii="Tempus Sans ITC" w:eastAsiaTheme="majorEastAsia" w:hAnsi="Tempus Sans ITC" w:cstheme="majorBidi"/>
          <w:bCs w:val="0"/>
          <w:color w:val="FF9900"/>
          <w:spacing w:val="15"/>
          <w:szCs w:val="32"/>
          <w:lang w:eastAsia="ar-SA"/>
        </w:rPr>
        <w:t xml:space="preserve"> </w:t>
      </w:r>
      <w:r w:rsidR="0034530D" w:rsidRPr="00687D1D">
        <w:rPr>
          <w:rFonts w:ascii="Tempus Sans ITC" w:eastAsiaTheme="majorEastAsia" w:hAnsi="Tempus Sans ITC" w:cstheme="majorBidi"/>
          <w:bCs w:val="0"/>
          <w:color w:val="FF9900"/>
          <w:spacing w:val="15"/>
          <w:szCs w:val="32"/>
          <w:lang w:eastAsia="ar-SA"/>
        </w:rPr>
        <w:t>Tr</w:t>
      </w:r>
      <w:r w:rsidR="00436FBE" w:rsidRPr="00687D1D">
        <w:rPr>
          <w:rFonts w:ascii="Tempus Sans ITC" w:eastAsiaTheme="majorEastAsia" w:hAnsi="Tempus Sans ITC" w:cstheme="majorBidi"/>
          <w:bCs w:val="0"/>
          <w:color w:val="FF9900"/>
          <w:spacing w:val="15"/>
          <w:szCs w:val="32"/>
          <w:lang w:eastAsia="ar-SA"/>
        </w:rPr>
        <w:t>a</w:t>
      </w:r>
      <w:r w:rsidR="0034530D" w:rsidRPr="00687D1D">
        <w:rPr>
          <w:rFonts w:ascii="Tempus Sans ITC" w:eastAsiaTheme="majorEastAsia" w:hAnsi="Tempus Sans ITC" w:cstheme="majorBidi"/>
          <w:bCs w:val="0"/>
          <w:color w:val="FF9900"/>
          <w:spacing w:val="15"/>
          <w:szCs w:val="32"/>
          <w:lang w:eastAsia="ar-SA"/>
        </w:rPr>
        <w:t>nsferindo</w:t>
      </w:r>
      <w:r w:rsidR="0034530D" w:rsidRPr="009D7F82">
        <w:rPr>
          <w:rFonts w:ascii="Tempus Sans ITC" w:eastAsiaTheme="majorEastAsia" w:hAnsi="Tempus Sans ITC" w:cstheme="majorBidi"/>
          <w:bCs w:val="0"/>
          <w:color w:val="FF9900"/>
          <w:spacing w:val="15"/>
          <w:szCs w:val="32"/>
          <w:lang w:eastAsia="ar-SA"/>
        </w:rPr>
        <w:t xml:space="preserve"> as notas para o braço do violão </w:t>
      </w:r>
      <w:r w:rsidR="00695005" w:rsidRPr="009D7F82">
        <w:rPr>
          <w:rFonts w:ascii="Tempus Sans ITC" w:eastAsiaTheme="majorEastAsia" w:hAnsi="Tempus Sans ITC" w:cstheme="majorBidi"/>
          <w:bCs w:val="0"/>
          <w:color w:val="FF9900"/>
          <w:spacing w:val="15"/>
          <w:szCs w:val="32"/>
          <w:lang w:eastAsia="ar-SA"/>
        </w:rPr>
        <w:t>(Escala</w:t>
      </w:r>
      <w:r w:rsidR="002F0244" w:rsidRPr="009D7F82">
        <w:rPr>
          <w:rFonts w:ascii="Tempus Sans ITC" w:eastAsiaTheme="majorEastAsia" w:hAnsi="Tempus Sans ITC" w:cstheme="majorBidi"/>
          <w:bCs w:val="0"/>
          <w:color w:val="FF9900"/>
          <w:spacing w:val="15"/>
          <w:szCs w:val="32"/>
          <w:lang w:eastAsia="ar-SA"/>
        </w:rPr>
        <w:t xml:space="preserve"> cromática ascendente</w:t>
      </w:r>
      <w:r w:rsidR="00695005" w:rsidRPr="009D7F82">
        <w:rPr>
          <w:rFonts w:ascii="Tempus Sans ITC" w:eastAsiaTheme="majorEastAsia" w:hAnsi="Tempus Sans ITC" w:cstheme="majorBidi"/>
          <w:bCs w:val="0"/>
          <w:color w:val="FF9900"/>
          <w:spacing w:val="15"/>
          <w:szCs w:val="32"/>
          <w:lang w:eastAsia="ar-SA"/>
        </w:rPr>
        <w:t>).</w:t>
      </w:r>
      <w:bookmarkEnd w:id="33"/>
      <w:bookmarkEnd w:id="34"/>
    </w:p>
    <w:p w14:paraId="6454102A" w14:textId="77777777" w:rsidR="00F075A1" w:rsidRDefault="00F075A1" w:rsidP="00F075A1">
      <w:pPr>
        <w:jc w:val="center"/>
        <w:rPr>
          <w:rFonts w:cs="Arial"/>
          <w:color w:val="000000"/>
          <w:szCs w:val="22"/>
        </w:rPr>
      </w:pPr>
      <w:r>
        <w:rPr>
          <w:rStyle w:val="Hyperlink"/>
          <w:rFonts w:cs="Arial"/>
          <w:noProof/>
          <w:color w:val="auto"/>
          <w:sz w:val="18"/>
          <w:szCs w:val="18"/>
          <w:u w:val="none"/>
          <w:lang w:eastAsia="pt-BR"/>
        </w:rPr>
        <w:drawing>
          <wp:inline distT="0" distB="0" distL="0" distR="0" wp14:anchorId="4D5575D8" wp14:editId="6296CDB0">
            <wp:extent cx="4482548" cy="2996721"/>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97845" cy="3006948"/>
                    </a:xfrm>
                    <a:prstGeom prst="rect">
                      <a:avLst/>
                    </a:prstGeom>
                    <a:noFill/>
                    <a:ln>
                      <a:noFill/>
                    </a:ln>
                  </pic:spPr>
                </pic:pic>
              </a:graphicData>
            </a:graphic>
          </wp:inline>
        </w:drawing>
      </w:r>
    </w:p>
    <w:p w14:paraId="07FCFBFE" w14:textId="77777777" w:rsidR="00F075A1" w:rsidRDefault="00F075A1" w:rsidP="00695005">
      <w:pPr>
        <w:rPr>
          <w:rFonts w:cs="Arial"/>
          <w:color w:val="000000"/>
          <w:szCs w:val="22"/>
        </w:rPr>
      </w:pPr>
    </w:p>
    <w:p w14:paraId="0F5C05DC" w14:textId="77777777" w:rsidR="00626686" w:rsidRDefault="00F075A1" w:rsidP="00695005">
      <w:pPr>
        <w:rPr>
          <w:rFonts w:cs="Arial"/>
          <w:color w:val="000000"/>
        </w:rPr>
      </w:pPr>
      <w:r>
        <w:rPr>
          <w:rFonts w:cs="Arial"/>
          <w:color w:val="000000"/>
          <w:szCs w:val="22"/>
        </w:rPr>
        <w:t>Acima você pode ver a imagem de um braço de violão, e suas casas enumeradas. Dessa forma, i</w:t>
      </w:r>
      <w:r w:rsidR="00695005" w:rsidRPr="00D3481D">
        <w:rPr>
          <w:rFonts w:cs="Arial"/>
          <w:color w:val="000000"/>
          <w:szCs w:val="22"/>
        </w:rPr>
        <w:t xml:space="preserve">magine que a figura abaixo é o braço do seu violão. Escreva em cima de cada corda </w:t>
      </w:r>
      <w:r w:rsidR="00966E78">
        <w:rPr>
          <w:rFonts w:cs="Arial"/>
          <w:color w:val="000000"/>
          <w:szCs w:val="22"/>
        </w:rPr>
        <w:t>representada pela linha</w:t>
      </w:r>
      <w:r w:rsidR="00695005" w:rsidRPr="00D3481D">
        <w:rPr>
          <w:rFonts w:cs="Arial"/>
          <w:color w:val="000000"/>
          <w:szCs w:val="22"/>
        </w:rPr>
        <w:t xml:space="preserve"> o nome da nota correspondente partindo da direita do braço do seu violão para a esquerda (com o violão na posição de tocar será o contrário).</w:t>
      </w:r>
      <w:r w:rsidR="00695005" w:rsidRPr="00D3481D">
        <w:rPr>
          <w:rFonts w:cs="Arial"/>
          <w:color w:val="000000"/>
        </w:rPr>
        <w:t xml:space="preserve"> </w:t>
      </w:r>
    </w:p>
    <w:p w14:paraId="58598071" w14:textId="77777777" w:rsidR="009B11A5" w:rsidRDefault="009B11A5" w:rsidP="00695005">
      <w:pPr>
        <w:rPr>
          <w:rFonts w:cs="Arial"/>
          <w:color w:val="000000"/>
        </w:rPr>
      </w:pPr>
    </w:p>
    <w:p w14:paraId="7CA15FBD" w14:textId="77777777" w:rsidR="00A50E47" w:rsidRPr="00E76387" w:rsidRDefault="00C202B0" w:rsidP="00274280">
      <w:pPr>
        <w:jc w:val="center"/>
        <w:rPr>
          <w:rFonts w:cs="Arial"/>
          <w:color w:val="000000"/>
        </w:rPr>
      </w:pPr>
      <w:r>
        <w:rPr>
          <w:rFonts w:cs="Arial"/>
          <w:noProof/>
          <w:color w:val="000000"/>
          <w:lang w:eastAsia="pt-BR"/>
        </w:rPr>
        <w:drawing>
          <wp:inline distT="0" distB="0" distL="0" distR="0" wp14:anchorId="4E5DBA32" wp14:editId="7CBCE128">
            <wp:extent cx="4987787" cy="2737150"/>
            <wp:effectExtent l="0" t="0" r="3810" b="635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98111" cy="2742816"/>
                    </a:xfrm>
                    <a:prstGeom prst="rect">
                      <a:avLst/>
                    </a:prstGeom>
                    <a:noFill/>
                    <a:ln>
                      <a:noFill/>
                    </a:ln>
                  </pic:spPr>
                </pic:pic>
              </a:graphicData>
            </a:graphic>
          </wp:inline>
        </w:drawing>
      </w:r>
    </w:p>
    <w:p w14:paraId="55E2DD0E" w14:textId="77777777" w:rsidR="007213F8" w:rsidRDefault="00A50E47" w:rsidP="00D46697">
      <w:pPr>
        <w:pStyle w:val="Legenda"/>
        <w:jc w:val="center"/>
      </w:pPr>
      <w:r w:rsidRPr="00E76387">
        <w:t xml:space="preserve">Fig – </w:t>
      </w:r>
      <w:r w:rsidR="008154DD">
        <w:t>6</w:t>
      </w:r>
      <w:r w:rsidRPr="00E76387">
        <w:t>.2.2</w:t>
      </w:r>
    </w:p>
    <w:p w14:paraId="7B47449D" w14:textId="77777777" w:rsidR="00F075A1" w:rsidRDefault="00F075A1" w:rsidP="00F075A1">
      <w:pPr>
        <w:rPr>
          <w:lang w:eastAsia="pt-BR"/>
        </w:rPr>
      </w:pPr>
    </w:p>
    <w:p w14:paraId="782035C4" w14:textId="77777777" w:rsidR="00F075A1" w:rsidRDefault="00F075A1" w:rsidP="00F075A1">
      <w:pPr>
        <w:rPr>
          <w:lang w:eastAsia="pt-BR"/>
        </w:rPr>
      </w:pPr>
    </w:p>
    <w:p w14:paraId="06BB8E6D" w14:textId="77777777" w:rsidR="00F075A1" w:rsidRDefault="00F075A1" w:rsidP="00F075A1">
      <w:pPr>
        <w:rPr>
          <w:lang w:eastAsia="pt-BR"/>
        </w:rPr>
      </w:pPr>
    </w:p>
    <w:p w14:paraId="6453A690" w14:textId="77777777" w:rsidR="00F075A1" w:rsidRPr="00F075A1" w:rsidRDefault="00F075A1" w:rsidP="00F075A1">
      <w:pPr>
        <w:rPr>
          <w:lang w:eastAsia="pt-BR"/>
        </w:rPr>
      </w:pPr>
    </w:p>
    <w:p w14:paraId="7829E0A3" w14:textId="77777777" w:rsidR="00695005" w:rsidRPr="009D7F82" w:rsidRDefault="005F02D3" w:rsidP="002A5A06">
      <w:pPr>
        <w:pStyle w:val="Ttulo3"/>
        <w:rPr>
          <w:rFonts w:ascii="Tempus Sans ITC" w:eastAsiaTheme="majorEastAsia" w:hAnsi="Tempus Sans ITC" w:cstheme="majorBidi"/>
          <w:bCs w:val="0"/>
          <w:color w:val="FF9900"/>
          <w:spacing w:val="15"/>
          <w:szCs w:val="32"/>
          <w:lang w:eastAsia="ar-SA"/>
        </w:rPr>
      </w:pPr>
      <w:bookmarkStart w:id="35" w:name="_Toc70064079"/>
      <w:bookmarkStart w:id="36" w:name="_Toc219747684"/>
      <w:r>
        <w:rPr>
          <w:rFonts w:ascii="Tempus Sans ITC" w:eastAsiaTheme="majorEastAsia" w:hAnsi="Tempus Sans ITC" w:cstheme="majorBidi"/>
          <w:bCs w:val="0"/>
          <w:color w:val="FF9900"/>
          <w:spacing w:val="15"/>
          <w:szCs w:val="32"/>
          <w:lang w:eastAsia="ar-SA"/>
        </w:rPr>
        <w:lastRenderedPageBreak/>
        <w:t>8</w:t>
      </w:r>
      <w:r w:rsidR="0000475E">
        <w:rPr>
          <w:rFonts w:ascii="Tempus Sans ITC" w:eastAsiaTheme="majorEastAsia" w:hAnsi="Tempus Sans ITC" w:cstheme="majorBidi"/>
          <w:bCs w:val="0"/>
          <w:color w:val="FF9900"/>
          <w:spacing w:val="15"/>
          <w:szCs w:val="32"/>
          <w:lang w:eastAsia="ar-SA"/>
        </w:rPr>
        <w:t xml:space="preserve"> – Exercício:</w:t>
      </w:r>
      <w:r w:rsidR="000B6848" w:rsidRPr="00687D1D">
        <w:rPr>
          <w:rFonts w:ascii="Tempus Sans ITC" w:eastAsiaTheme="majorEastAsia" w:hAnsi="Tempus Sans ITC" w:cstheme="majorBidi"/>
          <w:bCs w:val="0"/>
          <w:color w:val="FF9900"/>
          <w:spacing w:val="15"/>
          <w:szCs w:val="32"/>
          <w:lang w:eastAsia="ar-SA"/>
        </w:rPr>
        <w:t xml:space="preserve"> </w:t>
      </w:r>
      <w:r w:rsidR="00695005" w:rsidRPr="00687D1D">
        <w:rPr>
          <w:rFonts w:ascii="Tempus Sans ITC" w:eastAsiaTheme="majorEastAsia" w:hAnsi="Tempus Sans ITC" w:cstheme="majorBidi"/>
          <w:bCs w:val="0"/>
          <w:color w:val="FF9900"/>
          <w:spacing w:val="15"/>
          <w:szCs w:val="32"/>
          <w:lang w:eastAsia="ar-SA"/>
        </w:rPr>
        <w:t xml:space="preserve">Transferindo as notas </w:t>
      </w:r>
      <w:r w:rsidR="002F0244" w:rsidRPr="00687D1D">
        <w:rPr>
          <w:rFonts w:ascii="Tempus Sans ITC" w:eastAsiaTheme="majorEastAsia" w:hAnsi="Tempus Sans ITC" w:cstheme="majorBidi"/>
          <w:bCs w:val="0"/>
          <w:color w:val="FF9900"/>
          <w:spacing w:val="15"/>
          <w:szCs w:val="32"/>
          <w:lang w:eastAsia="ar-SA"/>
        </w:rPr>
        <w:t>para o braço do violão</w:t>
      </w:r>
      <w:r w:rsidR="00755D52" w:rsidRPr="00687D1D">
        <w:rPr>
          <w:rFonts w:ascii="Tempus Sans ITC" w:eastAsiaTheme="majorEastAsia" w:hAnsi="Tempus Sans ITC" w:cstheme="majorBidi"/>
          <w:bCs w:val="0"/>
          <w:color w:val="FF9900"/>
          <w:spacing w:val="15"/>
          <w:szCs w:val="32"/>
          <w:lang w:eastAsia="ar-SA"/>
        </w:rPr>
        <w:t xml:space="preserve"> </w:t>
      </w:r>
      <w:r w:rsidR="00695005" w:rsidRPr="00687D1D">
        <w:rPr>
          <w:rFonts w:ascii="Tempus Sans ITC" w:eastAsiaTheme="majorEastAsia" w:hAnsi="Tempus Sans ITC" w:cstheme="majorBidi"/>
          <w:bCs w:val="0"/>
          <w:color w:val="FF9900"/>
          <w:spacing w:val="15"/>
          <w:szCs w:val="32"/>
          <w:lang w:eastAsia="ar-SA"/>
        </w:rPr>
        <w:t>(</w:t>
      </w:r>
      <w:r w:rsidR="002F0244" w:rsidRPr="00687D1D">
        <w:rPr>
          <w:rFonts w:ascii="Tempus Sans ITC" w:eastAsiaTheme="majorEastAsia" w:hAnsi="Tempus Sans ITC" w:cstheme="majorBidi"/>
          <w:bCs w:val="0"/>
          <w:color w:val="FF9900"/>
          <w:spacing w:val="15"/>
          <w:szCs w:val="32"/>
          <w:lang w:eastAsia="ar-SA"/>
        </w:rPr>
        <w:t>Escala cr</w:t>
      </w:r>
      <w:r w:rsidR="00695005" w:rsidRPr="00687D1D">
        <w:rPr>
          <w:rFonts w:ascii="Tempus Sans ITC" w:eastAsiaTheme="majorEastAsia" w:hAnsi="Tempus Sans ITC" w:cstheme="majorBidi"/>
          <w:bCs w:val="0"/>
          <w:color w:val="FF9900"/>
          <w:spacing w:val="15"/>
          <w:szCs w:val="32"/>
          <w:lang w:eastAsia="ar-SA"/>
        </w:rPr>
        <w:t>o</w:t>
      </w:r>
      <w:r w:rsidR="002F0244" w:rsidRPr="00687D1D">
        <w:rPr>
          <w:rFonts w:ascii="Tempus Sans ITC" w:eastAsiaTheme="majorEastAsia" w:hAnsi="Tempus Sans ITC" w:cstheme="majorBidi"/>
          <w:bCs w:val="0"/>
          <w:color w:val="FF9900"/>
          <w:spacing w:val="15"/>
          <w:szCs w:val="32"/>
          <w:lang w:eastAsia="ar-SA"/>
        </w:rPr>
        <w:t>mática</w:t>
      </w:r>
      <w:r w:rsidR="002F0244" w:rsidRPr="009D7F82">
        <w:rPr>
          <w:rFonts w:ascii="Tempus Sans ITC" w:eastAsiaTheme="majorEastAsia" w:hAnsi="Tempus Sans ITC" w:cstheme="majorBidi"/>
          <w:bCs w:val="0"/>
          <w:color w:val="FF9900"/>
          <w:spacing w:val="15"/>
          <w:szCs w:val="32"/>
          <w:lang w:eastAsia="ar-SA"/>
        </w:rPr>
        <w:t xml:space="preserve"> descendente</w:t>
      </w:r>
      <w:r w:rsidR="00695005" w:rsidRPr="009D7F82">
        <w:rPr>
          <w:rFonts w:ascii="Tempus Sans ITC" w:eastAsiaTheme="majorEastAsia" w:hAnsi="Tempus Sans ITC" w:cstheme="majorBidi"/>
          <w:bCs w:val="0"/>
          <w:color w:val="FF9900"/>
          <w:spacing w:val="15"/>
          <w:szCs w:val="32"/>
          <w:lang w:eastAsia="ar-SA"/>
        </w:rPr>
        <w:t>)</w:t>
      </w:r>
      <w:bookmarkEnd w:id="35"/>
      <w:bookmarkEnd w:id="36"/>
    </w:p>
    <w:p w14:paraId="799BD6DB" w14:textId="77777777" w:rsidR="009B11A5" w:rsidRDefault="00695005" w:rsidP="007213F8">
      <w:pPr>
        <w:spacing w:before="240"/>
        <w:rPr>
          <w:rFonts w:cs="Arial"/>
          <w:color w:val="000000"/>
          <w:szCs w:val="22"/>
        </w:rPr>
      </w:pPr>
      <w:r w:rsidRPr="00E76387">
        <w:rPr>
          <w:rFonts w:cs="Arial"/>
          <w:color w:val="000000"/>
          <w:szCs w:val="22"/>
        </w:rPr>
        <w:t xml:space="preserve">Escreva agora em cima de cada corda </w:t>
      </w:r>
      <w:r w:rsidR="00D42A27" w:rsidRPr="00E76387">
        <w:rPr>
          <w:rFonts w:cs="Arial"/>
          <w:color w:val="000000"/>
          <w:szCs w:val="22"/>
        </w:rPr>
        <w:t>representada pela linha</w:t>
      </w:r>
      <w:r w:rsidRPr="00E76387">
        <w:rPr>
          <w:rFonts w:cs="Arial"/>
          <w:color w:val="000000"/>
          <w:szCs w:val="22"/>
        </w:rPr>
        <w:t xml:space="preserve"> o nome da nota correspondente partindo da esquerda do braço do seu violão para a direita (com o violão na posição de tocar será o contrário).</w:t>
      </w:r>
    </w:p>
    <w:p w14:paraId="6A8E8352" w14:textId="77777777" w:rsidR="00F075A1" w:rsidRPr="00E76387" w:rsidRDefault="00F075A1" w:rsidP="007213F8">
      <w:pPr>
        <w:spacing w:before="240"/>
        <w:rPr>
          <w:rFonts w:cs="Arial"/>
          <w:color w:val="000000"/>
          <w:szCs w:val="22"/>
        </w:rPr>
      </w:pPr>
    </w:p>
    <w:p w14:paraId="7850D30D" w14:textId="77777777" w:rsidR="00626686" w:rsidRDefault="00CE5269" w:rsidP="00910DA9">
      <w:pPr>
        <w:keepNext/>
        <w:jc w:val="center"/>
      </w:pPr>
      <w:r>
        <w:rPr>
          <w:noProof/>
          <w:lang w:eastAsia="pt-BR"/>
        </w:rPr>
        <w:drawing>
          <wp:inline distT="0" distB="0" distL="0" distR="0" wp14:anchorId="7516C94B" wp14:editId="06353591">
            <wp:extent cx="5398770" cy="3035300"/>
            <wp:effectExtent l="0" t="0" r="0" b="0"/>
            <wp:docPr id="448" name="Imagem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98770" cy="3035300"/>
                    </a:xfrm>
                    <a:prstGeom prst="rect">
                      <a:avLst/>
                    </a:prstGeom>
                    <a:noFill/>
                    <a:ln>
                      <a:noFill/>
                    </a:ln>
                  </pic:spPr>
                </pic:pic>
              </a:graphicData>
            </a:graphic>
          </wp:inline>
        </w:drawing>
      </w:r>
    </w:p>
    <w:p w14:paraId="4FBD9A00" w14:textId="77777777" w:rsidR="00436FBE" w:rsidRDefault="005A2E06" w:rsidP="005859EF">
      <w:pPr>
        <w:pStyle w:val="Legenda"/>
        <w:jc w:val="center"/>
      </w:pPr>
      <w:r w:rsidRPr="00E76387">
        <w:t>Fig</w:t>
      </w:r>
      <w:r w:rsidR="00243C29" w:rsidRPr="00E76387">
        <w:t xml:space="preserve"> -</w:t>
      </w:r>
      <w:r w:rsidR="008154DD">
        <w:t xml:space="preserve"> 6</w:t>
      </w:r>
      <w:r w:rsidR="00A50E47" w:rsidRPr="00E76387">
        <w:t>.2.3</w:t>
      </w:r>
    </w:p>
    <w:p w14:paraId="75CE2B8D" w14:textId="77777777" w:rsidR="00F075A1" w:rsidRPr="00F075A1" w:rsidRDefault="00F075A1" w:rsidP="00AE1F18">
      <w:pPr>
        <w:rPr>
          <w:rStyle w:val="Hyperlink"/>
          <w:rFonts w:cs="Arial"/>
          <w:color w:val="auto"/>
          <w:sz w:val="18"/>
          <w:szCs w:val="18"/>
          <w:u w:val="none"/>
        </w:rPr>
      </w:pPr>
    </w:p>
    <w:p w14:paraId="519D778C" w14:textId="1F67E881" w:rsidR="00F075A1" w:rsidRPr="005859EF" w:rsidRDefault="00F075A1" w:rsidP="00AE1F18">
      <w:pPr>
        <w:rPr>
          <w:rFonts w:cs="Arial"/>
          <w:color w:val="0000FF"/>
          <w:sz w:val="18"/>
          <w:szCs w:val="18"/>
          <w:u w:val="single"/>
        </w:rPr>
      </w:pPr>
    </w:p>
    <w:p w14:paraId="21001612" w14:textId="77777777" w:rsidR="007B1935" w:rsidRPr="00264F83" w:rsidRDefault="008154DD" w:rsidP="009A56EF">
      <w:pPr>
        <w:pStyle w:val="Subttulo"/>
        <w:outlineLvl w:val="1"/>
        <w:rPr>
          <w:rFonts w:eastAsia="Times New Roman" w:cs="Times New Roman"/>
          <w:bCs/>
          <w:color w:val="E36C0A" w:themeColor="accent6" w:themeShade="BF"/>
          <w:spacing w:val="0"/>
          <w:kern w:val="36"/>
          <w:szCs w:val="44"/>
          <w:lang w:eastAsia="pt-BR"/>
        </w:rPr>
      </w:pPr>
      <w:bookmarkStart w:id="37" w:name="_Toc70064080"/>
      <w:bookmarkStart w:id="38" w:name="_Toc219747685"/>
      <w:r>
        <w:rPr>
          <w:rFonts w:eastAsia="Times New Roman" w:cs="Times New Roman"/>
          <w:bCs/>
          <w:color w:val="E36C0A" w:themeColor="accent6" w:themeShade="BF"/>
          <w:spacing w:val="0"/>
          <w:kern w:val="36"/>
          <w:szCs w:val="44"/>
          <w:lang w:eastAsia="pt-BR"/>
        </w:rPr>
        <w:t>6</w:t>
      </w:r>
      <w:r w:rsidR="004C6935" w:rsidRPr="00264F83">
        <w:rPr>
          <w:rFonts w:eastAsia="Times New Roman" w:cs="Times New Roman"/>
          <w:bCs/>
          <w:color w:val="E36C0A" w:themeColor="accent6" w:themeShade="BF"/>
          <w:spacing w:val="0"/>
          <w:kern w:val="36"/>
          <w:szCs w:val="44"/>
          <w:lang w:eastAsia="pt-BR"/>
        </w:rPr>
        <w:t xml:space="preserve">.3 – </w:t>
      </w:r>
      <w:r w:rsidR="007B1935" w:rsidRPr="00264F83">
        <w:rPr>
          <w:rFonts w:eastAsia="Times New Roman" w:cs="Times New Roman"/>
          <w:bCs/>
          <w:color w:val="E36C0A" w:themeColor="accent6" w:themeShade="BF"/>
          <w:spacing w:val="0"/>
          <w:kern w:val="36"/>
          <w:szCs w:val="44"/>
          <w:lang w:eastAsia="pt-BR"/>
        </w:rPr>
        <w:t>Apresenta</w:t>
      </w:r>
      <w:r w:rsidR="004C6935" w:rsidRPr="00264F83">
        <w:rPr>
          <w:rFonts w:eastAsia="Times New Roman" w:cs="Times New Roman"/>
          <w:bCs/>
          <w:color w:val="E36C0A" w:themeColor="accent6" w:themeShade="BF"/>
          <w:spacing w:val="0"/>
          <w:kern w:val="36"/>
          <w:szCs w:val="44"/>
          <w:lang w:eastAsia="pt-BR"/>
        </w:rPr>
        <w:t>ndo os acordes</w:t>
      </w:r>
      <w:bookmarkEnd w:id="37"/>
      <w:bookmarkEnd w:id="38"/>
    </w:p>
    <w:p w14:paraId="1B5B782C" w14:textId="77777777" w:rsidR="004C6935" w:rsidRDefault="004C6935" w:rsidP="002F6750">
      <w:pPr>
        <w:rPr>
          <w:rFonts w:cs="Arial"/>
          <w:szCs w:val="22"/>
          <w:highlight w:val="yellow"/>
        </w:rPr>
      </w:pPr>
      <w:r>
        <w:rPr>
          <w:rFonts w:cs="Arial"/>
          <w:szCs w:val="22"/>
          <w:highlight w:val="yellow"/>
        </w:rPr>
        <w:t xml:space="preserve"> </w:t>
      </w:r>
    </w:p>
    <w:p w14:paraId="1F1DFC57" w14:textId="737E7B69" w:rsidR="00311810" w:rsidRDefault="002F6750" w:rsidP="002F6750">
      <w:pPr>
        <w:rPr>
          <w:rFonts w:cs="Arial"/>
          <w:szCs w:val="22"/>
        </w:rPr>
      </w:pPr>
      <w:r w:rsidRPr="00910DA9">
        <w:rPr>
          <w:rFonts w:cs="Arial"/>
          <w:szCs w:val="22"/>
        </w:rPr>
        <w:t>Agora que conhecemos o braço do violão</w:t>
      </w:r>
      <w:r w:rsidR="00AE1F18">
        <w:rPr>
          <w:rFonts w:cs="Arial"/>
          <w:szCs w:val="22"/>
        </w:rPr>
        <w:t xml:space="preserve"> (reveja a figura 6</w:t>
      </w:r>
      <w:r w:rsidR="00F8366A" w:rsidRPr="00910DA9">
        <w:rPr>
          <w:rFonts w:cs="Arial"/>
          <w:szCs w:val="22"/>
        </w:rPr>
        <w:t>.1.1)</w:t>
      </w:r>
      <w:r w:rsidRPr="00910DA9">
        <w:rPr>
          <w:rFonts w:cs="Arial"/>
          <w:szCs w:val="22"/>
        </w:rPr>
        <w:t xml:space="preserve"> vamos ver como os acordes são formados? Assim nós podemos já começar a conhecer e treinar essa parte importante dos nossos estudos!</w:t>
      </w:r>
    </w:p>
    <w:p w14:paraId="5C664C9A" w14:textId="77777777" w:rsidR="00311810" w:rsidRDefault="00311810" w:rsidP="002F6750">
      <w:pPr>
        <w:rPr>
          <w:rFonts w:cs="Arial"/>
          <w:szCs w:val="22"/>
        </w:rPr>
      </w:pPr>
    </w:p>
    <w:p w14:paraId="5B959639" w14:textId="77777777" w:rsidR="00913449" w:rsidRDefault="00913449" w:rsidP="00913449">
      <w:pPr>
        <w:rPr>
          <w:rFonts w:cs="Arial"/>
          <w:szCs w:val="22"/>
        </w:rPr>
      </w:pPr>
      <w:r w:rsidRPr="008B0E1E">
        <w:rPr>
          <w:rFonts w:cs="Arial"/>
          <w:szCs w:val="22"/>
        </w:rPr>
        <w:t xml:space="preserve">Mas, </w:t>
      </w:r>
      <w:r w:rsidR="0051325A" w:rsidRPr="008B0E1E">
        <w:rPr>
          <w:rFonts w:cs="Arial"/>
          <w:szCs w:val="22"/>
        </w:rPr>
        <w:t>você se lembra</w:t>
      </w:r>
      <w:r w:rsidRPr="008B0E1E">
        <w:rPr>
          <w:rFonts w:cs="Arial"/>
          <w:szCs w:val="22"/>
        </w:rPr>
        <w:t xml:space="preserve"> </w:t>
      </w:r>
      <w:r w:rsidR="0051325A" w:rsidRPr="008B0E1E">
        <w:rPr>
          <w:rFonts w:cs="Arial"/>
          <w:szCs w:val="22"/>
        </w:rPr>
        <w:t xml:space="preserve">o </w:t>
      </w:r>
      <w:r w:rsidRPr="008B0E1E">
        <w:rPr>
          <w:rFonts w:cs="Arial"/>
          <w:szCs w:val="22"/>
        </w:rPr>
        <w:t xml:space="preserve">que é tom e o que é semitom? Na música ocidental, o semitom é o menor intervalo utilizado, e o tom </w:t>
      </w:r>
      <w:r w:rsidR="00A878EB" w:rsidRPr="008B0E1E">
        <w:rPr>
          <w:rFonts w:cs="Arial"/>
          <w:szCs w:val="22"/>
        </w:rPr>
        <w:t xml:space="preserve">é </w:t>
      </w:r>
      <w:r w:rsidRPr="008B0E1E">
        <w:rPr>
          <w:rFonts w:cs="Arial"/>
          <w:szCs w:val="22"/>
        </w:rPr>
        <w:t>a soma de dois semitons. Para facilitar</w:t>
      </w:r>
      <w:r w:rsidR="0076565A" w:rsidRPr="008B0E1E">
        <w:rPr>
          <w:rFonts w:cs="Arial"/>
          <w:szCs w:val="22"/>
        </w:rPr>
        <w:t xml:space="preserve"> </w:t>
      </w:r>
      <w:r w:rsidRPr="008B0E1E">
        <w:rPr>
          <w:rFonts w:cs="Arial"/>
          <w:szCs w:val="22"/>
        </w:rPr>
        <w:t>podemos pensar que no teclado o intervalo de semitom se encontra de uma tecla branca para a próxima preta, e o intervalo de tom se encontra d</w:t>
      </w:r>
      <w:r w:rsidR="0076565A" w:rsidRPr="008B0E1E">
        <w:rPr>
          <w:rFonts w:cs="Arial"/>
          <w:szCs w:val="22"/>
        </w:rPr>
        <w:t>e uma tecla preta para a próxima preta (no caso das teclas pretas agrupadas em duas e três), ou no caso de uma tecla branca para a próxima branca (</w:t>
      </w:r>
      <w:r w:rsidR="009E67F5" w:rsidRPr="008B0E1E">
        <w:rPr>
          <w:rFonts w:cs="Arial"/>
          <w:szCs w:val="22"/>
        </w:rPr>
        <w:t>exceto entre o Mi e o Fá, e o Si e o Dó, já que suas distâncias são de um semitom</w:t>
      </w:r>
      <w:r w:rsidR="0076565A" w:rsidRPr="008B0E1E">
        <w:rPr>
          <w:rFonts w:cs="Arial"/>
          <w:szCs w:val="22"/>
        </w:rPr>
        <w:t>)</w:t>
      </w:r>
      <w:r w:rsidR="009E67F5" w:rsidRPr="008B0E1E">
        <w:rPr>
          <w:rFonts w:cs="Arial"/>
          <w:szCs w:val="22"/>
        </w:rPr>
        <w:t>.</w:t>
      </w:r>
    </w:p>
    <w:p w14:paraId="14B0E03A" w14:textId="77777777" w:rsidR="0076565A" w:rsidRPr="0076565A" w:rsidRDefault="0076565A" w:rsidP="00913449">
      <w:pPr>
        <w:rPr>
          <w:rFonts w:cs="Arial"/>
          <w:szCs w:val="22"/>
          <w:highlight w:val="yellow"/>
        </w:rPr>
      </w:pPr>
    </w:p>
    <w:p w14:paraId="6096CA8A" w14:textId="77777777" w:rsidR="007213F8" w:rsidRDefault="007213F8" w:rsidP="004027CD">
      <w:pPr>
        <w:rPr>
          <w:rFonts w:cs="Arial"/>
          <w:szCs w:val="22"/>
        </w:rPr>
      </w:pPr>
    </w:p>
    <w:p w14:paraId="13E4F630" w14:textId="77777777" w:rsidR="00F075A1" w:rsidRDefault="0051325A" w:rsidP="004027CD">
      <w:pPr>
        <w:rPr>
          <w:rFonts w:cs="Arial"/>
          <w:szCs w:val="22"/>
        </w:rPr>
      </w:pPr>
      <w:r w:rsidRPr="0051325A">
        <w:rPr>
          <w:rFonts w:cs="Arial"/>
          <w:szCs w:val="22"/>
        </w:rPr>
        <w:t>Além desses, temos alguns outros intervalos como os de: terça maior, formado por dois tons (2T) e o de terça menor, formado por 1 tom e meio (1,5T). A partir desses podemos entender como se formam os acordes maiores</w:t>
      </w:r>
      <w:r w:rsidR="00BA47A1">
        <w:rPr>
          <w:rFonts w:cs="Arial"/>
          <w:szCs w:val="22"/>
        </w:rPr>
        <w:t xml:space="preserve"> e menores. Veja as imagens a seguir</w:t>
      </w:r>
      <w:r w:rsidR="00F075A1">
        <w:rPr>
          <w:rFonts w:cs="Arial"/>
          <w:szCs w:val="22"/>
        </w:rPr>
        <w:t>.</w:t>
      </w:r>
    </w:p>
    <w:p w14:paraId="51C5520C" w14:textId="77777777" w:rsidR="00697B4D" w:rsidRDefault="00697B4D" w:rsidP="004027CD">
      <w:pPr>
        <w:rPr>
          <w:rFonts w:cs="Arial"/>
          <w:szCs w:val="22"/>
        </w:rPr>
      </w:pPr>
    </w:p>
    <w:p w14:paraId="19E9828F" w14:textId="77777777" w:rsidR="007213F8" w:rsidRDefault="007213F8" w:rsidP="004027CD">
      <w:pPr>
        <w:jc w:val="center"/>
        <w:rPr>
          <w:rFonts w:cs="Arial"/>
          <w:szCs w:val="22"/>
        </w:rPr>
      </w:pPr>
    </w:p>
    <w:p w14:paraId="2E426684" w14:textId="4CC6A31E" w:rsidR="004027CD" w:rsidRDefault="0016533E" w:rsidP="004027CD">
      <w:pPr>
        <w:jc w:val="center"/>
        <w:rPr>
          <w:rFonts w:cs="Arial"/>
          <w:szCs w:val="22"/>
        </w:rPr>
      </w:pPr>
      <w:r>
        <w:rPr>
          <w:rFonts w:cs="Arial"/>
          <w:noProof/>
          <w:szCs w:val="22"/>
          <w:lang w:eastAsia="pt-BR"/>
        </w:rPr>
        <mc:AlternateContent>
          <mc:Choice Requires="wps">
            <w:drawing>
              <wp:anchor distT="0" distB="0" distL="114300" distR="114300" simplePos="0" relativeHeight="251666944" behindDoc="1" locked="0" layoutInCell="1" allowOverlap="1" wp14:anchorId="43355AD8" wp14:editId="15828F78">
                <wp:simplePos x="0" y="0"/>
                <wp:positionH relativeFrom="column">
                  <wp:posOffset>1866265</wp:posOffset>
                </wp:positionH>
                <wp:positionV relativeFrom="paragraph">
                  <wp:posOffset>-29845</wp:posOffset>
                </wp:positionV>
                <wp:extent cx="1717675" cy="209550"/>
                <wp:effectExtent l="209550" t="0" r="15875" b="0"/>
                <wp:wrapNone/>
                <wp:docPr id="213"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76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4F0CFE" id="Rectangle 40" o:spid="_x0000_s1026" style="position:absolute;margin-left:146.95pt;margin-top:-2.35pt;width:135.25pt;height:16.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" fillcolor="#b6dde8 [1304]">
                <v:shadow on="t" type="perspective" opacity=".5" origin=",.5" offset="0,0" matrix=",56756f,,.5"/>
                <v:path arrowok="t"/>
              </v:rect>
            </w:pict>
          </mc:Fallback>
        </mc:AlternateContent>
      </w:r>
      <w:r w:rsidR="004027CD">
        <w:rPr>
          <w:rFonts w:cs="Arial"/>
          <w:szCs w:val="22"/>
        </w:rPr>
        <w:t xml:space="preserve"> Acorde maior = 2T + 1,5T     </w:t>
      </w:r>
    </w:p>
    <w:p w14:paraId="4463A321" w14:textId="77777777" w:rsidR="007540C0" w:rsidRDefault="007540C0" w:rsidP="004027CD">
      <w:pPr>
        <w:jc w:val="center"/>
        <w:rPr>
          <w:rFonts w:cs="Arial"/>
          <w:szCs w:val="22"/>
        </w:rPr>
      </w:pPr>
    </w:p>
    <w:p w14:paraId="3D760646" w14:textId="77777777" w:rsidR="007207AB" w:rsidRDefault="004027CD" w:rsidP="007207AB">
      <w:pPr>
        <w:pStyle w:val="Legenda"/>
        <w:jc w:val="center"/>
      </w:pPr>
      <w:r w:rsidRPr="001D5340">
        <w:rPr>
          <w:noProof/>
        </w:rPr>
        <w:lastRenderedPageBreak/>
        <w:drawing>
          <wp:inline distT="0" distB="0" distL="0" distR="0" wp14:anchorId="70EAE6DC" wp14:editId="7EA77051">
            <wp:extent cx="2773680" cy="867467"/>
            <wp:effectExtent l="0" t="0" r="7620" b="8890"/>
            <wp:docPr id="7"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2" cstate="print"/>
                    <a:srcRect/>
                    <a:stretch>
                      <a:fillRect/>
                    </a:stretch>
                  </pic:blipFill>
                  <pic:spPr bwMode="auto">
                    <a:xfrm>
                      <a:off x="0" y="0"/>
                      <a:ext cx="2783420" cy="870513"/>
                    </a:xfrm>
                    <a:prstGeom prst="rect">
                      <a:avLst/>
                    </a:prstGeom>
                    <a:noFill/>
                    <a:ln w="9525">
                      <a:noFill/>
                      <a:miter lim="800000"/>
                      <a:headEnd/>
                      <a:tailEnd/>
                    </a:ln>
                  </pic:spPr>
                </pic:pic>
              </a:graphicData>
            </a:graphic>
          </wp:inline>
        </w:drawing>
      </w:r>
    </w:p>
    <w:p w14:paraId="73DB8ABC" w14:textId="77777777" w:rsidR="007213F8" w:rsidRPr="004F434E" w:rsidRDefault="008154DD" w:rsidP="004F434E">
      <w:pPr>
        <w:pStyle w:val="Legenda"/>
        <w:jc w:val="center"/>
      </w:pPr>
      <w:r>
        <w:t>Fig - 6</w:t>
      </w:r>
      <w:r w:rsidR="00A50E47">
        <w:t>.</w:t>
      </w:r>
      <w:r w:rsidR="000407E4">
        <w:t>3</w:t>
      </w:r>
      <w:r w:rsidR="00A50E47">
        <w:t>.</w:t>
      </w:r>
      <w:r w:rsidR="000407E4">
        <w:t>1</w:t>
      </w:r>
    </w:p>
    <w:p w14:paraId="4866504C" w14:textId="5625A61C" w:rsidR="004027CD" w:rsidRDefault="000C2FD1" w:rsidP="000C2FD1">
      <w:pPr>
        <w:tabs>
          <w:tab w:val="center" w:pos="4252"/>
          <w:tab w:val="left" w:pos="6182"/>
        </w:tabs>
        <w:rPr>
          <w:rFonts w:cs="Arial"/>
          <w:szCs w:val="22"/>
        </w:rPr>
      </w:pPr>
      <w:r>
        <w:rPr>
          <w:rFonts w:cs="Arial"/>
          <w:szCs w:val="22"/>
        </w:rPr>
        <w:tab/>
      </w:r>
      <w:r w:rsidR="0016533E">
        <w:rPr>
          <w:rFonts w:cs="Arial"/>
          <w:noProof/>
          <w:szCs w:val="22"/>
          <w:lang w:eastAsia="pt-BR"/>
        </w:rPr>
        <mc:AlternateContent>
          <mc:Choice Requires="wps">
            <w:drawing>
              <wp:anchor distT="0" distB="0" distL="114300" distR="114300" simplePos="0" relativeHeight="251667968" behindDoc="1" locked="0" layoutInCell="1" allowOverlap="1" wp14:anchorId="788CD0ED" wp14:editId="129AC288">
                <wp:simplePos x="0" y="0"/>
                <wp:positionH relativeFrom="column">
                  <wp:posOffset>1802765</wp:posOffset>
                </wp:positionH>
                <wp:positionV relativeFrom="paragraph">
                  <wp:posOffset>153035</wp:posOffset>
                </wp:positionV>
                <wp:extent cx="1781175" cy="209550"/>
                <wp:effectExtent l="209550" t="0" r="28575" b="0"/>
                <wp:wrapNone/>
                <wp:docPr id="212"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11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F3F081" id="Rectangle 41" o:spid="_x0000_s1026" style="position:absolute;margin-left:141.95pt;margin-top:12.05pt;width:140.25pt;height:1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" fillcolor="#b6dde8 [1304]">
                <v:shadow on="t" type="perspective" opacity=".5" origin=",.5" offset="0,0" matrix=",56756f,,.5"/>
                <v:path arrowok="t"/>
              </v:rect>
            </w:pict>
          </mc:Fallback>
        </mc:AlternateContent>
      </w:r>
      <w:r>
        <w:rPr>
          <w:rFonts w:cs="Arial"/>
          <w:szCs w:val="22"/>
        </w:rPr>
        <w:tab/>
      </w:r>
    </w:p>
    <w:p w14:paraId="18235325" w14:textId="77777777" w:rsidR="000C2FD1" w:rsidRDefault="004F434E" w:rsidP="004F434E">
      <w:pPr>
        <w:jc w:val="center"/>
        <w:rPr>
          <w:rFonts w:cs="Arial"/>
          <w:szCs w:val="22"/>
        </w:rPr>
      </w:pPr>
      <w:r>
        <w:rPr>
          <w:rFonts w:cs="Arial"/>
          <w:szCs w:val="22"/>
        </w:rPr>
        <w:t>Acorde menor = 1,5T +2T</w:t>
      </w:r>
    </w:p>
    <w:p w14:paraId="1E397C9F" w14:textId="77777777" w:rsidR="004F434E" w:rsidRDefault="004F434E" w:rsidP="004F434E">
      <w:pPr>
        <w:jc w:val="center"/>
        <w:rPr>
          <w:rFonts w:cs="Arial"/>
          <w:szCs w:val="22"/>
        </w:rPr>
      </w:pPr>
    </w:p>
    <w:p w14:paraId="1E6EB2DC" w14:textId="77777777" w:rsidR="00D81329" w:rsidRDefault="004027CD" w:rsidP="00D81329">
      <w:pPr>
        <w:jc w:val="center"/>
        <w:rPr>
          <w:rFonts w:cs="Arial"/>
          <w:szCs w:val="22"/>
        </w:rPr>
      </w:pPr>
      <w:r w:rsidRPr="004027CD">
        <w:rPr>
          <w:rFonts w:cs="Arial"/>
          <w:noProof/>
          <w:szCs w:val="22"/>
          <w:lang w:eastAsia="pt-BR"/>
        </w:rPr>
        <w:drawing>
          <wp:inline distT="0" distB="0" distL="0" distR="0" wp14:anchorId="4D381DE4" wp14:editId="7CDF8F2A">
            <wp:extent cx="2956560" cy="906601"/>
            <wp:effectExtent l="0" t="0" r="0" b="8255"/>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3" cstate="print"/>
                    <a:srcRect/>
                    <a:stretch>
                      <a:fillRect/>
                    </a:stretch>
                  </pic:blipFill>
                  <pic:spPr bwMode="auto">
                    <a:xfrm>
                      <a:off x="0" y="0"/>
                      <a:ext cx="2994317" cy="918179"/>
                    </a:xfrm>
                    <a:prstGeom prst="rect">
                      <a:avLst/>
                    </a:prstGeom>
                    <a:noFill/>
                    <a:ln w="9525">
                      <a:noFill/>
                      <a:miter lim="800000"/>
                      <a:headEnd/>
                      <a:tailEnd/>
                    </a:ln>
                  </pic:spPr>
                </pic:pic>
              </a:graphicData>
            </a:graphic>
          </wp:inline>
        </w:drawing>
      </w:r>
    </w:p>
    <w:p w14:paraId="17D06642" w14:textId="77777777" w:rsidR="00F63D1E" w:rsidRDefault="00A50E47" w:rsidP="00F63D1E">
      <w:pPr>
        <w:pStyle w:val="Legenda"/>
        <w:jc w:val="center"/>
      </w:pPr>
      <w:r>
        <w:t xml:space="preserve">Fig </w:t>
      </w:r>
      <w:r w:rsidR="008154DD">
        <w:t>– 6</w:t>
      </w:r>
      <w:r>
        <w:t>.</w:t>
      </w:r>
      <w:r w:rsidR="000407E4">
        <w:t>3.</w:t>
      </w:r>
      <w:r w:rsidR="004037F2">
        <w:t>2</w:t>
      </w:r>
    </w:p>
    <w:p w14:paraId="30EFBEA1" w14:textId="2618F493" w:rsidR="008F3384" w:rsidRPr="004C1AF1" w:rsidRDefault="0016533E" w:rsidP="00F63D1E">
      <w:pPr>
        <w:pStyle w:val="Legenda"/>
        <w:jc w:val="center"/>
      </w:pPr>
      <w:r>
        <w:rPr>
          <w:noProof/>
        </w:rPr>
        <mc:AlternateContent>
          <mc:Choice Requires="wps">
            <w:drawing>
              <wp:anchor distT="0" distB="0" distL="114300" distR="114300" simplePos="0" relativeHeight="251697664" behindDoc="1" locked="0" layoutInCell="1" allowOverlap="1" wp14:anchorId="27842835" wp14:editId="0B3FB53F">
                <wp:simplePos x="0" y="0"/>
                <wp:positionH relativeFrom="margin">
                  <wp:posOffset>2074545</wp:posOffset>
                </wp:positionH>
                <wp:positionV relativeFrom="paragraph">
                  <wp:posOffset>66675</wp:posOffset>
                </wp:positionV>
                <wp:extent cx="1280160" cy="472440"/>
                <wp:effectExtent l="0" t="0" r="0" b="3810"/>
                <wp:wrapNone/>
                <wp:docPr id="194" name="Elipse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0160" cy="47244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6665E6" id="Elipse 194" o:spid="_x0000_s1026" style="position:absolute;margin-left:163.35pt;margin-top:5.25pt;width:100.8pt;height:37.2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" fillcolor="#ffc000" strokecolor="#e36c0a [2409]" strokeweight="2pt">
                <v:path arrowok="t"/>
                <w10:wrap anchorx="margin"/>
              </v:oval>
            </w:pict>
          </mc:Fallback>
        </mc:AlternateContent>
      </w:r>
    </w:p>
    <w:p w14:paraId="7870F95B" w14:textId="77777777" w:rsidR="008F3384" w:rsidRPr="00D81329" w:rsidRDefault="00F63D1E" w:rsidP="00D81329">
      <w:pPr>
        <w:jc w:val="center"/>
        <w:rPr>
          <w:rFonts w:cs="Arial"/>
          <w:szCs w:val="22"/>
        </w:rPr>
      </w:pPr>
      <w:r w:rsidRPr="00D81329">
        <w:rPr>
          <w:rFonts w:cs="Arial"/>
          <w:szCs w:val="22"/>
        </w:rPr>
        <w:object w:dxaOrig="2730" w:dyaOrig="810" w14:anchorId="14074D1A">
          <v:shape id="_x0000_i1032" type="#_x0000_t75" style="width:82.6pt;height:31.85pt" o:ole="">
            <v:imagedata r:id="rId54" o:title="" cropleft="3461f" cropright="4256f"/>
          </v:shape>
          <o:OLEObject Type="Embed" ProgID="Package" ShapeID="_x0000_i1032" DrawAspect="Content" ObjectID="_1831811282" r:id="rId55"/>
        </w:object>
      </w:r>
    </w:p>
    <w:p w14:paraId="211B1438" w14:textId="77777777" w:rsidR="00275AD1" w:rsidRDefault="00275AD1" w:rsidP="00312978">
      <w:pPr>
        <w:rPr>
          <w:rFonts w:cs="Arial"/>
          <w:szCs w:val="22"/>
        </w:rPr>
      </w:pPr>
    </w:p>
    <w:p w14:paraId="26E35B12" w14:textId="77777777" w:rsidR="00C70ACB" w:rsidRDefault="00312978" w:rsidP="00312978">
      <w:pPr>
        <w:rPr>
          <w:rFonts w:cs="Arial"/>
          <w:bCs/>
          <w:szCs w:val="22"/>
        </w:rPr>
      </w:pPr>
      <w:r>
        <w:rPr>
          <w:rFonts w:cs="Arial"/>
          <w:szCs w:val="22"/>
        </w:rPr>
        <w:t xml:space="preserve">Para melhor compreensão dos termos “Terça maior” e “Terça menor” é sugerido que </w:t>
      </w:r>
      <w:r w:rsidRPr="00910DA9">
        <w:rPr>
          <w:rFonts w:cs="Arial"/>
          <w:szCs w:val="22"/>
        </w:rPr>
        <w:t>o aluno vá até o capítulo “Intervalos”</w:t>
      </w:r>
      <w:r w:rsidR="00311810">
        <w:rPr>
          <w:rFonts w:cs="Arial"/>
          <w:szCs w:val="22"/>
        </w:rPr>
        <w:t xml:space="preserve"> e</w:t>
      </w:r>
      <w:r w:rsidRPr="00910DA9">
        <w:rPr>
          <w:rFonts w:cs="Arial"/>
          <w:szCs w:val="22"/>
        </w:rPr>
        <w:t xml:space="preserve"> </w:t>
      </w:r>
      <w:r w:rsidR="00311810" w:rsidRPr="00910DA9">
        <w:rPr>
          <w:rFonts w:cs="Arial"/>
          <w:szCs w:val="22"/>
        </w:rPr>
        <w:t xml:space="preserve">"Aprofundando um pouco mais nos intervalos” </w:t>
      </w:r>
      <w:r w:rsidRPr="00910DA9">
        <w:rPr>
          <w:rFonts w:cs="Arial"/>
          <w:bCs/>
          <w:szCs w:val="22"/>
        </w:rPr>
        <w:t>n</w:t>
      </w:r>
      <w:r w:rsidR="00A048A7" w:rsidRPr="00910DA9">
        <w:rPr>
          <w:rFonts w:cs="Arial"/>
          <w:bCs/>
          <w:szCs w:val="22"/>
        </w:rPr>
        <w:t>o</w:t>
      </w:r>
      <w:r w:rsidRPr="00910DA9">
        <w:rPr>
          <w:rFonts w:cs="Arial"/>
          <w:bCs/>
          <w:szCs w:val="22"/>
        </w:rPr>
        <w:t xml:space="preserve">s </w:t>
      </w:r>
      <w:r w:rsidR="007F7938" w:rsidRPr="00910DA9">
        <w:rPr>
          <w:rFonts w:cs="Arial"/>
          <w:bCs/>
          <w:szCs w:val="22"/>
        </w:rPr>
        <w:t>tópico</w:t>
      </w:r>
      <w:r w:rsidRPr="00910DA9">
        <w:rPr>
          <w:rFonts w:cs="Arial"/>
          <w:bCs/>
          <w:szCs w:val="22"/>
        </w:rPr>
        <w:t>s</w:t>
      </w:r>
      <w:r w:rsidR="00A048A7" w:rsidRPr="00910DA9">
        <w:rPr>
          <w:rFonts w:cs="Arial"/>
          <w:bCs/>
          <w:szCs w:val="22"/>
        </w:rPr>
        <w:t xml:space="preserve"> 2 e 12.</w:t>
      </w:r>
    </w:p>
    <w:p w14:paraId="7B299A40" w14:textId="77777777" w:rsidR="003C6178" w:rsidRPr="00F63D1E" w:rsidRDefault="00A17CFF" w:rsidP="00F63D1E">
      <w:pPr>
        <w:pStyle w:val="Ttulo3"/>
        <w:rPr>
          <w:rFonts w:ascii="Tempus Sans ITC" w:eastAsiaTheme="majorEastAsia" w:hAnsi="Tempus Sans ITC" w:cstheme="majorBidi"/>
          <w:bCs w:val="0"/>
          <w:color w:val="FF9900"/>
          <w:spacing w:val="15"/>
          <w:szCs w:val="32"/>
          <w:lang w:eastAsia="ar-SA"/>
        </w:rPr>
      </w:pPr>
      <w:bookmarkStart w:id="39" w:name="_Toc219747686"/>
      <w:r w:rsidRPr="00F63D1E">
        <w:rPr>
          <w:rFonts w:ascii="Tempus Sans ITC" w:eastAsiaTheme="majorEastAsia" w:hAnsi="Tempus Sans ITC" w:cstheme="majorBidi"/>
          <w:bCs w:val="0"/>
          <w:color w:val="FF9900"/>
          <w:spacing w:val="15"/>
          <w:szCs w:val="32"/>
          <w:lang w:eastAsia="ar-SA"/>
        </w:rPr>
        <w:t xml:space="preserve">9 – </w:t>
      </w:r>
      <w:r w:rsidR="00C70ACB" w:rsidRPr="00F63D1E">
        <w:rPr>
          <w:rFonts w:ascii="Tempus Sans ITC" w:eastAsiaTheme="majorEastAsia" w:hAnsi="Tempus Sans ITC" w:cstheme="majorBidi"/>
          <w:bCs w:val="0"/>
          <w:color w:val="FF9900"/>
          <w:spacing w:val="15"/>
          <w:szCs w:val="32"/>
          <w:lang w:eastAsia="ar-SA"/>
        </w:rPr>
        <w:t>Exercício</w:t>
      </w:r>
      <w:r w:rsidR="00E000B7" w:rsidRPr="00F63D1E">
        <w:rPr>
          <w:rFonts w:ascii="Tempus Sans ITC" w:eastAsiaTheme="majorEastAsia" w:hAnsi="Tempus Sans ITC" w:cstheme="majorBidi"/>
          <w:bCs w:val="0"/>
          <w:color w:val="FF9900"/>
          <w:spacing w:val="15"/>
          <w:szCs w:val="32"/>
          <w:lang w:eastAsia="ar-SA"/>
        </w:rPr>
        <w:t>: Desafio</w:t>
      </w:r>
      <w:bookmarkEnd w:id="39"/>
    </w:p>
    <w:p w14:paraId="060F8BDB" w14:textId="77777777" w:rsidR="007213F8" w:rsidRDefault="0076565A" w:rsidP="00F63D1E">
      <w:pPr>
        <w:tabs>
          <w:tab w:val="left" w:pos="2910"/>
        </w:tabs>
        <w:jc w:val="center"/>
        <w:rPr>
          <w:rFonts w:cs="Arial"/>
          <w:szCs w:val="22"/>
        </w:rPr>
      </w:pPr>
      <w:r>
        <w:rPr>
          <w:rFonts w:cs="Arial"/>
          <w:noProof/>
          <w:szCs w:val="22"/>
          <w:lang w:eastAsia="pt-BR"/>
        </w:rPr>
        <w:drawing>
          <wp:inline distT="0" distB="0" distL="0" distR="0" wp14:anchorId="77259BBC" wp14:editId="2DD19DD2">
            <wp:extent cx="5581650" cy="1218382"/>
            <wp:effectExtent l="0" t="0" r="0" b="1270"/>
            <wp:docPr id="1168" name="Imagem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0438" cy="1250860"/>
                    </a:xfrm>
                    <a:prstGeom prst="rect">
                      <a:avLst/>
                    </a:prstGeom>
                    <a:noFill/>
                    <a:ln>
                      <a:noFill/>
                    </a:ln>
                  </pic:spPr>
                </pic:pic>
              </a:graphicData>
            </a:graphic>
          </wp:inline>
        </w:drawing>
      </w:r>
    </w:p>
    <w:p w14:paraId="1D74F4C0" w14:textId="348D07E3" w:rsidR="007213F8" w:rsidRDefault="00F92EA0" w:rsidP="00AF1C12">
      <w:pPr>
        <w:tabs>
          <w:tab w:val="left" w:pos="2910"/>
        </w:tabs>
        <w:rPr>
          <w:rFonts w:cs="Arial"/>
          <w:szCs w:val="22"/>
        </w:rPr>
      </w:pPr>
      <w:r>
        <w:rPr>
          <w:rFonts w:cs="Arial"/>
          <w:szCs w:val="22"/>
        </w:rPr>
        <w:t>Caso desejar</w:t>
      </w:r>
      <w:r w:rsidR="00AF1C12">
        <w:rPr>
          <w:rFonts w:cs="Arial"/>
          <w:szCs w:val="22"/>
        </w:rPr>
        <w:t xml:space="preserve"> saber mais sobre escrita musical, cifras e acordes de uma maneira lúdica, desenvolvemos </w:t>
      </w:r>
      <w:r w:rsidR="002C5209">
        <w:rPr>
          <w:rFonts w:cs="Arial"/>
          <w:szCs w:val="22"/>
        </w:rPr>
        <w:t>algun</w:t>
      </w:r>
      <w:r w:rsidR="00AF1C12">
        <w:rPr>
          <w:rFonts w:cs="Arial"/>
          <w:szCs w:val="22"/>
        </w:rPr>
        <w:t xml:space="preserve">s jogos que estão </w:t>
      </w:r>
      <w:r w:rsidR="002C5209">
        <w:rPr>
          <w:rFonts w:cs="Arial"/>
          <w:szCs w:val="22"/>
        </w:rPr>
        <w:t>a seguir</w:t>
      </w:r>
      <w:r w:rsidR="004F434E">
        <w:rPr>
          <w:rFonts w:cs="Arial"/>
          <w:szCs w:val="22"/>
        </w:rPr>
        <w:t>:</w:t>
      </w:r>
    </w:p>
    <w:p w14:paraId="2ADE3953" w14:textId="77777777" w:rsidR="00F63D1E" w:rsidRDefault="00F63D1E" w:rsidP="00AF1C12">
      <w:pPr>
        <w:tabs>
          <w:tab w:val="left" w:pos="2910"/>
        </w:tabs>
        <w:rPr>
          <w:rFonts w:cs="Arial"/>
          <w:szCs w:val="22"/>
        </w:rPr>
      </w:pPr>
    </w:p>
    <w:p w14:paraId="2A49FB3F" w14:textId="23E61F22" w:rsidR="00AF1C12" w:rsidRPr="00AF1C12" w:rsidRDefault="0016533E" w:rsidP="00AF1C12">
      <w:pPr>
        <w:tabs>
          <w:tab w:val="left" w:pos="2910"/>
        </w:tabs>
        <w:rPr>
          <w:rFonts w:cs="Arial"/>
          <w:szCs w:val="22"/>
        </w:rPr>
      </w:pPr>
      <w:r>
        <w:rPr>
          <w:rFonts w:cs="Arial"/>
          <w:noProof/>
          <w:szCs w:val="22"/>
          <w:lang w:eastAsia="pt-BR"/>
        </w:rPr>
        <mc:AlternateContent>
          <mc:Choice Requires="wps">
            <w:drawing>
              <wp:anchor distT="0" distB="0" distL="114300" distR="114300" simplePos="0" relativeHeight="251660800" behindDoc="1" locked="0" layoutInCell="1" allowOverlap="1" wp14:anchorId="082B8AED" wp14:editId="17D00F42">
                <wp:simplePos x="0" y="0"/>
                <wp:positionH relativeFrom="column">
                  <wp:posOffset>-137160</wp:posOffset>
                </wp:positionH>
                <wp:positionV relativeFrom="paragraph">
                  <wp:posOffset>88900</wp:posOffset>
                </wp:positionV>
                <wp:extent cx="4025900" cy="2133600"/>
                <wp:effectExtent l="19050" t="19050" r="0" b="0"/>
                <wp:wrapNone/>
                <wp:docPr id="288"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0" cy="2133600"/>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31CF6C" id="Rectangle 212" o:spid="_x0000_s1026" style="position:absolute;margin-left:-10.8pt;margin-top:7pt;width:317pt;height:16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" fillcolor="white [3201]" strokecolor="#f79646 [3209]" strokeweight="2.5pt">
                <v:shadow color="#868686"/>
              </v:rect>
            </w:pict>
          </mc:Fallback>
        </mc:AlternateContent>
      </w:r>
    </w:p>
    <w:p w14:paraId="73386E69" w14:textId="77777777"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O Som das Notas na Escala</w:t>
      </w:r>
    </w:p>
    <w:p w14:paraId="56F099C5" w14:textId="77777777" w:rsidR="00AF1C12" w:rsidRPr="007213F8" w:rsidRDefault="008B4E52" w:rsidP="00AF1C12">
      <w:pPr>
        <w:pStyle w:val="font8"/>
        <w:spacing w:before="0" w:beforeAutospacing="0" w:after="0" w:afterAutospacing="0"/>
        <w:textAlignment w:val="baseline"/>
        <w:rPr>
          <w:rFonts w:ascii="Arial" w:hAnsi="Arial" w:cs="Arial"/>
          <w:sz w:val="18"/>
          <w:szCs w:val="18"/>
        </w:rPr>
      </w:pPr>
      <w:hyperlink r:id="rId57" w:tgtFrame="_blank" w:history="1">
        <w:r w:rsidR="00AF1C12" w:rsidRPr="007213F8">
          <w:rPr>
            <w:rStyle w:val="Hyperlink"/>
            <w:rFonts w:ascii="Arial" w:hAnsi="Arial" w:cs="Arial"/>
            <w:color w:val="auto"/>
            <w:sz w:val="18"/>
            <w:szCs w:val="18"/>
            <w:bdr w:val="none" w:sz="0" w:space="0" w:color="auto" w:frame="1"/>
          </w:rPr>
          <w:t>https://scratch.mit.edu/projects/476591028/</w:t>
        </w:r>
      </w:hyperlink>
    </w:p>
    <w:p w14:paraId="6747FC7F"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4FAE7D7C" w14:textId="77777777"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w:t>
      </w:r>
      <w:r w:rsidRPr="007213F8">
        <w:rPr>
          <w:rFonts w:ascii="Arial" w:hAnsi="Arial" w:cs="Arial"/>
          <w:b/>
          <w:bCs/>
          <w:sz w:val="20"/>
          <w:szCs w:val="20"/>
          <w:bdr w:val="none" w:sz="0" w:space="0" w:color="auto" w:frame="1"/>
        </w:rPr>
        <w:t>jogo Decifrando1</w:t>
      </w:r>
    </w:p>
    <w:p w14:paraId="7410E6B8" w14:textId="77777777" w:rsidR="00AF1C12" w:rsidRPr="007213F8" w:rsidRDefault="008B4E52" w:rsidP="00AF1C12">
      <w:pPr>
        <w:pStyle w:val="font8"/>
        <w:spacing w:before="0" w:beforeAutospacing="0" w:after="0" w:afterAutospacing="0"/>
        <w:textAlignment w:val="baseline"/>
        <w:rPr>
          <w:rFonts w:ascii="Arial" w:hAnsi="Arial" w:cs="Arial"/>
          <w:sz w:val="18"/>
          <w:szCs w:val="18"/>
        </w:rPr>
      </w:pPr>
      <w:hyperlink r:id="rId58" w:tgtFrame="_blank" w:history="1">
        <w:r w:rsidR="00AF1C12" w:rsidRPr="007213F8">
          <w:rPr>
            <w:rStyle w:val="Hyperlink"/>
            <w:rFonts w:ascii="Arial" w:hAnsi="Arial" w:cs="Arial"/>
            <w:color w:val="auto"/>
            <w:sz w:val="18"/>
            <w:szCs w:val="18"/>
            <w:bdr w:val="none" w:sz="0" w:space="0" w:color="auto" w:frame="1"/>
          </w:rPr>
          <w:t>https://scratch.mit.edu/projects/476046120/</w:t>
        </w:r>
      </w:hyperlink>
    </w:p>
    <w:p w14:paraId="47701788"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32438B75" w14:textId="77777777"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w:t>
      </w:r>
      <w:r w:rsidRPr="007213F8">
        <w:rPr>
          <w:rFonts w:ascii="Arial" w:hAnsi="Arial" w:cs="Arial"/>
          <w:b/>
          <w:bCs/>
          <w:sz w:val="20"/>
          <w:szCs w:val="20"/>
          <w:bdr w:val="none" w:sz="0" w:space="0" w:color="auto" w:frame="1"/>
        </w:rPr>
        <w:t>jogo Decifrando 2</w:t>
      </w:r>
    </w:p>
    <w:p w14:paraId="6449D32E" w14:textId="77777777" w:rsidR="00AF1C12" w:rsidRPr="007213F8" w:rsidRDefault="008B4E52" w:rsidP="00AF1C12">
      <w:pPr>
        <w:pStyle w:val="font8"/>
        <w:spacing w:before="0" w:beforeAutospacing="0" w:after="0" w:afterAutospacing="0"/>
        <w:textAlignment w:val="baseline"/>
        <w:rPr>
          <w:rFonts w:ascii="Arial" w:hAnsi="Arial" w:cs="Arial"/>
          <w:sz w:val="18"/>
          <w:szCs w:val="18"/>
          <w:u w:val="single"/>
          <w:bdr w:val="none" w:sz="0" w:space="0" w:color="auto" w:frame="1"/>
        </w:rPr>
      </w:pPr>
      <w:hyperlink r:id="rId59" w:tgtFrame="_blank" w:history="1">
        <w:r w:rsidR="00AF1C12" w:rsidRPr="007213F8">
          <w:rPr>
            <w:rStyle w:val="Hyperlink"/>
            <w:rFonts w:ascii="Arial" w:hAnsi="Arial" w:cs="Arial"/>
            <w:color w:val="auto"/>
            <w:sz w:val="18"/>
            <w:szCs w:val="18"/>
            <w:bdr w:val="none" w:sz="0" w:space="0" w:color="auto" w:frame="1"/>
          </w:rPr>
          <w:t>https://scratch.mit.edu/projects/477140417/</w:t>
        </w:r>
      </w:hyperlink>
    </w:p>
    <w:p w14:paraId="7F377714"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0DE045A3" w14:textId="77777777"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Acerte as Notas no Pentagrama 1 </w:t>
      </w:r>
    </w:p>
    <w:p w14:paraId="6FDC2BFE" w14:textId="77777777" w:rsidR="00AF1C12" w:rsidRPr="007213F8" w:rsidRDefault="008B4E52" w:rsidP="00AF1C12">
      <w:pPr>
        <w:pStyle w:val="font8"/>
        <w:spacing w:before="0" w:beforeAutospacing="0" w:after="0" w:afterAutospacing="0"/>
        <w:textAlignment w:val="baseline"/>
        <w:rPr>
          <w:rFonts w:ascii="Arial" w:hAnsi="Arial" w:cs="Arial"/>
          <w:sz w:val="18"/>
          <w:szCs w:val="18"/>
          <w:u w:val="single"/>
          <w:bdr w:val="none" w:sz="0" w:space="0" w:color="auto" w:frame="1"/>
        </w:rPr>
      </w:pPr>
      <w:hyperlink r:id="rId60" w:tgtFrame="_blank" w:history="1">
        <w:r w:rsidR="00AF1C12" w:rsidRPr="007213F8">
          <w:rPr>
            <w:rStyle w:val="Hyperlink"/>
            <w:rFonts w:ascii="Arial" w:hAnsi="Arial" w:cs="Arial"/>
            <w:color w:val="auto"/>
            <w:sz w:val="18"/>
            <w:szCs w:val="18"/>
            <w:bdr w:val="none" w:sz="0" w:space="0" w:color="auto" w:frame="1"/>
          </w:rPr>
          <w:t>https://scratch.mit.edu/projects/476585184/</w:t>
        </w:r>
      </w:hyperlink>
      <w:r w:rsidR="00AF1C12" w:rsidRPr="007213F8">
        <w:rPr>
          <w:rFonts w:ascii="Arial" w:hAnsi="Arial" w:cs="Arial"/>
          <w:sz w:val="18"/>
          <w:szCs w:val="18"/>
        </w:rPr>
        <w:t> </w:t>
      </w:r>
    </w:p>
    <w:p w14:paraId="6C90AECD"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058ECE4F" w14:textId="77777777"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Acerte as Notas no Pentagrama 2</w:t>
      </w:r>
    </w:p>
    <w:p w14:paraId="528D6C76" w14:textId="77777777" w:rsidR="00AF1C12" w:rsidRPr="007213F8" w:rsidRDefault="008B4E52" w:rsidP="00AF1C12">
      <w:pPr>
        <w:pStyle w:val="font8"/>
        <w:spacing w:before="0" w:beforeAutospacing="0" w:after="0" w:afterAutospacing="0"/>
        <w:textAlignment w:val="baseline"/>
        <w:rPr>
          <w:rFonts w:ascii="Arial" w:hAnsi="Arial" w:cs="Arial"/>
          <w:sz w:val="18"/>
          <w:szCs w:val="18"/>
        </w:rPr>
      </w:pPr>
      <w:hyperlink r:id="rId61" w:tgtFrame="_blank" w:history="1">
        <w:r w:rsidR="00AF1C12" w:rsidRPr="007213F8">
          <w:rPr>
            <w:rStyle w:val="Hyperlink"/>
            <w:rFonts w:ascii="Arial" w:hAnsi="Arial" w:cs="Arial"/>
            <w:color w:val="auto"/>
            <w:sz w:val="18"/>
            <w:szCs w:val="18"/>
            <w:bdr w:val="none" w:sz="0" w:space="0" w:color="auto" w:frame="1"/>
          </w:rPr>
          <w:t>https://scratch.mit.edu/projects/476588173/</w:t>
        </w:r>
      </w:hyperlink>
    </w:p>
    <w:p w14:paraId="1686DAD0" w14:textId="77777777" w:rsidR="00FD6979" w:rsidRPr="007213F8" w:rsidRDefault="00AF1C12" w:rsidP="004F434E">
      <w:pPr>
        <w:pStyle w:val="font8"/>
        <w:spacing w:before="0" w:beforeAutospacing="0" w:after="0" w:afterAutospacing="0"/>
        <w:textAlignment w:val="baseline"/>
        <w:rPr>
          <w:rFonts w:ascii="Arial" w:hAnsi="Arial" w:cs="Arial"/>
          <w:sz w:val="18"/>
          <w:szCs w:val="18"/>
        </w:rPr>
      </w:pPr>
      <w:r w:rsidRPr="007213F8">
        <w:rPr>
          <w:rFonts w:ascii="Arial" w:hAnsi="Arial" w:cs="Arial"/>
          <w:sz w:val="18"/>
          <w:szCs w:val="18"/>
        </w:rPr>
        <w:t> </w:t>
      </w:r>
    </w:p>
    <w:p w14:paraId="4E851F46" w14:textId="032A9BAA" w:rsidR="008F5D10" w:rsidRDefault="00AF1C12" w:rsidP="00AF1C12">
      <w:pPr>
        <w:tabs>
          <w:tab w:val="left" w:pos="2910"/>
        </w:tabs>
        <w:rPr>
          <w:rFonts w:cs="Arial"/>
          <w:szCs w:val="22"/>
        </w:rPr>
      </w:pPr>
      <w:r w:rsidRPr="00AF1C12">
        <w:rPr>
          <w:rFonts w:cs="Arial"/>
          <w:szCs w:val="22"/>
        </w:rPr>
        <w:t>Para acessá-los basta somente clicar no link junto à tecla Ctrl</w:t>
      </w:r>
      <w:r w:rsidR="00F075A1">
        <w:rPr>
          <w:rFonts w:cs="Arial"/>
          <w:szCs w:val="22"/>
        </w:rPr>
        <w:t>.</w:t>
      </w:r>
    </w:p>
    <w:p w14:paraId="14A27CFC" w14:textId="77777777" w:rsidR="00F92EA0" w:rsidRPr="00312978" w:rsidRDefault="00F92EA0" w:rsidP="00AF1C12">
      <w:pPr>
        <w:tabs>
          <w:tab w:val="left" w:pos="2910"/>
        </w:tabs>
        <w:rPr>
          <w:rFonts w:cs="Arial"/>
          <w:szCs w:val="22"/>
        </w:rPr>
      </w:pPr>
    </w:p>
    <w:p w14:paraId="640DA5BB" w14:textId="77777777" w:rsidR="00EB6A00" w:rsidRPr="00264F83" w:rsidRDefault="008154DD" w:rsidP="0013581D">
      <w:pPr>
        <w:pStyle w:val="Ttulo1"/>
        <w:rPr>
          <w:rFonts w:cs="Arial"/>
          <w:color w:val="ED3611"/>
          <w:kern w:val="0"/>
          <w:szCs w:val="40"/>
        </w:rPr>
      </w:pPr>
      <w:bookmarkStart w:id="40" w:name="_Toc70064081"/>
      <w:bookmarkStart w:id="41" w:name="_Toc219747687"/>
      <w:r>
        <w:rPr>
          <w:rFonts w:cs="Arial"/>
          <w:color w:val="ED3611"/>
          <w:kern w:val="0"/>
          <w:szCs w:val="40"/>
        </w:rPr>
        <w:lastRenderedPageBreak/>
        <w:t>7</w:t>
      </w:r>
      <w:r w:rsidR="00436FBE">
        <w:rPr>
          <w:rFonts w:cs="Arial"/>
          <w:color w:val="ED3611"/>
          <w:kern w:val="0"/>
          <w:szCs w:val="40"/>
        </w:rPr>
        <w:t xml:space="preserve"> </w:t>
      </w:r>
      <w:r w:rsidR="00093BDE">
        <w:rPr>
          <w:rFonts w:cs="Arial"/>
          <w:color w:val="ED3611"/>
          <w:kern w:val="0"/>
          <w:szCs w:val="40"/>
        </w:rPr>
        <w:t>–</w:t>
      </w:r>
      <w:r w:rsidR="00D553B6" w:rsidRPr="00264F83">
        <w:rPr>
          <w:rFonts w:cs="Arial"/>
          <w:color w:val="ED3611"/>
          <w:kern w:val="0"/>
          <w:szCs w:val="40"/>
        </w:rPr>
        <w:t xml:space="preserve"> </w:t>
      </w:r>
      <w:r w:rsidR="00093BDE">
        <w:rPr>
          <w:rFonts w:cs="Arial"/>
          <w:color w:val="ED3611"/>
          <w:kern w:val="0"/>
          <w:szCs w:val="40"/>
        </w:rPr>
        <w:t>Ritmo</w:t>
      </w:r>
      <w:r w:rsidR="0091228C">
        <w:rPr>
          <w:rFonts w:cs="Arial"/>
          <w:color w:val="ED3611"/>
          <w:kern w:val="0"/>
          <w:szCs w:val="40"/>
        </w:rPr>
        <w:t xml:space="preserve"> e Pulso</w:t>
      </w:r>
      <w:r w:rsidR="00284B4E" w:rsidRPr="00264F83">
        <w:rPr>
          <w:rFonts w:cs="Arial"/>
          <w:color w:val="ED3611"/>
          <w:kern w:val="0"/>
          <w:szCs w:val="40"/>
        </w:rPr>
        <w:t>:</w:t>
      </w:r>
      <w:bookmarkEnd w:id="40"/>
      <w:bookmarkEnd w:id="41"/>
      <w:r w:rsidR="00C404ED" w:rsidRPr="00264F83">
        <w:rPr>
          <w:rFonts w:cs="Arial"/>
          <w:color w:val="ED3611"/>
          <w:kern w:val="0"/>
          <w:szCs w:val="40"/>
        </w:rPr>
        <w:t xml:space="preserve"> </w:t>
      </w:r>
    </w:p>
    <w:p w14:paraId="7A9BE6F3" w14:textId="77777777" w:rsidR="00DF17B5" w:rsidRPr="001E61E8" w:rsidRDefault="00CF2257" w:rsidP="00DF17B5">
      <w:pPr>
        <w:rPr>
          <w:szCs w:val="22"/>
        </w:rPr>
      </w:pPr>
      <w:r w:rsidRPr="001E61E8">
        <w:rPr>
          <w:szCs w:val="22"/>
        </w:rPr>
        <w:t xml:space="preserve">O ritmo, um dos componentes essenciais da música, é a sucessão dos tempos fortes e fracos em uma frase musical. Essa sucessão de tempos se dá através do uso dos valores. Os valores, como já vimos, são as figuras rítmicas. </w:t>
      </w:r>
      <w:r w:rsidR="00DF17B5" w:rsidRPr="001E61E8">
        <w:rPr>
          <w:szCs w:val="22"/>
        </w:rPr>
        <w:t xml:space="preserve">Você se lembra? Semínimas, mínimas, colcheias, etc. Por isso, o ritmo é a organização do tempo.  </w:t>
      </w:r>
      <w:r w:rsidR="00DF17B5" w:rsidRPr="001E61E8">
        <w:rPr>
          <w:i/>
          <w:szCs w:val="22"/>
        </w:rPr>
        <w:t xml:space="preserve">“A ordem nos movimentos é chamada de ritmo” </w:t>
      </w:r>
      <w:r w:rsidR="00DF17B5" w:rsidRPr="001E61E8">
        <w:rPr>
          <w:szCs w:val="22"/>
        </w:rPr>
        <w:t xml:space="preserve">- As Leis - Livro II, Platão. </w:t>
      </w:r>
    </w:p>
    <w:p w14:paraId="49F7E752" w14:textId="77777777" w:rsidR="002B7CF4" w:rsidRPr="001E61E8" w:rsidRDefault="002B7CF4" w:rsidP="00DF17B5">
      <w:pPr>
        <w:rPr>
          <w:szCs w:val="22"/>
        </w:rPr>
      </w:pPr>
    </w:p>
    <w:p w14:paraId="4672161F" w14:textId="77777777" w:rsidR="00DF17B5" w:rsidRPr="001E61E8" w:rsidRDefault="00DF17B5" w:rsidP="00DF17B5">
      <w:pPr>
        <w:rPr>
          <w:szCs w:val="22"/>
        </w:rPr>
      </w:pPr>
      <w:r w:rsidRPr="001E61E8">
        <w:rPr>
          <w:szCs w:val="22"/>
        </w:rPr>
        <w:t>Muitas vezes o conceito de ritmo é confundido com “pulso”. Você sabe a diferença entre essas duas importantes propriedades da música?</w:t>
      </w:r>
    </w:p>
    <w:p w14:paraId="21C77B3B" w14:textId="77777777" w:rsidR="00DF17B5" w:rsidRPr="001E61E8" w:rsidRDefault="00DF17B5" w:rsidP="00DF17B5">
      <w:pPr>
        <w:rPr>
          <w:szCs w:val="22"/>
        </w:rPr>
      </w:pPr>
    </w:p>
    <w:p w14:paraId="7CCF4359" w14:textId="77777777" w:rsidR="005B67DE" w:rsidRPr="001E61E8" w:rsidRDefault="00A87A82" w:rsidP="005B67DE">
      <w:pPr>
        <w:rPr>
          <w:b/>
          <w:color w:val="76923C"/>
          <w:szCs w:val="22"/>
        </w:rPr>
      </w:pPr>
      <w:r>
        <w:rPr>
          <w:b/>
          <w:color w:val="76923C"/>
          <w:szCs w:val="22"/>
        </w:rPr>
        <w:t xml:space="preserve">O pulso é uma </w:t>
      </w:r>
      <w:r w:rsidRPr="00A87A82">
        <w:rPr>
          <w:b/>
          <w:color w:val="76923C"/>
          <w:szCs w:val="22"/>
        </w:rPr>
        <w:t>batida regular que marca a velocidade geral da mús</w:t>
      </w:r>
      <w:r>
        <w:rPr>
          <w:b/>
          <w:color w:val="76923C"/>
          <w:szCs w:val="22"/>
        </w:rPr>
        <w:t xml:space="preserve">ica, e também </w:t>
      </w:r>
      <w:r w:rsidR="005B67DE" w:rsidRPr="001E61E8">
        <w:rPr>
          <w:b/>
          <w:color w:val="76923C"/>
          <w:szCs w:val="22"/>
        </w:rPr>
        <w:t>permite a n</w:t>
      </w:r>
      <w:r>
        <w:rPr>
          <w:b/>
          <w:color w:val="76923C"/>
          <w:szCs w:val="22"/>
        </w:rPr>
        <w:t>ossa medição do tempo.</w:t>
      </w:r>
      <w:r w:rsidR="005B67DE" w:rsidRPr="001E61E8">
        <w:rPr>
          <w:b/>
          <w:color w:val="76923C"/>
          <w:szCs w:val="22"/>
        </w:rPr>
        <w:t xml:space="preserve"> A nomenclatura completa de pulso é “pulso métrico da música”, devido ao seu caráter medidor. Além disso, a batida, ou pulso, é caracterizado como uma marcação constante que perdura por toda a música.</w:t>
      </w:r>
    </w:p>
    <w:p w14:paraId="3657A106" w14:textId="77777777" w:rsidR="005B67DE" w:rsidRPr="001E61E8" w:rsidRDefault="005B67DE" w:rsidP="005B67DE">
      <w:pPr>
        <w:rPr>
          <w:b/>
          <w:color w:val="76923C"/>
          <w:sz w:val="24"/>
        </w:rPr>
      </w:pPr>
    </w:p>
    <w:p w14:paraId="5AC9280A" w14:textId="4D2FC420" w:rsidR="00DF17B5" w:rsidRPr="00174AB5" w:rsidRDefault="0016533E" w:rsidP="00DF17B5">
      <w:pPr>
        <w:rPr>
          <w:szCs w:val="22"/>
        </w:rPr>
      </w:pPr>
      <w:r>
        <w:rPr>
          <w:noProof/>
          <w:sz w:val="20"/>
          <w:szCs w:val="22"/>
          <w:lang w:eastAsia="pt-BR"/>
        </w:rPr>
        <mc:AlternateContent>
          <mc:Choice Requires="wps">
            <w:drawing>
              <wp:anchor distT="0" distB="0" distL="114300" distR="114300" simplePos="0" relativeHeight="251802624" behindDoc="1" locked="0" layoutInCell="1" allowOverlap="1" wp14:anchorId="097D5FB9" wp14:editId="5ACB8810">
                <wp:simplePos x="0" y="0"/>
                <wp:positionH relativeFrom="margin">
                  <wp:posOffset>2111375</wp:posOffset>
                </wp:positionH>
                <wp:positionV relativeFrom="paragraph">
                  <wp:posOffset>299720</wp:posOffset>
                </wp:positionV>
                <wp:extent cx="1068705" cy="438785"/>
                <wp:effectExtent l="0" t="0" r="0" b="0"/>
                <wp:wrapNone/>
                <wp:docPr id="1114" name="Elipse 1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8705" cy="43878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171137" id="Elipse 1114" o:spid="_x0000_s1026" style="position:absolute;margin-left:166.25pt;margin-top:23.6pt;width:84.15pt;height:34.55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" fillcolor="#ffc000" strokecolor="#e36c0a [2409]" strokeweight="2pt">
                <v:path arrowok="t"/>
                <w10:wrap anchorx="margin"/>
              </v:oval>
            </w:pict>
          </mc:Fallback>
        </mc:AlternateContent>
      </w:r>
      <w:r w:rsidR="00DF17B5" w:rsidRPr="001E61E8">
        <w:rPr>
          <w:szCs w:val="22"/>
        </w:rPr>
        <w:t xml:space="preserve">Vou propor um desafio! Logo abaixo está o áudio do </w:t>
      </w:r>
      <w:r w:rsidR="00DF17B5" w:rsidRPr="00BA47A1">
        <w:rPr>
          <w:szCs w:val="22"/>
        </w:rPr>
        <w:t>ritmo de uma música bastante famosa. Você consegue reconhecer?</w:t>
      </w:r>
    </w:p>
    <w:p w14:paraId="7211DEB2" w14:textId="77777777" w:rsidR="00174AB5" w:rsidRPr="001E61E8" w:rsidRDefault="00174AB5" w:rsidP="00174AB5">
      <w:pPr>
        <w:jc w:val="center"/>
        <w:rPr>
          <w:sz w:val="24"/>
        </w:rPr>
      </w:pPr>
      <w:r w:rsidRPr="001E61E8">
        <w:rPr>
          <w:sz w:val="24"/>
        </w:rPr>
        <w:object w:dxaOrig="1534" w:dyaOrig="1000" w14:anchorId="29CDE379">
          <v:shape id="_x0000_i1033" type="#_x0000_t75" style="width:67.3pt;height:40.15pt" o:ole="">
            <v:imagedata r:id="rId62" o:title="" cropbottom="9039f"/>
          </v:shape>
          <o:OLEObject Type="Embed" ProgID="Package" ShapeID="_x0000_i1033" DrawAspect="Icon" ObjectID="_1831811283" r:id="rId63"/>
        </w:object>
      </w:r>
    </w:p>
    <w:p w14:paraId="3299556A" w14:textId="77777777" w:rsidR="00DF17B5" w:rsidRPr="001E61E8" w:rsidRDefault="00DF17B5" w:rsidP="00DF17B5">
      <w:pPr>
        <w:pStyle w:val="Figura"/>
      </w:pPr>
      <w:r w:rsidRPr="001E61E8">
        <w:rPr>
          <w:noProof/>
          <w:lang w:eastAsia="pt-BR"/>
        </w:rPr>
        <w:drawing>
          <wp:inline distT="0" distB="0" distL="0" distR="0" wp14:anchorId="5A9C5353" wp14:editId="3A358419">
            <wp:extent cx="5162550" cy="575714"/>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757" r="2086"/>
                    <a:stretch/>
                  </pic:blipFill>
                  <pic:spPr bwMode="auto">
                    <a:xfrm>
                      <a:off x="0" y="0"/>
                      <a:ext cx="5208737" cy="580865"/>
                    </a:xfrm>
                    <a:prstGeom prst="rect">
                      <a:avLst/>
                    </a:prstGeom>
                    <a:noFill/>
                    <a:ln>
                      <a:noFill/>
                    </a:ln>
                    <a:extLst>
                      <a:ext uri="{53640926-AAD7-44D8-BBD7-CCE9431645EC}">
                        <a14:shadowObscured xmlns:a14="http://schemas.microsoft.com/office/drawing/2010/main"/>
                      </a:ext>
                    </a:extLst>
                  </pic:spPr>
                </pic:pic>
              </a:graphicData>
            </a:graphic>
          </wp:inline>
        </w:drawing>
      </w:r>
      <w:r w:rsidR="008154DD">
        <w:rPr>
          <w:rFonts w:ascii="Arial" w:eastAsia="Times New Roman" w:hAnsi="Arial" w:cs="Times New Roman"/>
          <w:bCs/>
          <w:color w:val="4F81BD" w:themeColor="accent1"/>
          <w:szCs w:val="20"/>
          <w:lang w:eastAsia="pt-BR"/>
        </w:rPr>
        <w:t>Figura 7</w:t>
      </w:r>
      <w:r w:rsidRPr="001E61E8">
        <w:rPr>
          <w:rFonts w:ascii="Arial" w:eastAsia="Times New Roman" w:hAnsi="Arial" w:cs="Times New Roman"/>
          <w:bCs/>
          <w:color w:val="4F81BD" w:themeColor="accent1"/>
          <w:szCs w:val="20"/>
          <w:lang w:eastAsia="pt-BR"/>
        </w:rPr>
        <w:t>.</w:t>
      </w:r>
      <w:r w:rsidR="008154DD">
        <w:rPr>
          <w:rFonts w:ascii="Arial" w:eastAsia="Times New Roman" w:hAnsi="Arial" w:cs="Times New Roman"/>
          <w:bCs/>
          <w:color w:val="4F81BD" w:themeColor="accent1"/>
          <w:szCs w:val="20"/>
          <w:lang w:eastAsia="pt-BR"/>
        </w:rPr>
        <w:t>0.</w:t>
      </w:r>
      <w:r w:rsidRPr="001E61E8">
        <w:rPr>
          <w:rFonts w:ascii="Arial" w:eastAsia="Times New Roman" w:hAnsi="Arial" w:cs="Times New Roman"/>
          <w:bCs/>
          <w:color w:val="4F81BD" w:themeColor="accent1"/>
          <w:szCs w:val="20"/>
          <w:lang w:eastAsia="pt-BR"/>
        </w:rPr>
        <w:t>1</w:t>
      </w:r>
    </w:p>
    <w:p w14:paraId="3F6E9C00" w14:textId="77777777" w:rsidR="00DF17B5" w:rsidRPr="001E61E8" w:rsidRDefault="00DF17B5" w:rsidP="00DF17B5">
      <w:pPr>
        <w:rPr>
          <w:lang w:eastAsia="pt-BR"/>
        </w:rPr>
      </w:pPr>
    </w:p>
    <w:p w14:paraId="11637356" w14:textId="77777777" w:rsidR="00DF17B5" w:rsidRPr="00BA47A1" w:rsidRDefault="00DF17B5" w:rsidP="00DF17B5">
      <w:r w:rsidRPr="00BA47A1">
        <w:t>Confira abaixo qual música é, e veja se você acertou!</w:t>
      </w:r>
    </w:p>
    <w:p w14:paraId="2F4C5AB9" w14:textId="77777777" w:rsidR="00DF17B5" w:rsidRPr="001E61E8" w:rsidRDefault="00DF17B5" w:rsidP="00252AF4">
      <w:pPr>
        <w:keepNext/>
        <w:jc w:val="center"/>
      </w:pPr>
      <w:r w:rsidRPr="001E61E8">
        <w:rPr>
          <w:noProof/>
          <w:lang w:eastAsia="pt-BR"/>
        </w:rPr>
        <w:drawing>
          <wp:inline distT="0" distB="0" distL="0" distR="0" wp14:anchorId="321990F8" wp14:editId="19DB446D">
            <wp:extent cx="3714750" cy="779581"/>
            <wp:effectExtent l="0" t="0" r="0" b="1905"/>
            <wp:docPr id="236" name="Image1" descr="C:\Users\Usuario\Desktop\tainá\Parabéns pra Voc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pic:cNvPicPr/>
                  </pic:nvPicPr>
                  <pic:blipFill rotWithShape="1">
                    <a:blip r:embed="rId65" cstate="print">
                      <a:extLst>
                        <a:ext uri="{28A0092B-C50C-407E-A947-70E740481C1C}">
                          <a14:useLocalDpi xmlns:a14="http://schemas.microsoft.com/office/drawing/2010/main" val="0"/>
                        </a:ext>
                      </a:extLst>
                    </a:blip>
                    <a:srcRect/>
                    <a:stretch>
                      <a:fillRect/>
                    </a:stretch>
                  </pic:blipFill>
                  <pic:spPr>
                    <a:xfrm>
                      <a:off x="0" y="0"/>
                      <a:ext cx="3770485" cy="791278"/>
                    </a:xfrm>
                    <a:prstGeom prst="rect">
                      <a:avLst/>
                    </a:prstGeom>
                  </pic:spPr>
                </pic:pic>
              </a:graphicData>
            </a:graphic>
          </wp:inline>
        </w:drawing>
      </w:r>
    </w:p>
    <w:p w14:paraId="1F4132B1" w14:textId="77777777" w:rsidR="00DF17B5" w:rsidRPr="001E61E8" w:rsidRDefault="008154DD" w:rsidP="00DF17B5">
      <w:pPr>
        <w:pStyle w:val="Legenda"/>
        <w:jc w:val="center"/>
      </w:pPr>
      <w:bookmarkStart w:id="42" w:name="_Toc38408956"/>
      <w:bookmarkStart w:id="43" w:name="_Toc38538607"/>
      <w:r>
        <w:t>Figura 7.0</w:t>
      </w:r>
      <w:r w:rsidR="00DF17B5" w:rsidRPr="001E61E8">
        <w:t>.</w:t>
      </w:r>
      <w:bookmarkEnd w:id="42"/>
      <w:bookmarkEnd w:id="43"/>
      <w:r w:rsidR="00DF17B5" w:rsidRPr="001E61E8">
        <w:t>2</w:t>
      </w:r>
    </w:p>
    <w:p w14:paraId="23426EB8" w14:textId="524A036F" w:rsidR="00DF17B5" w:rsidRPr="001E61E8" w:rsidRDefault="0016533E" w:rsidP="00DF17B5">
      <w:pPr>
        <w:rPr>
          <w:lang w:eastAsia="pt-BR"/>
        </w:rPr>
      </w:pPr>
      <w:r>
        <w:rPr>
          <w:noProof/>
          <w:lang w:eastAsia="pt-BR"/>
        </w:rPr>
        <mc:AlternateContent>
          <mc:Choice Requires="wps">
            <w:drawing>
              <wp:anchor distT="0" distB="0" distL="114300" distR="114300" simplePos="0" relativeHeight="251800576" behindDoc="1" locked="0" layoutInCell="1" allowOverlap="1" wp14:anchorId="0BDCC445" wp14:editId="33FF08C8">
                <wp:simplePos x="0" y="0"/>
                <wp:positionH relativeFrom="margin">
                  <wp:posOffset>2202662</wp:posOffset>
                </wp:positionH>
                <wp:positionV relativeFrom="paragraph">
                  <wp:posOffset>113665</wp:posOffset>
                </wp:positionV>
                <wp:extent cx="980501" cy="438150"/>
                <wp:effectExtent l="0" t="0" r="10160" b="19050"/>
                <wp:wrapNone/>
                <wp:docPr id="1109" name="Elipse 1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0501" cy="4381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F1182B" id="Elipse 1109" o:spid="_x0000_s1026" style="position:absolute;margin-left:173.45pt;margin-top:8.95pt;width:77.2pt;height:34.5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" fillcolor="#ffc000" strokecolor="#e36c0a [2409]" strokeweight="2pt">
                <v:path arrowok="t"/>
                <w10:wrap anchorx="margin"/>
              </v:oval>
            </w:pict>
          </mc:Fallback>
        </mc:AlternateContent>
      </w:r>
    </w:p>
    <w:p w14:paraId="469E4815" w14:textId="77777777" w:rsidR="00DF17B5" w:rsidRDefault="00174AB5" w:rsidP="00174AB5">
      <w:pPr>
        <w:jc w:val="center"/>
        <w:rPr>
          <w:sz w:val="24"/>
        </w:rPr>
      </w:pPr>
      <w:r w:rsidRPr="001E61E8">
        <w:rPr>
          <w:sz w:val="24"/>
        </w:rPr>
        <w:object w:dxaOrig="1170" w:dyaOrig="810" w14:anchorId="2F624729">
          <v:shape id="_x0000_i1034" type="#_x0000_t75" style="width:41.3pt;height:31.85pt" o:ole="">
            <v:imagedata r:id="rId66" o:title=""/>
          </v:shape>
          <o:OLEObject Type="Embed" ProgID="Package" ShapeID="_x0000_i1034" DrawAspect="Content" ObjectID="_1831811284" r:id="rId67"/>
        </w:object>
      </w:r>
    </w:p>
    <w:p w14:paraId="41403328" w14:textId="77777777" w:rsidR="00174AB5" w:rsidRPr="001E61E8" w:rsidRDefault="00174AB5" w:rsidP="00174AB5">
      <w:pPr>
        <w:jc w:val="center"/>
        <w:rPr>
          <w:lang w:eastAsia="pt-BR"/>
        </w:rPr>
      </w:pPr>
    </w:p>
    <w:p w14:paraId="56F76417" w14:textId="77777777" w:rsidR="00DF17B5" w:rsidRPr="001E61E8" w:rsidRDefault="00DF17B5" w:rsidP="00DF17B5">
      <w:pPr>
        <w:rPr>
          <w:szCs w:val="22"/>
        </w:rPr>
      </w:pPr>
      <w:r w:rsidRPr="001E61E8">
        <w:rPr>
          <w:szCs w:val="22"/>
        </w:rPr>
        <w:t xml:space="preserve">Se você pensou na música “Parabéns pra Você”, você está certo!  Você se lembra como nós comumente cantamos a música Parabéns nos aniversários? Geralmente, nós cantamos e batendo palmas ao mesmo tempo, essa marcação que fazemos ao batermos palmas é o pulso. Mas, no primeiro áudio há sons de palmas de forma diferente do que estamos acostumados, por que nele as palmas estão fazendo o ritmo da música e não o pulso. </w:t>
      </w:r>
    </w:p>
    <w:p w14:paraId="6BC7A909" w14:textId="77777777" w:rsidR="00DF17B5" w:rsidRPr="00DF17B5" w:rsidRDefault="00DF17B5" w:rsidP="00DF17B5">
      <w:pPr>
        <w:rPr>
          <w:szCs w:val="22"/>
        </w:rPr>
      </w:pPr>
      <w:r w:rsidRPr="001E61E8">
        <w:rPr>
          <w:szCs w:val="22"/>
        </w:rPr>
        <w:t>Sugestão: Cante e bata palmas usando a música “Parabéns” como fazemos normalmente. Ao fazer isso, você estará cantando a música e marcando o pulso dela com as mãos.</w:t>
      </w:r>
    </w:p>
    <w:p w14:paraId="65ACA093" w14:textId="77777777" w:rsidR="001408B7" w:rsidRPr="008154DD" w:rsidRDefault="00DF17B5" w:rsidP="00275AD1">
      <w:pPr>
        <w:rPr>
          <w:rFonts w:cs="Arial"/>
          <w:color w:val="000000"/>
          <w:sz w:val="20"/>
          <w:szCs w:val="20"/>
        </w:rPr>
      </w:pPr>
      <w:r w:rsidRPr="00DF17B5">
        <w:rPr>
          <w:szCs w:val="22"/>
        </w:rPr>
        <w:t>Logo em seguida, bata palmas acompanhando cada começo de sílaba; cada sílaba. Desse modo, você estará cantando a música e fazendo o ritmo dela com as mão</w:t>
      </w:r>
      <w:r>
        <w:rPr>
          <w:szCs w:val="22"/>
        </w:rPr>
        <w:t>s</w:t>
      </w:r>
      <w:r>
        <w:rPr>
          <w:rFonts w:cs="Arial"/>
          <w:color w:val="000000"/>
          <w:sz w:val="20"/>
          <w:szCs w:val="20"/>
        </w:rPr>
        <w:t>.</w:t>
      </w:r>
    </w:p>
    <w:p w14:paraId="2A990D3B" w14:textId="184F204E" w:rsidR="00174AB5" w:rsidRPr="00A26D0E" w:rsidRDefault="0016533E" w:rsidP="00174AB5">
      <w:pPr>
        <w:rPr>
          <w:szCs w:val="22"/>
        </w:rPr>
      </w:pPr>
      <w:r>
        <w:rPr>
          <w:noProof/>
          <w:szCs w:val="22"/>
          <w:lang w:eastAsia="pt-BR"/>
        </w:rPr>
        <mc:AlternateContent>
          <mc:Choice Requires="wps">
            <w:drawing>
              <wp:anchor distT="0" distB="0" distL="114300" distR="114300" simplePos="0" relativeHeight="251814912" behindDoc="1" locked="0" layoutInCell="1" allowOverlap="1" wp14:anchorId="6850BD4B" wp14:editId="07991F36">
                <wp:simplePos x="0" y="0"/>
                <wp:positionH relativeFrom="column">
                  <wp:posOffset>-89535</wp:posOffset>
                </wp:positionH>
                <wp:positionV relativeFrom="paragraph">
                  <wp:posOffset>99060</wp:posOffset>
                </wp:positionV>
                <wp:extent cx="5419725" cy="422910"/>
                <wp:effectExtent l="0" t="0" r="9525" b="0"/>
                <wp:wrapNone/>
                <wp:docPr id="451" name="Retângulo de cantos arredondados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19725" cy="42291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650F9783" id="Retângulo de cantos arredondados 27" o:spid="_x0000_s1026" style="position:absolute;margin-left:-7.05pt;margin-top:7.8pt;width:426.75pt;height:33.3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" fillcolor="white [3201]" strokecolor="#f79646 [3209]" strokeweight="2pt">
                <v:path arrowok="t"/>
              </v:roundrect>
            </w:pict>
          </mc:Fallback>
        </mc:AlternateContent>
      </w:r>
    </w:p>
    <w:p w14:paraId="4D257B0F" w14:textId="0BC6D24D" w:rsidR="00A929EE" w:rsidRPr="00095598" w:rsidRDefault="00174AB5" w:rsidP="00275AD1">
      <w:pPr>
        <w:rPr>
          <w:szCs w:val="22"/>
        </w:rPr>
      </w:pPr>
      <w:r w:rsidRPr="00B44565">
        <w:rPr>
          <w:b/>
          <w:szCs w:val="22"/>
        </w:rPr>
        <w:t>Obs.:</w:t>
      </w:r>
      <w:r>
        <w:rPr>
          <w:szCs w:val="22"/>
        </w:rPr>
        <w:t xml:space="preserve"> </w:t>
      </w:r>
      <w:r w:rsidRPr="00B44565">
        <w:rPr>
          <w:szCs w:val="22"/>
        </w:rPr>
        <w:t xml:space="preserve">Antes de iniciar os exercícios do próximo capítulo é necessário que o aluno revise o capítulo 1, para relembrarmos a postura correta ao tocar. </w:t>
      </w:r>
    </w:p>
    <w:p w14:paraId="31EED241" w14:textId="77777777" w:rsidR="00FC05F3" w:rsidRPr="00702DEF" w:rsidRDefault="00FC05F3" w:rsidP="00702DEF">
      <w:pPr>
        <w:pStyle w:val="Ttulo1"/>
        <w:rPr>
          <w:rFonts w:cs="Arial"/>
          <w:color w:val="ED3611"/>
          <w:kern w:val="0"/>
          <w:szCs w:val="40"/>
        </w:rPr>
      </w:pPr>
      <w:bookmarkStart w:id="44" w:name="_Toc70064083"/>
      <w:bookmarkStart w:id="45" w:name="_Toc219747688"/>
      <w:r w:rsidRPr="002C5209">
        <w:rPr>
          <w:rFonts w:cs="Arial"/>
          <w:color w:val="ED3611"/>
          <w:kern w:val="0"/>
          <w:szCs w:val="40"/>
        </w:rPr>
        <w:lastRenderedPageBreak/>
        <w:t xml:space="preserve">8 </w:t>
      </w:r>
      <w:r w:rsidR="00BC5778" w:rsidRPr="002C5209">
        <w:rPr>
          <w:rFonts w:cs="Arial"/>
          <w:color w:val="ED3611"/>
          <w:kern w:val="0"/>
          <w:szCs w:val="40"/>
        </w:rPr>
        <w:t>–</w:t>
      </w:r>
      <w:r w:rsidRPr="002C5209">
        <w:rPr>
          <w:rFonts w:cs="Arial"/>
          <w:color w:val="ED3611"/>
          <w:kern w:val="0"/>
          <w:szCs w:val="40"/>
        </w:rPr>
        <w:t xml:space="preserve"> </w:t>
      </w:r>
      <w:r w:rsidR="00702DEF">
        <w:rPr>
          <w:rFonts w:cs="Arial"/>
          <w:color w:val="ED3611"/>
          <w:kern w:val="0"/>
          <w:szCs w:val="40"/>
        </w:rPr>
        <w:t>Duração e treinamento das mãos esquerda e direita:</w:t>
      </w:r>
      <w:bookmarkEnd w:id="44"/>
      <w:bookmarkEnd w:id="45"/>
    </w:p>
    <w:p w14:paraId="3204DF5B" w14:textId="77777777" w:rsidR="00702DEF" w:rsidRDefault="00702DEF" w:rsidP="001408B7">
      <w:pPr>
        <w:rPr>
          <w:lang w:eastAsia="pt-BR"/>
        </w:rPr>
      </w:pPr>
    </w:p>
    <w:p w14:paraId="7FF9746E" w14:textId="77777777" w:rsidR="00702DEF" w:rsidRPr="001E1D50" w:rsidRDefault="00702DEF" w:rsidP="001E1D50">
      <w:pPr>
        <w:pStyle w:val="Subttulo"/>
        <w:rPr>
          <w:rFonts w:eastAsia="Times New Roman" w:cs="Times New Roman"/>
          <w:bCs/>
          <w:color w:val="E36C0A" w:themeColor="accent6" w:themeShade="BF"/>
          <w:spacing w:val="0"/>
          <w:kern w:val="36"/>
          <w:szCs w:val="44"/>
          <w:lang w:eastAsia="pt-BR"/>
        </w:rPr>
      </w:pPr>
      <w:r w:rsidRPr="001E1D50">
        <w:rPr>
          <w:rFonts w:eastAsia="Times New Roman" w:cs="Times New Roman"/>
          <w:bCs/>
          <w:color w:val="E36C0A" w:themeColor="accent6" w:themeShade="BF"/>
          <w:spacing w:val="0"/>
          <w:kern w:val="36"/>
          <w:szCs w:val="44"/>
          <w:lang w:eastAsia="pt-BR"/>
        </w:rPr>
        <w:t xml:space="preserve">8.1 - Duração: </w:t>
      </w:r>
    </w:p>
    <w:p w14:paraId="1FF4A004" w14:textId="77777777" w:rsidR="00702DEF" w:rsidRDefault="00702DEF" w:rsidP="00702DEF">
      <w:pPr>
        <w:tabs>
          <w:tab w:val="left" w:pos="1320"/>
        </w:tabs>
        <w:rPr>
          <w:rFonts w:cs="Arial"/>
          <w:szCs w:val="22"/>
        </w:rPr>
      </w:pPr>
    </w:p>
    <w:p w14:paraId="06AB7D44" w14:textId="77777777" w:rsidR="00702DEF" w:rsidRDefault="00702DEF" w:rsidP="001E0EF9">
      <w:pPr>
        <w:tabs>
          <w:tab w:val="left" w:pos="1320"/>
        </w:tabs>
        <w:rPr>
          <w:rFonts w:cs="Arial"/>
          <w:szCs w:val="22"/>
        </w:rPr>
      </w:pPr>
      <w:r w:rsidRPr="00203036">
        <w:rPr>
          <w:rFonts w:cs="Arial"/>
          <w:szCs w:val="22"/>
        </w:rPr>
        <w:t xml:space="preserve">Capacidade do som de ser curto, médio ou longo. Assim como o som, o silêncio também pode ser curto médio ou longo. Na grafia musical nós temos as figuras rítmicas </w:t>
      </w:r>
      <w:r>
        <w:rPr>
          <w:rFonts w:cs="Arial"/>
          <w:szCs w:val="22"/>
        </w:rPr>
        <w:t>de som e de</w:t>
      </w:r>
      <w:r w:rsidRPr="00203036">
        <w:rPr>
          <w:rFonts w:cs="Arial"/>
          <w:szCs w:val="22"/>
        </w:rPr>
        <w:t xml:space="preserve"> pausa, que irão nos indicar a duração de determinadas notas e silêncios. Você verá isso mais a frente.</w:t>
      </w:r>
    </w:p>
    <w:p w14:paraId="7BF15BF0" w14:textId="77777777" w:rsidR="001E0EF9" w:rsidRPr="001E0EF9" w:rsidRDefault="001E0EF9" w:rsidP="001E0EF9">
      <w:pPr>
        <w:tabs>
          <w:tab w:val="left" w:pos="1320"/>
        </w:tabs>
        <w:rPr>
          <w:rFonts w:cs="Arial"/>
          <w:szCs w:val="22"/>
        </w:rPr>
      </w:pPr>
    </w:p>
    <w:p w14:paraId="7560F5E7" w14:textId="77777777" w:rsidR="00861974" w:rsidRPr="006454BF" w:rsidRDefault="00861974" w:rsidP="00702DEF">
      <w:pPr>
        <w:rPr>
          <w:rFonts w:cs="Arial"/>
          <w:iCs/>
          <w:szCs w:val="22"/>
        </w:rPr>
      </w:pPr>
    </w:p>
    <w:p w14:paraId="23C69887" w14:textId="77777777" w:rsidR="00702DEF" w:rsidRPr="001E1D50" w:rsidRDefault="00702DEF" w:rsidP="001E1D50">
      <w:pPr>
        <w:pStyle w:val="Subttulo"/>
        <w:rPr>
          <w:rFonts w:eastAsia="Times New Roman" w:cs="Times New Roman"/>
          <w:bCs/>
          <w:color w:val="E36C0A" w:themeColor="accent6" w:themeShade="BF"/>
          <w:spacing w:val="0"/>
          <w:kern w:val="36"/>
          <w:szCs w:val="44"/>
          <w:lang w:eastAsia="pt-BR"/>
        </w:rPr>
      </w:pPr>
      <w:r w:rsidRPr="001E1D50">
        <w:rPr>
          <w:rFonts w:eastAsia="Times New Roman" w:cs="Times New Roman"/>
          <w:bCs/>
          <w:color w:val="E36C0A" w:themeColor="accent6" w:themeShade="BF"/>
          <w:spacing w:val="0"/>
          <w:kern w:val="36"/>
          <w:szCs w:val="44"/>
          <w:lang w:eastAsia="pt-BR"/>
        </w:rPr>
        <w:t>8.2 – Treinamento da mão direita (com os bordões):</w:t>
      </w:r>
    </w:p>
    <w:p w14:paraId="14D64564" w14:textId="77777777" w:rsidR="00702DEF" w:rsidRDefault="00702DEF" w:rsidP="00702DEF">
      <w:pPr>
        <w:rPr>
          <w:rFonts w:cs="Arial"/>
        </w:rPr>
      </w:pPr>
    </w:p>
    <w:p w14:paraId="7B30D8B4" w14:textId="77777777" w:rsidR="001E0EF9" w:rsidRDefault="001E0EF9" w:rsidP="00702DEF">
      <w:pPr>
        <w:rPr>
          <w:rFonts w:cs="Arial"/>
        </w:rPr>
      </w:pPr>
    </w:p>
    <w:p w14:paraId="1BF66741" w14:textId="77777777" w:rsidR="00702DEF" w:rsidRDefault="00702DEF" w:rsidP="00702DEF">
      <w:pPr>
        <w:rPr>
          <w:rFonts w:cs="Arial"/>
        </w:rPr>
      </w:pPr>
      <w:r>
        <w:rPr>
          <w:rFonts w:cs="Arial"/>
        </w:rPr>
        <w:t xml:space="preserve">Em nosso método, a mão direita sempre </w:t>
      </w:r>
      <w:r w:rsidRPr="00256468">
        <w:rPr>
          <w:rFonts w:cs="Arial"/>
        </w:rPr>
        <w:t>executar</w:t>
      </w:r>
      <w:r>
        <w:rPr>
          <w:rFonts w:cs="Arial"/>
        </w:rPr>
        <w:t>á</w:t>
      </w:r>
      <w:r w:rsidRPr="00256468">
        <w:rPr>
          <w:rFonts w:cs="Arial"/>
        </w:rPr>
        <w:t xml:space="preserve"> os ritmos e dedilhados das cordas do violão independente se o executa</w:t>
      </w:r>
      <w:r>
        <w:rPr>
          <w:rFonts w:cs="Arial"/>
        </w:rPr>
        <w:t>nte for destro ou canhoto, já</w:t>
      </w:r>
      <w:r w:rsidRPr="00256468">
        <w:rPr>
          <w:rFonts w:cs="Arial"/>
        </w:rPr>
        <w:t xml:space="preserve"> que a coordenação motora será desenvolvida em ambas as mãos.</w:t>
      </w:r>
      <w:r>
        <w:rPr>
          <w:rFonts w:cs="Arial"/>
        </w:rPr>
        <w:t xml:space="preserve"> Os bordões (as cordas mais graves, 4, 5 e 6) ficarão por conta do polegar da mão direita, e as primas (as cordas mais agudas, 1, 2 e 3) com os dedos indicador, médio e anelar respectivamente.</w:t>
      </w:r>
      <w:r w:rsidRPr="00256468">
        <w:rPr>
          <w:rFonts w:cs="Arial"/>
        </w:rPr>
        <w:t xml:space="preserve"> </w:t>
      </w:r>
    </w:p>
    <w:p w14:paraId="56E3F7D0" w14:textId="77777777" w:rsidR="00702DEF" w:rsidRDefault="00702DEF" w:rsidP="00702DEF">
      <w:pPr>
        <w:rPr>
          <w:rFonts w:cs="Arial"/>
        </w:rPr>
      </w:pPr>
    </w:p>
    <w:p w14:paraId="02A6C02E" w14:textId="77777777" w:rsidR="00702DEF" w:rsidRDefault="00702DEF" w:rsidP="00702DEF">
      <w:pPr>
        <w:rPr>
          <w:rFonts w:cs="Arial"/>
        </w:rPr>
      </w:pPr>
    </w:p>
    <w:p w14:paraId="5227617A" w14:textId="77777777" w:rsidR="00702DEF" w:rsidRDefault="00702DEF" w:rsidP="00702DEF">
      <w:pPr>
        <w:rPr>
          <w:rFonts w:cs="Arial"/>
        </w:rPr>
      </w:pPr>
      <w:r>
        <w:rPr>
          <w:rFonts w:cs="Arial"/>
        </w:rPr>
        <w:t>O</w:t>
      </w:r>
      <w:r w:rsidRPr="00256468">
        <w:rPr>
          <w:rFonts w:cs="Arial"/>
        </w:rPr>
        <w:t>bs.: recomendamos que as unhas desta mão sejam um pouco maiores, o que auxiliará inclusive na obtenção de um maior volume sonoro</w:t>
      </w:r>
      <w:r>
        <w:rPr>
          <w:rFonts w:cs="Arial"/>
        </w:rPr>
        <w:t xml:space="preserve">. </w:t>
      </w:r>
    </w:p>
    <w:p w14:paraId="4BD36B13" w14:textId="77777777" w:rsidR="00702DEF" w:rsidRDefault="00702DEF" w:rsidP="00702DEF">
      <w:pPr>
        <w:rPr>
          <w:rFonts w:cs="Arial"/>
        </w:rPr>
      </w:pPr>
    </w:p>
    <w:p w14:paraId="08BF9C03" w14:textId="77777777" w:rsidR="00702DEF" w:rsidRDefault="00702DEF" w:rsidP="00702DEF">
      <w:pPr>
        <w:jc w:val="both"/>
        <w:rPr>
          <w:rFonts w:cs="Arial"/>
        </w:rPr>
      </w:pPr>
    </w:p>
    <w:p w14:paraId="39D0C5FA" w14:textId="77777777" w:rsidR="00702DEF" w:rsidRDefault="00373163" w:rsidP="00702DEF">
      <w:pPr>
        <w:rPr>
          <w:rFonts w:cs="Arial"/>
        </w:rPr>
      </w:pPr>
      <w:r>
        <w:rPr>
          <w:rFonts w:cs="Arial"/>
        </w:rPr>
        <w:t>Observe a figura a seguir</w:t>
      </w:r>
      <w:r w:rsidR="00702DEF">
        <w:rPr>
          <w:rFonts w:cs="Arial"/>
        </w:rPr>
        <w:t>, nela poderemos ver os dedos com os números e letras.</w:t>
      </w:r>
    </w:p>
    <w:p w14:paraId="1947EC14" w14:textId="77777777" w:rsidR="00702DEF" w:rsidRDefault="00702DEF" w:rsidP="00702DEF">
      <w:pPr>
        <w:rPr>
          <w:rFonts w:cs="Arial"/>
        </w:rPr>
      </w:pPr>
    </w:p>
    <w:p w14:paraId="77387016" w14:textId="77777777" w:rsidR="00702DEF" w:rsidRDefault="00702DEF" w:rsidP="00702DEF">
      <w:pPr>
        <w:rPr>
          <w:rFonts w:cs="Arial"/>
          <w:sz w:val="14"/>
          <w:szCs w:val="16"/>
        </w:rPr>
      </w:pPr>
    </w:p>
    <w:p w14:paraId="4B30FE5E" w14:textId="77777777" w:rsidR="00702DEF" w:rsidRDefault="00702DEF" w:rsidP="00702DEF">
      <w:pPr>
        <w:rPr>
          <w:rFonts w:cs="Arial"/>
          <w:sz w:val="14"/>
          <w:szCs w:val="16"/>
        </w:rPr>
      </w:pPr>
    </w:p>
    <w:p w14:paraId="319B3816" w14:textId="77777777" w:rsidR="00702DEF" w:rsidRPr="0022442E" w:rsidRDefault="00702DEF" w:rsidP="00702DEF">
      <w:pPr>
        <w:jc w:val="center"/>
        <w:rPr>
          <w:rFonts w:cs="Arial"/>
          <w:sz w:val="14"/>
          <w:szCs w:val="16"/>
        </w:rPr>
      </w:pPr>
      <w:r>
        <w:rPr>
          <w:rFonts w:cs="Arial"/>
          <w:noProof/>
          <w:sz w:val="14"/>
          <w:szCs w:val="16"/>
          <w:lang w:eastAsia="pt-BR"/>
        </w:rPr>
        <w:drawing>
          <wp:inline distT="0" distB="0" distL="0" distR="0" wp14:anchorId="7C7AD86F" wp14:editId="0FCE13A3">
            <wp:extent cx="3953779" cy="2286000"/>
            <wp:effectExtent l="0" t="0" r="889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66586" cy="2293405"/>
                    </a:xfrm>
                    <a:prstGeom prst="rect">
                      <a:avLst/>
                    </a:prstGeom>
                    <a:noFill/>
                    <a:ln>
                      <a:noFill/>
                    </a:ln>
                  </pic:spPr>
                </pic:pic>
              </a:graphicData>
            </a:graphic>
          </wp:inline>
        </w:drawing>
      </w:r>
    </w:p>
    <w:p w14:paraId="2AC378F6" w14:textId="77777777" w:rsidR="00702DEF" w:rsidRDefault="00702DEF" w:rsidP="00702DEF">
      <w:pPr>
        <w:pStyle w:val="Legenda"/>
        <w:jc w:val="center"/>
      </w:pPr>
      <w:r>
        <w:t xml:space="preserve">Fig - </w:t>
      </w:r>
      <w:r w:rsidR="00DB43B4">
        <w:t>8</w:t>
      </w:r>
      <w:r>
        <w:t>.2.1</w:t>
      </w:r>
    </w:p>
    <w:p w14:paraId="28044E75" w14:textId="77777777" w:rsidR="00C20904" w:rsidRDefault="00C20904" w:rsidP="00C20904">
      <w:pPr>
        <w:rPr>
          <w:lang w:eastAsia="pt-BR"/>
        </w:rPr>
      </w:pPr>
    </w:p>
    <w:p w14:paraId="4842B738" w14:textId="77777777" w:rsidR="00C20904" w:rsidRDefault="00C20904" w:rsidP="00C20904">
      <w:pPr>
        <w:rPr>
          <w:lang w:eastAsia="pt-BR"/>
        </w:rPr>
      </w:pPr>
    </w:p>
    <w:p w14:paraId="427BBB95" w14:textId="77777777" w:rsidR="00C20904" w:rsidRDefault="00C20904" w:rsidP="00C20904">
      <w:pPr>
        <w:rPr>
          <w:lang w:eastAsia="pt-BR"/>
        </w:rPr>
      </w:pPr>
    </w:p>
    <w:p w14:paraId="1FD80D9C" w14:textId="77777777" w:rsidR="001D55C5" w:rsidRDefault="001D55C5" w:rsidP="00C20904">
      <w:pPr>
        <w:rPr>
          <w:lang w:eastAsia="pt-BR"/>
        </w:rPr>
      </w:pPr>
    </w:p>
    <w:p w14:paraId="3E8EE247" w14:textId="77777777" w:rsidR="003C341C" w:rsidRDefault="003C341C" w:rsidP="00C20904">
      <w:pPr>
        <w:rPr>
          <w:lang w:eastAsia="pt-BR"/>
        </w:rPr>
      </w:pPr>
    </w:p>
    <w:p w14:paraId="0A8B9803" w14:textId="77777777" w:rsidR="00861974" w:rsidRPr="00C20904" w:rsidRDefault="00861974" w:rsidP="00C20904">
      <w:pPr>
        <w:rPr>
          <w:lang w:eastAsia="pt-BR"/>
        </w:rPr>
      </w:pPr>
    </w:p>
    <w:p w14:paraId="285352E1" w14:textId="77777777" w:rsidR="00702DEF" w:rsidRPr="00F63D1E" w:rsidRDefault="00B7590D" w:rsidP="00702DEF">
      <w:pPr>
        <w:pStyle w:val="Ttulo3"/>
        <w:rPr>
          <w:rFonts w:ascii="Tempus Sans ITC" w:eastAsiaTheme="majorEastAsia" w:hAnsi="Tempus Sans ITC" w:cstheme="majorBidi"/>
          <w:bCs w:val="0"/>
          <w:color w:val="FF9900"/>
          <w:spacing w:val="15"/>
          <w:szCs w:val="32"/>
          <w:lang w:eastAsia="ar-SA"/>
        </w:rPr>
      </w:pPr>
      <w:bookmarkStart w:id="46" w:name="_Toc70064084"/>
      <w:bookmarkStart w:id="47" w:name="_Toc219747689"/>
      <w:r w:rsidRPr="00F63D1E">
        <w:rPr>
          <w:rFonts w:ascii="Tempus Sans ITC" w:eastAsiaTheme="majorEastAsia" w:hAnsi="Tempus Sans ITC" w:cstheme="majorBidi"/>
          <w:bCs w:val="0"/>
          <w:color w:val="FF9900"/>
          <w:spacing w:val="15"/>
          <w:szCs w:val="32"/>
          <w:lang w:eastAsia="ar-SA"/>
        </w:rPr>
        <w:lastRenderedPageBreak/>
        <w:t>10</w:t>
      </w:r>
      <w:r w:rsidR="00875A01" w:rsidRPr="00F63D1E">
        <w:rPr>
          <w:rFonts w:ascii="Tempus Sans ITC" w:eastAsiaTheme="majorEastAsia" w:hAnsi="Tempus Sans ITC" w:cstheme="majorBidi"/>
          <w:bCs w:val="0"/>
          <w:color w:val="FF9900"/>
          <w:spacing w:val="15"/>
          <w:szCs w:val="32"/>
          <w:lang w:eastAsia="ar-SA"/>
        </w:rPr>
        <w:t xml:space="preserve"> – </w:t>
      </w:r>
      <w:r w:rsidR="0000475E" w:rsidRPr="00F63D1E">
        <w:rPr>
          <w:rFonts w:ascii="Tempus Sans ITC" w:eastAsiaTheme="majorEastAsia" w:hAnsi="Tempus Sans ITC" w:cstheme="majorBidi"/>
          <w:bCs w:val="0"/>
          <w:color w:val="FF9900"/>
          <w:spacing w:val="15"/>
          <w:szCs w:val="32"/>
          <w:lang w:eastAsia="ar-SA"/>
        </w:rPr>
        <w:t xml:space="preserve">Exercício: </w:t>
      </w:r>
      <w:r w:rsidR="00702DEF" w:rsidRPr="00F63D1E">
        <w:rPr>
          <w:rFonts w:ascii="Tempus Sans ITC" w:eastAsiaTheme="majorEastAsia" w:hAnsi="Tempus Sans ITC" w:cstheme="majorBidi"/>
          <w:bCs w:val="0"/>
          <w:color w:val="FF9900"/>
          <w:spacing w:val="15"/>
          <w:szCs w:val="32"/>
          <w:lang w:eastAsia="ar-SA"/>
        </w:rPr>
        <w:t>Tocando as notas com durações diferentes.</w:t>
      </w:r>
      <w:bookmarkEnd w:id="46"/>
      <w:bookmarkEnd w:id="47"/>
    </w:p>
    <w:p w14:paraId="1F9F4686" w14:textId="77777777" w:rsidR="00702DEF" w:rsidRDefault="00702DEF" w:rsidP="00702DEF">
      <w:pPr>
        <w:rPr>
          <w:rFonts w:cs="Arial"/>
          <w:iCs/>
          <w:szCs w:val="22"/>
        </w:rPr>
      </w:pPr>
      <w:r>
        <w:rPr>
          <w:rFonts w:cs="Arial"/>
          <w:szCs w:val="22"/>
        </w:rPr>
        <w:t>Para esse exercício a</w:t>
      </w:r>
      <w:r w:rsidRPr="00AD406E">
        <w:rPr>
          <w:rFonts w:cs="Arial"/>
          <w:szCs w:val="22"/>
        </w:rPr>
        <w:t>dotaremos por enquanto, pequenos traços que irão rep</w:t>
      </w:r>
      <w:r>
        <w:rPr>
          <w:rFonts w:cs="Arial"/>
          <w:szCs w:val="22"/>
        </w:rPr>
        <w:t>resentar a duração dos sons</w:t>
      </w:r>
      <w:r w:rsidRPr="00AD406E">
        <w:rPr>
          <w:rFonts w:cs="Arial"/>
          <w:szCs w:val="22"/>
        </w:rPr>
        <w:t xml:space="preserve">. Os traços maiores representarão sons (ou pausas) mais longos e os menores sons (ou pausas) mais curtos. </w:t>
      </w:r>
      <w:r w:rsidRPr="00AD406E">
        <w:rPr>
          <w:rFonts w:cs="Arial"/>
          <w:iCs/>
          <w:szCs w:val="22"/>
        </w:rPr>
        <w:t>Exemplo:</w:t>
      </w:r>
    </w:p>
    <w:p w14:paraId="3C6152C7" w14:textId="77777777" w:rsidR="00271C21" w:rsidRDefault="00271C21" w:rsidP="00702DEF">
      <w:pPr>
        <w:rPr>
          <w:rFonts w:cs="Arial"/>
          <w:iCs/>
          <w:szCs w:val="22"/>
        </w:rPr>
      </w:pPr>
    </w:p>
    <w:p w14:paraId="7CB17CCC" w14:textId="77777777" w:rsidR="00271C21" w:rsidRPr="00203036" w:rsidRDefault="00271C21" w:rsidP="00702DEF">
      <w:pPr>
        <w:rPr>
          <w:rFonts w:cs="Arial"/>
          <w:szCs w:val="22"/>
        </w:rPr>
      </w:pPr>
    </w:p>
    <w:tbl>
      <w:tblPr>
        <w:tblW w:w="8614" w:type="dxa"/>
        <w:tblInd w:w="-15" w:type="dxa"/>
        <w:tblLayout w:type="fixed"/>
        <w:tblLook w:val="0000" w:firstRow="0" w:lastRow="0" w:firstColumn="0" w:lastColumn="0" w:noHBand="0" w:noVBand="0"/>
      </w:tblPr>
      <w:tblGrid>
        <w:gridCol w:w="2862"/>
        <w:gridCol w:w="2863"/>
        <w:gridCol w:w="2889"/>
      </w:tblGrid>
      <w:tr w:rsidR="00702DEF" w14:paraId="3BCCBD42" w14:textId="77777777" w:rsidTr="00174AB5">
        <w:trPr>
          <w:trHeight w:val="1289"/>
        </w:trPr>
        <w:tc>
          <w:tcPr>
            <w:tcW w:w="2862" w:type="dxa"/>
            <w:shd w:val="clear" w:color="auto" w:fill="auto"/>
            <w:vAlign w:val="center"/>
          </w:tcPr>
          <w:p w14:paraId="400D9C84" w14:textId="77777777" w:rsidR="00702DEF" w:rsidRPr="00274696" w:rsidRDefault="00702DEF" w:rsidP="00265829">
            <w:pPr>
              <w:snapToGrid w:val="0"/>
              <w:jc w:val="center"/>
              <w:rPr>
                <w:b/>
                <w:sz w:val="28"/>
                <w:szCs w:val="28"/>
              </w:rPr>
            </w:pPr>
            <w:r w:rsidRPr="00274696">
              <w:rPr>
                <w:b/>
                <w:sz w:val="28"/>
                <w:szCs w:val="28"/>
              </w:rPr>
              <w:t>___ ___ ___ ___</w:t>
            </w:r>
          </w:p>
          <w:p w14:paraId="653A37E9" w14:textId="77777777" w:rsidR="00702DEF" w:rsidRPr="00A92501" w:rsidRDefault="00702DEF" w:rsidP="00265829">
            <w:pPr>
              <w:jc w:val="center"/>
              <w:rPr>
                <w:rFonts w:cs="Arial"/>
              </w:rPr>
            </w:pPr>
            <w:r w:rsidRPr="00274696">
              <w:rPr>
                <w:rFonts w:cs="Arial"/>
                <w:sz w:val="28"/>
                <w:szCs w:val="28"/>
              </w:rPr>
              <w:t>(sons curtos)</w:t>
            </w:r>
          </w:p>
        </w:tc>
        <w:tc>
          <w:tcPr>
            <w:tcW w:w="2863" w:type="dxa"/>
            <w:shd w:val="clear" w:color="auto" w:fill="auto"/>
            <w:vAlign w:val="center"/>
          </w:tcPr>
          <w:p w14:paraId="057FDC2F" w14:textId="77777777" w:rsidR="00702DEF" w:rsidRPr="00274696" w:rsidRDefault="00702DEF" w:rsidP="00265829">
            <w:pPr>
              <w:snapToGrid w:val="0"/>
              <w:jc w:val="center"/>
              <w:rPr>
                <w:b/>
                <w:sz w:val="28"/>
                <w:szCs w:val="28"/>
              </w:rPr>
            </w:pPr>
            <w:r w:rsidRPr="00274696">
              <w:rPr>
                <w:b/>
                <w:sz w:val="28"/>
                <w:szCs w:val="28"/>
              </w:rPr>
              <w:t>________ ________</w:t>
            </w:r>
          </w:p>
          <w:p w14:paraId="152EB831" w14:textId="77777777" w:rsidR="00702DEF" w:rsidRPr="00A92501" w:rsidRDefault="00702DEF" w:rsidP="00265829">
            <w:pPr>
              <w:jc w:val="center"/>
              <w:rPr>
                <w:rFonts w:cs="Arial"/>
              </w:rPr>
            </w:pPr>
            <w:r w:rsidRPr="00274696">
              <w:rPr>
                <w:rFonts w:cs="Arial"/>
                <w:sz w:val="28"/>
                <w:szCs w:val="28"/>
              </w:rPr>
              <w:t>(sons médios)</w:t>
            </w:r>
          </w:p>
        </w:tc>
        <w:tc>
          <w:tcPr>
            <w:tcW w:w="2889" w:type="dxa"/>
            <w:shd w:val="clear" w:color="auto" w:fill="auto"/>
            <w:vAlign w:val="center"/>
          </w:tcPr>
          <w:p w14:paraId="3C5CDD5C" w14:textId="77777777" w:rsidR="00702DEF" w:rsidRPr="00274696" w:rsidRDefault="00702DEF" w:rsidP="00265829">
            <w:pPr>
              <w:snapToGrid w:val="0"/>
              <w:jc w:val="center"/>
              <w:rPr>
                <w:b/>
                <w:sz w:val="28"/>
                <w:szCs w:val="28"/>
              </w:rPr>
            </w:pPr>
            <w:r w:rsidRPr="00274696">
              <w:rPr>
                <w:b/>
                <w:sz w:val="28"/>
                <w:szCs w:val="28"/>
              </w:rPr>
              <w:t>_________________</w:t>
            </w:r>
          </w:p>
          <w:p w14:paraId="51A4D6AE" w14:textId="77777777" w:rsidR="00702DEF" w:rsidRPr="00A92501" w:rsidRDefault="00702DEF" w:rsidP="00265829">
            <w:pPr>
              <w:jc w:val="center"/>
              <w:rPr>
                <w:rFonts w:cs="Arial"/>
              </w:rPr>
            </w:pPr>
            <w:r w:rsidRPr="00274696">
              <w:rPr>
                <w:rFonts w:cs="Arial"/>
                <w:sz w:val="28"/>
                <w:szCs w:val="28"/>
              </w:rPr>
              <w:t>(som longo)</w:t>
            </w:r>
          </w:p>
        </w:tc>
      </w:tr>
    </w:tbl>
    <w:p w14:paraId="388563F8" w14:textId="77777777" w:rsidR="00702DEF" w:rsidRDefault="00702DEF" w:rsidP="00174AB5">
      <w:pPr>
        <w:pStyle w:val="Legenda"/>
        <w:jc w:val="center"/>
      </w:pPr>
      <w:r>
        <w:t xml:space="preserve">Fig. </w:t>
      </w:r>
      <w:r w:rsidR="00DB43B4">
        <w:t>8</w:t>
      </w:r>
      <w:r>
        <w:t>.</w:t>
      </w:r>
      <w:r w:rsidR="00DB43B4">
        <w:t>2</w:t>
      </w:r>
      <w:r>
        <w:t>.</w:t>
      </w:r>
      <w:r w:rsidR="00DB43B4">
        <w:t>2</w:t>
      </w:r>
    </w:p>
    <w:p w14:paraId="7058F682" w14:textId="77777777" w:rsidR="00271C21" w:rsidRDefault="00271C21" w:rsidP="00702DEF">
      <w:pPr>
        <w:jc w:val="center"/>
        <w:rPr>
          <w:lang w:eastAsia="pt-BR"/>
        </w:rPr>
      </w:pPr>
    </w:p>
    <w:p w14:paraId="1FF5DC21" w14:textId="77777777" w:rsidR="00271C21" w:rsidRDefault="00271C21" w:rsidP="00702DEF">
      <w:pPr>
        <w:jc w:val="center"/>
        <w:rPr>
          <w:lang w:eastAsia="pt-BR"/>
        </w:rPr>
      </w:pPr>
    </w:p>
    <w:p w14:paraId="360A9E0E" w14:textId="6695AFDE" w:rsidR="00C20904" w:rsidRDefault="0016533E" w:rsidP="00702DEF">
      <w:pPr>
        <w:jc w:val="center"/>
        <w:rPr>
          <w:lang w:eastAsia="pt-BR"/>
        </w:rPr>
      </w:pPr>
      <w:r>
        <w:rPr>
          <w:noProof/>
          <w:lang w:eastAsia="pt-BR"/>
        </w:rPr>
        <mc:AlternateContent>
          <mc:Choice Requires="wps">
            <w:drawing>
              <wp:anchor distT="0" distB="0" distL="114300" distR="114300" simplePos="0" relativeHeight="251659776" behindDoc="1" locked="0" layoutInCell="1" allowOverlap="1" wp14:anchorId="6FD40AAF" wp14:editId="37E4FB9E">
                <wp:simplePos x="0" y="0"/>
                <wp:positionH relativeFrom="margin">
                  <wp:posOffset>2094865</wp:posOffset>
                </wp:positionH>
                <wp:positionV relativeFrom="paragraph">
                  <wp:posOffset>155575</wp:posOffset>
                </wp:positionV>
                <wp:extent cx="1181100" cy="469900"/>
                <wp:effectExtent l="0" t="0" r="0" b="6350"/>
                <wp:wrapNone/>
                <wp:docPr id="93" name="Elips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46990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C3046A" id="Elipse 195" o:spid="_x0000_s1026" style="position:absolute;margin-left:164.95pt;margin-top:12.25pt;width:93pt;height:37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" fillcolor="#ffc000" strokecolor="#e36c0a [2409]" strokeweight="2pt">
                <v:path arrowok="t"/>
                <w10:wrap anchorx="margin"/>
              </v:oval>
            </w:pict>
          </mc:Fallback>
        </mc:AlternateContent>
      </w:r>
    </w:p>
    <w:p w14:paraId="505E3E2D" w14:textId="77777777" w:rsidR="00702DEF" w:rsidRDefault="001978FA" w:rsidP="00702DEF">
      <w:pPr>
        <w:jc w:val="center"/>
        <w:rPr>
          <w:lang w:eastAsia="pt-BR"/>
        </w:rPr>
      </w:pPr>
      <w:r w:rsidRPr="0007428D">
        <w:rPr>
          <w:lang w:eastAsia="pt-BR"/>
        </w:rPr>
        <w:object w:dxaOrig="2491" w:dyaOrig="810" w14:anchorId="34AADDCD">
          <v:shape id="_x0000_i1035" type="#_x0000_t75" style="width:76.7pt;height:31.85pt" o:ole="">
            <v:imagedata r:id="rId69" o:title="" cropbottom="6554f" cropleft="5080f" cropright="4064f"/>
          </v:shape>
          <o:OLEObject Type="Embed" ProgID="Package" ShapeID="_x0000_i1035" DrawAspect="Content" ObjectID="_1831811285" r:id="rId70"/>
        </w:object>
      </w:r>
      <w:r w:rsidR="00702DEF">
        <w:rPr>
          <w:lang w:eastAsia="pt-BR"/>
        </w:rPr>
        <w:t xml:space="preserve">  </w:t>
      </w:r>
    </w:p>
    <w:p w14:paraId="4A841BF0" w14:textId="77777777" w:rsidR="00702DEF" w:rsidRDefault="00702DEF" w:rsidP="00702DEF">
      <w:pPr>
        <w:rPr>
          <w:lang w:eastAsia="pt-BR"/>
        </w:rPr>
      </w:pPr>
    </w:p>
    <w:p w14:paraId="4930ACFD" w14:textId="77777777" w:rsidR="00271C21" w:rsidRDefault="00271C21" w:rsidP="00702DEF">
      <w:pPr>
        <w:rPr>
          <w:lang w:eastAsia="pt-BR"/>
        </w:rPr>
      </w:pPr>
    </w:p>
    <w:p w14:paraId="6B6947D7" w14:textId="77777777" w:rsidR="00271C21" w:rsidRDefault="00271C21" w:rsidP="00702DEF">
      <w:pPr>
        <w:rPr>
          <w:lang w:eastAsia="pt-BR"/>
        </w:rPr>
      </w:pPr>
    </w:p>
    <w:p w14:paraId="40F5EC74" w14:textId="77777777" w:rsidR="00271C21" w:rsidRPr="00A50E47" w:rsidRDefault="00271C21" w:rsidP="00702DEF">
      <w:pPr>
        <w:rPr>
          <w:lang w:eastAsia="pt-BR"/>
        </w:rPr>
      </w:pPr>
    </w:p>
    <w:p w14:paraId="357D06F7" w14:textId="77777777" w:rsidR="00702DEF" w:rsidRDefault="00702DEF" w:rsidP="00702DEF">
      <w:pPr>
        <w:rPr>
          <w:rFonts w:cs="Arial"/>
          <w:iCs/>
          <w:szCs w:val="22"/>
        </w:rPr>
      </w:pPr>
      <w:r w:rsidRPr="006454BF">
        <w:rPr>
          <w:rFonts w:cs="Arial"/>
          <w:iCs/>
          <w:szCs w:val="22"/>
        </w:rPr>
        <w:t>Quatro tracinhos curtos indicam quatro sons de curta duração, dois traços médios indicam igualmente dois sons de duração média, e um traço longo repre</w:t>
      </w:r>
      <w:r>
        <w:rPr>
          <w:rFonts w:cs="Arial"/>
          <w:iCs/>
          <w:szCs w:val="22"/>
        </w:rPr>
        <w:t>senta um som de duração longa. É</w:t>
      </w:r>
      <w:r w:rsidRPr="006454BF">
        <w:rPr>
          <w:rFonts w:cs="Arial"/>
          <w:iCs/>
          <w:szCs w:val="22"/>
        </w:rPr>
        <w:t xml:space="preserve"> importante observar a proporção entre as durações. Quatro sons curtos ou dois sons médios equivalem a um som longo, e dois sons curtos a um som médio.</w:t>
      </w:r>
    </w:p>
    <w:p w14:paraId="18810FFE" w14:textId="77777777" w:rsidR="00271C21" w:rsidRDefault="00271C21" w:rsidP="00702DEF">
      <w:pPr>
        <w:rPr>
          <w:rFonts w:cs="Arial"/>
          <w:iCs/>
          <w:szCs w:val="22"/>
        </w:rPr>
      </w:pPr>
    </w:p>
    <w:p w14:paraId="2A4F4A15" w14:textId="77777777" w:rsidR="00271C21" w:rsidRDefault="00271C21" w:rsidP="00702DEF">
      <w:pPr>
        <w:rPr>
          <w:rFonts w:cs="Arial"/>
          <w:iCs/>
          <w:szCs w:val="22"/>
        </w:rPr>
      </w:pPr>
    </w:p>
    <w:p w14:paraId="3ED9D40E" w14:textId="77777777" w:rsidR="00702DEF" w:rsidRDefault="00702DEF" w:rsidP="00702DEF">
      <w:pPr>
        <w:rPr>
          <w:rFonts w:cs="Arial"/>
          <w:szCs w:val="22"/>
        </w:rPr>
      </w:pPr>
      <w:r>
        <w:rPr>
          <w:rFonts w:cs="Arial"/>
          <w:szCs w:val="22"/>
        </w:rPr>
        <w:t xml:space="preserve">Agora nós iremos </w:t>
      </w:r>
      <w:r w:rsidRPr="006B513D">
        <w:rPr>
          <w:rFonts w:cs="Arial"/>
          <w:szCs w:val="22"/>
        </w:rPr>
        <w:t>utiliza</w:t>
      </w:r>
      <w:r>
        <w:rPr>
          <w:rFonts w:cs="Arial"/>
          <w:szCs w:val="22"/>
        </w:rPr>
        <w:t>r</w:t>
      </w:r>
      <w:r w:rsidRPr="006B513D">
        <w:rPr>
          <w:rFonts w:cs="Arial"/>
          <w:szCs w:val="22"/>
        </w:rPr>
        <w:t xml:space="preserve"> os bordões do violão</w:t>
      </w:r>
      <w:r>
        <w:rPr>
          <w:rFonts w:cs="Arial"/>
          <w:szCs w:val="22"/>
        </w:rPr>
        <w:t>, o</w:t>
      </w:r>
      <w:r w:rsidRPr="006B513D">
        <w:rPr>
          <w:rFonts w:cs="Arial"/>
          <w:szCs w:val="22"/>
        </w:rPr>
        <w:t>bserve que a letra “</w:t>
      </w:r>
      <w:r w:rsidRPr="006B513D">
        <w:rPr>
          <w:rFonts w:cs="Arial"/>
          <w:b/>
          <w:szCs w:val="22"/>
        </w:rPr>
        <w:t>p</w:t>
      </w:r>
      <w:r w:rsidRPr="006B513D">
        <w:rPr>
          <w:rFonts w:cs="Arial"/>
          <w:szCs w:val="22"/>
        </w:rPr>
        <w:t xml:space="preserve">” indicará o uso do polegar da mão direita e o número </w:t>
      </w:r>
      <w:r>
        <w:rPr>
          <w:rFonts w:cs="Arial"/>
          <w:szCs w:val="22"/>
        </w:rPr>
        <w:t>“</w:t>
      </w:r>
      <w:r w:rsidRPr="006B513D">
        <w:rPr>
          <w:rFonts w:cs="Arial"/>
          <w:b/>
          <w:szCs w:val="22"/>
        </w:rPr>
        <w:t>6,</w:t>
      </w:r>
      <w:r>
        <w:rPr>
          <w:rFonts w:cs="Arial"/>
          <w:b/>
          <w:szCs w:val="22"/>
        </w:rPr>
        <w:t xml:space="preserve"> </w:t>
      </w:r>
      <w:r w:rsidRPr="006B513D">
        <w:rPr>
          <w:rFonts w:cs="Arial"/>
          <w:b/>
          <w:szCs w:val="22"/>
        </w:rPr>
        <w:t>5</w:t>
      </w:r>
      <w:r>
        <w:rPr>
          <w:rFonts w:cs="Arial"/>
          <w:b/>
          <w:szCs w:val="22"/>
        </w:rPr>
        <w:t xml:space="preserve"> ou </w:t>
      </w:r>
      <w:r w:rsidRPr="006B513D">
        <w:rPr>
          <w:rFonts w:cs="Arial"/>
          <w:b/>
          <w:szCs w:val="22"/>
        </w:rPr>
        <w:t>4</w:t>
      </w:r>
      <w:r>
        <w:rPr>
          <w:rFonts w:cs="Arial"/>
          <w:b/>
          <w:szCs w:val="22"/>
        </w:rPr>
        <w:t>”</w:t>
      </w:r>
      <w:r w:rsidRPr="006B513D">
        <w:rPr>
          <w:rFonts w:cs="Arial"/>
          <w:szCs w:val="22"/>
        </w:rPr>
        <w:t xml:space="preserve"> logo após o “</w:t>
      </w:r>
      <w:r w:rsidRPr="006B513D">
        <w:rPr>
          <w:rFonts w:cs="Arial"/>
          <w:b/>
          <w:szCs w:val="22"/>
        </w:rPr>
        <w:t>p</w:t>
      </w:r>
      <w:r w:rsidRPr="006B513D">
        <w:rPr>
          <w:rFonts w:cs="Arial"/>
          <w:szCs w:val="22"/>
        </w:rPr>
        <w:t>”</w:t>
      </w:r>
      <w:r>
        <w:rPr>
          <w:rFonts w:cs="Arial"/>
          <w:szCs w:val="22"/>
        </w:rPr>
        <w:t>,</w:t>
      </w:r>
      <w:r w:rsidRPr="006B513D">
        <w:rPr>
          <w:rFonts w:cs="Arial"/>
          <w:szCs w:val="22"/>
        </w:rPr>
        <w:t xml:space="preserve"> será a corda a ser tocada.</w:t>
      </w:r>
    </w:p>
    <w:p w14:paraId="45A9016A" w14:textId="56554210" w:rsidR="00FC2F6A" w:rsidRDefault="00FC2F6A" w:rsidP="00FC2F6A">
      <w:pPr>
        <w:rPr>
          <w:color w:val="000000"/>
          <w:sz w:val="16"/>
          <w:szCs w:val="16"/>
        </w:rPr>
      </w:pPr>
    </w:p>
    <w:p w14:paraId="1FD432C3" w14:textId="135E324E" w:rsidR="00454B79" w:rsidRDefault="00454B79" w:rsidP="00FC2F6A">
      <w:pPr>
        <w:rPr>
          <w:color w:val="000000"/>
          <w:sz w:val="16"/>
          <w:szCs w:val="16"/>
        </w:rPr>
      </w:pPr>
    </w:p>
    <w:p w14:paraId="6762D2C7" w14:textId="13D2F732" w:rsidR="00454B79" w:rsidRDefault="00454B79" w:rsidP="00FC2F6A">
      <w:pPr>
        <w:rPr>
          <w:color w:val="000000"/>
          <w:sz w:val="16"/>
          <w:szCs w:val="16"/>
        </w:rPr>
      </w:pPr>
    </w:p>
    <w:p w14:paraId="1F6202BF" w14:textId="30524AE7" w:rsidR="00454B79" w:rsidRDefault="00454B79" w:rsidP="00FC2F6A">
      <w:pPr>
        <w:rPr>
          <w:color w:val="000000"/>
          <w:sz w:val="16"/>
          <w:szCs w:val="16"/>
        </w:rPr>
      </w:pPr>
    </w:p>
    <w:p w14:paraId="60104B25" w14:textId="0936DBC4" w:rsidR="00454B79" w:rsidRDefault="00454B79" w:rsidP="00FC2F6A">
      <w:pPr>
        <w:rPr>
          <w:color w:val="000000"/>
          <w:sz w:val="16"/>
          <w:szCs w:val="16"/>
        </w:rPr>
      </w:pPr>
    </w:p>
    <w:p w14:paraId="1899A1AE" w14:textId="0EED0B3D" w:rsidR="00454B79" w:rsidRDefault="00454B79" w:rsidP="00FC2F6A">
      <w:pPr>
        <w:rPr>
          <w:color w:val="000000"/>
          <w:sz w:val="16"/>
          <w:szCs w:val="16"/>
        </w:rPr>
      </w:pPr>
    </w:p>
    <w:p w14:paraId="0B867A16" w14:textId="25423B76" w:rsidR="00095598" w:rsidRPr="00F05D38" w:rsidRDefault="00095598" w:rsidP="005B46D2">
      <w:pPr>
        <w:rPr>
          <w:color w:val="000000"/>
          <w:sz w:val="16"/>
          <w:szCs w:val="16"/>
        </w:rPr>
      </w:pPr>
    </w:p>
    <w:p w14:paraId="70204EA5" w14:textId="77777777" w:rsidR="00617B5F" w:rsidRPr="00617B5F" w:rsidRDefault="005B46D2" w:rsidP="00617B5F">
      <w:pPr>
        <w:numPr>
          <w:ilvl w:val="0"/>
          <w:numId w:val="2"/>
        </w:numPr>
        <w:ind w:left="714" w:hanging="357"/>
        <w:rPr>
          <w:b/>
          <w:sz w:val="18"/>
          <w:szCs w:val="18"/>
        </w:rPr>
      </w:pPr>
      <w:r w:rsidRPr="002E77AC">
        <w:rPr>
          <w:noProof/>
          <w:sz w:val="18"/>
          <w:szCs w:val="18"/>
          <w:lang w:eastAsia="pt-BR"/>
        </w:rPr>
        <w:drawing>
          <wp:inline distT="0" distB="0" distL="0" distR="0" wp14:anchorId="1A0BCFA0" wp14:editId="5228F1E9">
            <wp:extent cx="114300" cy="247650"/>
            <wp:effectExtent l="1905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C008AA">
        <w:rPr>
          <w:b/>
          <w:sz w:val="18"/>
          <w:szCs w:val="18"/>
        </w:rPr>
        <w:t xml:space="preserve">_______________  ________  _______  ___  ___  ___  ___  ________  ________    </w:t>
      </w:r>
      <w:r w:rsidRPr="002E77AC">
        <w:rPr>
          <w:noProof/>
          <w:sz w:val="18"/>
          <w:szCs w:val="18"/>
          <w:lang w:eastAsia="pt-BR"/>
        </w:rPr>
        <w:drawing>
          <wp:inline distT="0" distB="0" distL="0" distR="0" wp14:anchorId="07D547BF" wp14:editId="1C2E2489">
            <wp:extent cx="123825" cy="247650"/>
            <wp:effectExtent l="19050" t="0" r="952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227612B2" w14:textId="77777777" w:rsidR="005B46D2" w:rsidRDefault="005B46D2" w:rsidP="005B46D2">
      <w:pPr>
        <w:ind w:left="714"/>
        <w:rPr>
          <w:rFonts w:cs="Arial"/>
          <w:b/>
          <w:sz w:val="28"/>
          <w:szCs w:val="26"/>
        </w:rPr>
      </w:pPr>
      <w:r w:rsidRPr="00C008AA">
        <w:rPr>
          <w:b/>
          <w:sz w:val="28"/>
          <w:szCs w:val="18"/>
        </w:rPr>
        <w:t xml:space="preserve">     </w:t>
      </w:r>
      <w:r w:rsidR="00C008AA">
        <w:rPr>
          <w:b/>
          <w:sz w:val="28"/>
          <w:szCs w:val="18"/>
        </w:rPr>
        <w:t xml:space="preserve">    </w:t>
      </w:r>
      <w:r w:rsidRPr="00C008AA">
        <w:rPr>
          <w:b/>
          <w:sz w:val="28"/>
          <w:szCs w:val="18"/>
        </w:rPr>
        <w:t xml:space="preserve">  </w:t>
      </w:r>
      <w:r w:rsidRPr="00C008AA">
        <w:rPr>
          <w:rFonts w:cs="Arial"/>
          <w:b/>
          <w:sz w:val="28"/>
          <w:szCs w:val="26"/>
        </w:rPr>
        <w:t xml:space="preserve">p6       </w:t>
      </w:r>
      <w:r w:rsidR="00C008AA">
        <w:rPr>
          <w:rFonts w:cs="Arial"/>
          <w:b/>
          <w:sz w:val="28"/>
          <w:szCs w:val="26"/>
        </w:rPr>
        <w:t xml:space="preserve">     p6     </w:t>
      </w:r>
      <w:r w:rsidRPr="00C008AA">
        <w:rPr>
          <w:rFonts w:cs="Arial"/>
          <w:b/>
          <w:sz w:val="28"/>
          <w:szCs w:val="26"/>
        </w:rPr>
        <w:t xml:space="preserve">  p6</w:t>
      </w:r>
      <w:r w:rsidR="00C008AA">
        <w:rPr>
          <w:rFonts w:cs="Arial"/>
          <w:b/>
          <w:sz w:val="28"/>
          <w:szCs w:val="26"/>
        </w:rPr>
        <w:t xml:space="preserve">   p6 p6</w:t>
      </w:r>
      <w:r w:rsidRPr="00C008AA">
        <w:rPr>
          <w:rFonts w:cs="Arial"/>
          <w:b/>
          <w:sz w:val="28"/>
          <w:szCs w:val="26"/>
        </w:rPr>
        <w:t xml:space="preserve"> p6 p6</w:t>
      </w:r>
      <w:r w:rsidR="00C008AA">
        <w:rPr>
          <w:rFonts w:cs="Arial"/>
          <w:b/>
          <w:sz w:val="28"/>
          <w:szCs w:val="26"/>
        </w:rPr>
        <w:t xml:space="preserve"> </w:t>
      </w:r>
      <w:r w:rsidRPr="00C008AA">
        <w:rPr>
          <w:rFonts w:cs="Arial"/>
          <w:b/>
          <w:sz w:val="28"/>
          <w:szCs w:val="26"/>
        </w:rPr>
        <w:t xml:space="preserve">   p6       p6 </w:t>
      </w:r>
    </w:p>
    <w:p w14:paraId="26B7E8CB" w14:textId="77777777" w:rsidR="00271C21" w:rsidRDefault="00271C21" w:rsidP="005B46D2">
      <w:pPr>
        <w:ind w:left="714"/>
        <w:rPr>
          <w:rFonts w:cs="Arial"/>
          <w:b/>
          <w:sz w:val="28"/>
          <w:szCs w:val="26"/>
        </w:rPr>
      </w:pPr>
    </w:p>
    <w:p w14:paraId="786A7B13" w14:textId="77777777" w:rsidR="00271C21" w:rsidRDefault="00271C21" w:rsidP="005B46D2">
      <w:pPr>
        <w:ind w:left="714"/>
        <w:rPr>
          <w:rFonts w:cs="Arial"/>
          <w:b/>
          <w:sz w:val="28"/>
          <w:szCs w:val="26"/>
        </w:rPr>
      </w:pPr>
    </w:p>
    <w:p w14:paraId="2800851C" w14:textId="77777777" w:rsidR="00271C21" w:rsidRDefault="00271C21" w:rsidP="005B46D2">
      <w:pPr>
        <w:ind w:left="714"/>
        <w:rPr>
          <w:rFonts w:cs="Arial"/>
          <w:b/>
          <w:sz w:val="28"/>
          <w:szCs w:val="26"/>
        </w:rPr>
      </w:pPr>
    </w:p>
    <w:p w14:paraId="36FF4ABB" w14:textId="77777777" w:rsidR="00271C21" w:rsidRPr="00C008AA" w:rsidRDefault="00271C21" w:rsidP="005B46D2">
      <w:pPr>
        <w:ind w:left="714"/>
        <w:rPr>
          <w:rFonts w:cs="Arial"/>
          <w:b/>
          <w:sz w:val="28"/>
          <w:szCs w:val="26"/>
        </w:rPr>
      </w:pPr>
    </w:p>
    <w:p w14:paraId="7AE2AD50" w14:textId="77777777" w:rsidR="005B46D2" w:rsidRPr="002E77AC" w:rsidRDefault="005B46D2" w:rsidP="005B46D2">
      <w:pPr>
        <w:numPr>
          <w:ilvl w:val="0"/>
          <w:numId w:val="2"/>
        </w:numPr>
        <w:ind w:left="714" w:hanging="357"/>
        <w:rPr>
          <w:b/>
          <w:sz w:val="18"/>
          <w:szCs w:val="18"/>
          <w:lang w:val="en-US"/>
        </w:rPr>
      </w:pPr>
      <w:r w:rsidRPr="002E77AC">
        <w:rPr>
          <w:noProof/>
          <w:sz w:val="18"/>
          <w:szCs w:val="18"/>
          <w:lang w:eastAsia="pt-BR"/>
        </w:rPr>
        <w:drawing>
          <wp:inline distT="0" distB="0" distL="0" distR="0" wp14:anchorId="313C4D73" wp14:editId="7173F8A9">
            <wp:extent cx="114300" cy="247650"/>
            <wp:effectExtent l="1905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________ </w:t>
      </w:r>
      <w:r>
        <w:rPr>
          <w:b/>
          <w:sz w:val="18"/>
          <w:szCs w:val="18"/>
        </w:rPr>
        <w:t xml:space="preserve"> </w:t>
      </w:r>
      <w:r w:rsidRPr="002E77AC">
        <w:rPr>
          <w:b/>
          <w:sz w:val="18"/>
          <w:szCs w:val="18"/>
        </w:rPr>
        <w:t xml:space="preserve">________ </w:t>
      </w:r>
      <w:r>
        <w:rPr>
          <w:b/>
          <w:sz w:val="18"/>
          <w:szCs w:val="18"/>
        </w:rPr>
        <w:t xml:space="preserve"> </w:t>
      </w:r>
      <w:r w:rsidRPr="002E77AC">
        <w:rPr>
          <w:b/>
          <w:sz w:val="18"/>
          <w:szCs w:val="18"/>
        </w:rPr>
        <w:t>________</w:t>
      </w:r>
      <w:r>
        <w:rPr>
          <w:b/>
          <w:sz w:val="18"/>
          <w:szCs w:val="18"/>
        </w:rPr>
        <w:t xml:space="preserve"> </w:t>
      </w:r>
      <w:r w:rsidRPr="002E77AC">
        <w:rPr>
          <w:b/>
          <w:sz w:val="18"/>
          <w:szCs w:val="18"/>
        </w:rPr>
        <w:t xml:space="preserve"> ________</w:t>
      </w:r>
      <w:r>
        <w:rPr>
          <w:b/>
          <w:sz w:val="18"/>
          <w:szCs w:val="18"/>
        </w:rPr>
        <w:t xml:space="preserve"> </w:t>
      </w:r>
      <w:r w:rsidRPr="002E77AC">
        <w:rPr>
          <w:noProof/>
          <w:sz w:val="18"/>
          <w:szCs w:val="18"/>
          <w:lang w:eastAsia="pt-BR"/>
        </w:rPr>
        <w:drawing>
          <wp:inline distT="0" distB="0" distL="0" distR="0" wp14:anchorId="09175AF7" wp14:editId="60097B0A">
            <wp:extent cx="123825" cy="247650"/>
            <wp:effectExtent l="19050" t="0" r="952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651FDDE8" w14:textId="77777777" w:rsidR="00617B5F" w:rsidRDefault="00C008AA" w:rsidP="005B46D2">
      <w:pPr>
        <w:ind w:left="714"/>
        <w:rPr>
          <w:rFonts w:cs="Arial"/>
          <w:b/>
          <w:sz w:val="28"/>
          <w:szCs w:val="26"/>
          <w:lang w:val="en-US"/>
        </w:rPr>
      </w:pPr>
      <w:r>
        <w:rPr>
          <w:rFonts w:cs="Arial"/>
          <w:b/>
          <w:sz w:val="26"/>
          <w:szCs w:val="26"/>
          <w:lang w:val="en-US"/>
        </w:rPr>
        <w:t xml:space="preserve">    </w:t>
      </w:r>
      <w:r>
        <w:rPr>
          <w:rFonts w:cs="Arial"/>
          <w:b/>
          <w:sz w:val="28"/>
          <w:szCs w:val="26"/>
          <w:lang w:val="en-US"/>
        </w:rPr>
        <w:t xml:space="preserve">p5 p5 p5 </w:t>
      </w:r>
      <w:r w:rsidR="005B46D2" w:rsidRPr="00C008AA">
        <w:rPr>
          <w:rFonts w:cs="Arial"/>
          <w:b/>
          <w:sz w:val="28"/>
          <w:szCs w:val="26"/>
          <w:lang w:val="en-US"/>
        </w:rPr>
        <w:t>p5 p5 p5 p5 p5</w:t>
      </w:r>
      <w:r>
        <w:rPr>
          <w:rFonts w:cs="Arial"/>
          <w:b/>
          <w:sz w:val="28"/>
          <w:szCs w:val="26"/>
          <w:lang w:val="en-US"/>
        </w:rPr>
        <w:t xml:space="preserve">  </w:t>
      </w:r>
      <w:r w:rsidR="005B46D2" w:rsidRPr="00C008AA">
        <w:rPr>
          <w:rFonts w:cs="Arial"/>
          <w:b/>
          <w:sz w:val="28"/>
          <w:szCs w:val="26"/>
          <w:lang w:val="en-US"/>
        </w:rPr>
        <w:t xml:space="preserve"> p5    </w:t>
      </w:r>
      <w:r>
        <w:rPr>
          <w:rFonts w:cs="Arial"/>
          <w:b/>
          <w:sz w:val="28"/>
          <w:szCs w:val="26"/>
          <w:lang w:val="en-US"/>
        </w:rPr>
        <w:t xml:space="preserve"> </w:t>
      </w:r>
      <w:r w:rsidR="005B46D2" w:rsidRPr="00C008AA">
        <w:rPr>
          <w:rFonts w:cs="Arial"/>
          <w:b/>
          <w:sz w:val="28"/>
          <w:szCs w:val="26"/>
          <w:lang w:val="en-US"/>
        </w:rPr>
        <w:t xml:space="preserve">  p5</w:t>
      </w:r>
      <w:r>
        <w:rPr>
          <w:rFonts w:cs="Arial"/>
          <w:b/>
          <w:sz w:val="28"/>
          <w:szCs w:val="26"/>
          <w:lang w:val="en-US"/>
        </w:rPr>
        <w:t xml:space="preserve">     </w:t>
      </w:r>
      <w:r w:rsidR="005B46D2" w:rsidRPr="00C008AA">
        <w:rPr>
          <w:rFonts w:cs="Arial"/>
          <w:b/>
          <w:sz w:val="28"/>
          <w:szCs w:val="26"/>
          <w:lang w:val="en-US"/>
        </w:rPr>
        <w:t xml:space="preserve">   p5 </w:t>
      </w:r>
      <w:r>
        <w:rPr>
          <w:rFonts w:cs="Arial"/>
          <w:b/>
          <w:sz w:val="28"/>
          <w:szCs w:val="26"/>
          <w:lang w:val="en-US"/>
        </w:rPr>
        <w:t xml:space="preserve">  </w:t>
      </w:r>
      <w:r w:rsidR="005B46D2" w:rsidRPr="00C008AA">
        <w:rPr>
          <w:rFonts w:cs="Arial"/>
          <w:b/>
          <w:sz w:val="28"/>
          <w:szCs w:val="26"/>
          <w:lang w:val="en-US"/>
        </w:rPr>
        <w:t xml:space="preserve">    p5              </w:t>
      </w:r>
    </w:p>
    <w:p w14:paraId="1290F343" w14:textId="77777777" w:rsidR="005B46D2" w:rsidRDefault="005B46D2" w:rsidP="005B46D2">
      <w:pPr>
        <w:ind w:left="714"/>
        <w:rPr>
          <w:rFonts w:cs="Arial"/>
          <w:b/>
          <w:sz w:val="28"/>
          <w:szCs w:val="26"/>
          <w:lang w:val="en-US"/>
        </w:rPr>
      </w:pPr>
      <w:r w:rsidRPr="00C008AA">
        <w:rPr>
          <w:rFonts w:cs="Arial"/>
          <w:b/>
          <w:sz w:val="28"/>
          <w:szCs w:val="26"/>
          <w:lang w:val="en-US"/>
        </w:rPr>
        <w:t xml:space="preserve">   </w:t>
      </w:r>
    </w:p>
    <w:p w14:paraId="3E05079F" w14:textId="02A44D46" w:rsidR="00271C21" w:rsidRPr="00E969C1" w:rsidRDefault="00271C21" w:rsidP="00454B79">
      <w:pPr>
        <w:rPr>
          <w:rFonts w:cs="Arial"/>
          <w:b/>
          <w:sz w:val="26"/>
          <w:szCs w:val="26"/>
          <w:lang w:val="en-US"/>
        </w:rPr>
      </w:pPr>
    </w:p>
    <w:p w14:paraId="6202432A" w14:textId="77777777" w:rsidR="005B46D2" w:rsidRDefault="005B46D2" w:rsidP="005B46D2">
      <w:pPr>
        <w:rPr>
          <w:b/>
          <w:sz w:val="18"/>
          <w:szCs w:val="18"/>
          <w:lang w:val="en-US"/>
        </w:rPr>
      </w:pPr>
    </w:p>
    <w:p w14:paraId="0BD78B63" w14:textId="77777777" w:rsidR="00271C21" w:rsidRDefault="00271C21" w:rsidP="005B46D2">
      <w:pPr>
        <w:rPr>
          <w:b/>
          <w:sz w:val="18"/>
          <w:szCs w:val="18"/>
          <w:lang w:val="en-US"/>
        </w:rPr>
      </w:pPr>
    </w:p>
    <w:p w14:paraId="670B025F" w14:textId="77777777" w:rsidR="00271C21" w:rsidRPr="002E77AC" w:rsidRDefault="00271C21" w:rsidP="005B46D2">
      <w:pPr>
        <w:rPr>
          <w:b/>
          <w:sz w:val="18"/>
          <w:szCs w:val="18"/>
          <w:lang w:val="en-US"/>
        </w:rPr>
      </w:pPr>
    </w:p>
    <w:p w14:paraId="2C66D333" w14:textId="77777777" w:rsidR="005B46D2" w:rsidRPr="002E77AC" w:rsidRDefault="005B46D2" w:rsidP="005B46D2">
      <w:pPr>
        <w:numPr>
          <w:ilvl w:val="0"/>
          <w:numId w:val="2"/>
        </w:numPr>
        <w:ind w:left="714" w:hanging="357"/>
        <w:rPr>
          <w:b/>
          <w:sz w:val="18"/>
          <w:szCs w:val="18"/>
          <w:lang w:val="en-US"/>
        </w:rPr>
      </w:pPr>
      <w:r w:rsidRPr="002E77AC">
        <w:rPr>
          <w:noProof/>
          <w:sz w:val="18"/>
          <w:szCs w:val="18"/>
          <w:lang w:eastAsia="pt-BR"/>
        </w:rPr>
        <w:drawing>
          <wp:inline distT="0" distB="0" distL="0" distR="0" wp14:anchorId="66C20925" wp14:editId="3CE5BA77">
            <wp:extent cx="114300" cy="247650"/>
            <wp:effectExtent l="1905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_______________</w:t>
      </w:r>
      <w:r>
        <w:rPr>
          <w:b/>
          <w:sz w:val="18"/>
          <w:szCs w:val="18"/>
        </w:rPr>
        <w:t xml:space="preserve"> </w:t>
      </w:r>
      <w:r w:rsidRPr="002E77AC">
        <w:rPr>
          <w:b/>
          <w:sz w:val="18"/>
          <w:szCs w:val="18"/>
        </w:rPr>
        <w:t xml:space="preserve"> ________</w:t>
      </w:r>
      <w:r>
        <w:rPr>
          <w:b/>
          <w:sz w:val="18"/>
          <w:szCs w:val="18"/>
        </w:rPr>
        <w:t xml:space="preserve"> </w:t>
      </w:r>
      <w:r w:rsidRPr="002E77AC">
        <w:rPr>
          <w:b/>
          <w:sz w:val="18"/>
          <w:szCs w:val="18"/>
        </w:rPr>
        <w:t xml:space="preserve"> ________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 xml:space="preserve">___  ___  ___ </w:t>
      </w:r>
      <w:r>
        <w:rPr>
          <w:b/>
          <w:sz w:val="18"/>
          <w:szCs w:val="18"/>
        </w:rPr>
        <w:t xml:space="preserve">    </w:t>
      </w:r>
      <w:r w:rsidRPr="002E77AC">
        <w:rPr>
          <w:noProof/>
          <w:sz w:val="18"/>
          <w:szCs w:val="18"/>
          <w:lang w:eastAsia="pt-BR"/>
        </w:rPr>
        <w:drawing>
          <wp:inline distT="0" distB="0" distL="0" distR="0" wp14:anchorId="542F41E5" wp14:editId="33FFBFCA">
            <wp:extent cx="123825" cy="247650"/>
            <wp:effectExtent l="19050" t="0" r="9525"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7FC11973" w14:textId="77777777" w:rsidR="005B46D2" w:rsidRPr="00C008AA" w:rsidRDefault="005B46D2" w:rsidP="005B46D2">
      <w:pPr>
        <w:ind w:left="714"/>
        <w:rPr>
          <w:rFonts w:cs="Arial"/>
          <w:b/>
          <w:sz w:val="28"/>
          <w:szCs w:val="26"/>
          <w:lang w:val="en-US"/>
        </w:rPr>
      </w:pPr>
      <w:r w:rsidRPr="002E77AC">
        <w:rPr>
          <w:b/>
          <w:sz w:val="18"/>
          <w:szCs w:val="18"/>
          <w:lang w:val="en-US"/>
        </w:rPr>
        <w:t xml:space="preserve">     </w:t>
      </w:r>
      <w:r>
        <w:rPr>
          <w:b/>
          <w:sz w:val="18"/>
          <w:szCs w:val="18"/>
          <w:lang w:val="en-US"/>
        </w:rPr>
        <w:t xml:space="preserve">  </w:t>
      </w:r>
      <w:r w:rsidRPr="00C008AA">
        <w:rPr>
          <w:rFonts w:cs="Arial"/>
          <w:b/>
          <w:sz w:val="28"/>
          <w:szCs w:val="26"/>
          <w:lang w:val="en-US"/>
        </w:rPr>
        <w:t xml:space="preserve">p5 p5 p5 p5  </w:t>
      </w:r>
      <w:r w:rsidR="00C008AA">
        <w:rPr>
          <w:rFonts w:cs="Arial"/>
          <w:b/>
          <w:sz w:val="28"/>
          <w:szCs w:val="26"/>
          <w:lang w:val="en-US"/>
        </w:rPr>
        <w:t xml:space="preserve">  </w:t>
      </w:r>
      <w:r w:rsidRPr="00C008AA">
        <w:rPr>
          <w:rFonts w:cs="Arial"/>
          <w:b/>
          <w:sz w:val="28"/>
          <w:szCs w:val="26"/>
          <w:lang w:val="en-US"/>
        </w:rPr>
        <w:t xml:space="preserve">   p5     </w:t>
      </w:r>
      <w:r w:rsidR="00C008AA">
        <w:rPr>
          <w:rFonts w:cs="Arial"/>
          <w:b/>
          <w:sz w:val="28"/>
          <w:szCs w:val="26"/>
          <w:lang w:val="en-US"/>
        </w:rPr>
        <w:t xml:space="preserve">      </w:t>
      </w:r>
      <w:r w:rsidRPr="00C008AA">
        <w:rPr>
          <w:rFonts w:cs="Arial"/>
          <w:b/>
          <w:sz w:val="28"/>
          <w:szCs w:val="26"/>
          <w:lang w:val="en-US"/>
        </w:rPr>
        <w:t xml:space="preserve"> p5    </w:t>
      </w:r>
      <w:r w:rsidR="00C008AA">
        <w:rPr>
          <w:rFonts w:cs="Arial"/>
          <w:b/>
          <w:sz w:val="28"/>
          <w:szCs w:val="26"/>
          <w:lang w:val="en-US"/>
        </w:rPr>
        <w:t xml:space="preserve">  </w:t>
      </w:r>
      <w:r w:rsidRPr="00C008AA">
        <w:rPr>
          <w:rFonts w:cs="Arial"/>
          <w:b/>
          <w:sz w:val="28"/>
          <w:szCs w:val="26"/>
          <w:lang w:val="en-US"/>
        </w:rPr>
        <w:t xml:space="preserve">  p5    </w:t>
      </w:r>
      <w:r w:rsidR="00C008AA">
        <w:rPr>
          <w:rFonts w:cs="Arial"/>
          <w:b/>
          <w:sz w:val="28"/>
          <w:szCs w:val="26"/>
          <w:lang w:val="en-US"/>
        </w:rPr>
        <w:t>p5 p5 p5</w:t>
      </w:r>
      <w:r w:rsidRPr="00C008AA">
        <w:rPr>
          <w:rFonts w:cs="Arial"/>
          <w:b/>
          <w:sz w:val="28"/>
          <w:szCs w:val="26"/>
          <w:lang w:val="en-US"/>
        </w:rPr>
        <w:t xml:space="preserve"> p5</w:t>
      </w:r>
    </w:p>
    <w:p w14:paraId="2DFA4D62" w14:textId="77777777" w:rsidR="00617B5F" w:rsidRDefault="00617B5F" w:rsidP="005B46D2">
      <w:pPr>
        <w:rPr>
          <w:b/>
          <w:sz w:val="18"/>
          <w:szCs w:val="18"/>
          <w:lang w:val="en-US"/>
        </w:rPr>
      </w:pPr>
    </w:p>
    <w:p w14:paraId="76778523" w14:textId="77777777" w:rsidR="00271C21" w:rsidRDefault="00271C21" w:rsidP="005B46D2">
      <w:pPr>
        <w:rPr>
          <w:b/>
          <w:sz w:val="18"/>
          <w:szCs w:val="18"/>
          <w:lang w:val="en-US"/>
        </w:rPr>
      </w:pPr>
    </w:p>
    <w:p w14:paraId="623B7611" w14:textId="77777777" w:rsidR="00271C21" w:rsidRDefault="00271C21" w:rsidP="005B46D2">
      <w:pPr>
        <w:rPr>
          <w:b/>
          <w:sz w:val="18"/>
          <w:szCs w:val="18"/>
          <w:lang w:val="en-US"/>
        </w:rPr>
      </w:pPr>
    </w:p>
    <w:p w14:paraId="1E2D48D0" w14:textId="77777777" w:rsidR="00271C21" w:rsidRDefault="00271C21" w:rsidP="005B46D2">
      <w:pPr>
        <w:rPr>
          <w:b/>
          <w:sz w:val="18"/>
          <w:szCs w:val="18"/>
          <w:lang w:val="en-US"/>
        </w:rPr>
      </w:pPr>
    </w:p>
    <w:p w14:paraId="4A4F16D9" w14:textId="77777777" w:rsidR="00271C21" w:rsidRPr="002E77AC" w:rsidRDefault="00271C21" w:rsidP="005B46D2">
      <w:pPr>
        <w:rPr>
          <w:b/>
          <w:sz w:val="18"/>
          <w:szCs w:val="18"/>
          <w:lang w:val="en-US"/>
        </w:rPr>
      </w:pPr>
    </w:p>
    <w:p w14:paraId="572C6104" w14:textId="77777777" w:rsidR="005B46D2" w:rsidRPr="002E77AC" w:rsidRDefault="005B46D2" w:rsidP="005B46D2">
      <w:pPr>
        <w:numPr>
          <w:ilvl w:val="0"/>
          <w:numId w:val="2"/>
        </w:numPr>
        <w:tabs>
          <w:tab w:val="clear" w:pos="928"/>
          <w:tab w:val="num" w:pos="720"/>
        </w:tabs>
        <w:ind w:left="714" w:hanging="357"/>
        <w:rPr>
          <w:sz w:val="18"/>
          <w:szCs w:val="18"/>
        </w:rPr>
      </w:pPr>
      <w:r w:rsidRPr="002E77AC">
        <w:rPr>
          <w:noProof/>
          <w:sz w:val="18"/>
          <w:szCs w:val="18"/>
          <w:lang w:eastAsia="pt-BR"/>
        </w:rPr>
        <w:drawing>
          <wp:inline distT="0" distB="0" distL="0" distR="0" wp14:anchorId="756D7ACD" wp14:editId="040D0330">
            <wp:extent cx="114300" cy="247650"/>
            <wp:effectExtent l="19050" t="0" r="0" b="0"/>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 xml:space="preserve">_______________ </w:t>
      </w:r>
      <w:r>
        <w:rPr>
          <w:b/>
          <w:sz w:val="18"/>
          <w:szCs w:val="18"/>
        </w:rPr>
        <w:t xml:space="preserve"> </w:t>
      </w:r>
      <w:r w:rsidRPr="002E77AC">
        <w:rPr>
          <w:b/>
          <w:sz w:val="18"/>
          <w:szCs w:val="18"/>
        </w:rPr>
        <w:t xml:space="preserve">_______________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________</w:t>
      </w:r>
      <w:r>
        <w:rPr>
          <w:b/>
          <w:sz w:val="18"/>
          <w:szCs w:val="18"/>
        </w:rPr>
        <w:t xml:space="preserve"> </w:t>
      </w:r>
      <w:r w:rsidRPr="002E77AC">
        <w:rPr>
          <w:b/>
          <w:sz w:val="18"/>
          <w:szCs w:val="18"/>
        </w:rPr>
        <w:t xml:space="preserve"> ________</w:t>
      </w:r>
      <w:r>
        <w:rPr>
          <w:b/>
          <w:sz w:val="18"/>
          <w:szCs w:val="18"/>
        </w:rPr>
        <w:t xml:space="preserve">      </w:t>
      </w:r>
      <w:r w:rsidRPr="002E77AC">
        <w:rPr>
          <w:noProof/>
          <w:sz w:val="18"/>
          <w:szCs w:val="18"/>
          <w:lang w:eastAsia="pt-BR"/>
        </w:rPr>
        <w:drawing>
          <wp:inline distT="0" distB="0" distL="0" distR="0" wp14:anchorId="023FED88" wp14:editId="69882A82">
            <wp:extent cx="123825" cy="247650"/>
            <wp:effectExtent l="19050" t="0" r="9525" b="0"/>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5C92BCA7" w14:textId="77777777" w:rsidR="005B46D2" w:rsidRDefault="005B46D2" w:rsidP="005B46D2">
      <w:pPr>
        <w:rPr>
          <w:rFonts w:cs="Arial"/>
          <w:b/>
          <w:sz w:val="28"/>
          <w:szCs w:val="26"/>
        </w:rPr>
      </w:pPr>
      <w:r w:rsidRPr="00C008AA">
        <w:rPr>
          <w:rFonts w:cs="Arial"/>
          <w:sz w:val="28"/>
          <w:szCs w:val="26"/>
        </w:rPr>
        <w:t xml:space="preserve">            </w:t>
      </w:r>
      <w:r w:rsidR="00C008AA">
        <w:rPr>
          <w:rFonts w:cs="Arial"/>
          <w:sz w:val="28"/>
          <w:szCs w:val="26"/>
        </w:rPr>
        <w:t xml:space="preserve">      </w:t>
      </w:r>
      <w:r w:rsidRPr="00C008AA">
        <w:rPr>
          <w:rFonts w:cs="Arial"/>
          <w:sz w:val="28"/>
          <w:szCs w:val="26"/>
        </w:rPr>
        <w:t xml:space="preserve">  </w:t>
      </w:r>
      <w:r w:rsidRPr="00C008AA">
        <w:rPr>
          <w:rFonts w:cs="Arial"/>
          <w:b/>
          <w:sz w:val="28"/>
          <w:szCs w:val="26"/>
        </w:rPr>
        <w:t xml:space="preserve">p6       </w:t>
      </w:r>
      <w:r w:rsidR="00C008AA">
        <w:rPr>
          <w:rFonts w:cs="Arial"/>
          <w:b/>
          <w:sz w:val="28"/>
          <w:szCs w:val="26"/>
        </w:rPr>
        <w:t xml:space="preserve">       </w:t>
      </w:r>
      <w:r w:rsidRPr="00C008AA">
        <w:rPr>
          <w:rFonts w:cs="Arial"/>
          <w:b/>
          <w:sz w:val="28"/>
          <w:szCs w:val="26"/>
        </w:rPr>
        <w:t xml:space="preserve">  p6   </w:t>
      </w:r>
      <w:r w:rsidR="00C008AA">
        <w:rPr>
          <w:rFonts w:cs="Arial"/>
          <w:b/>
          <w:sz w:val="28"/>
          <w:szCs w:val="26"/>
        </w:rPr>
        <w:t xml:space="preserve">   </w:t>
      </w:r>
      <w:r w:rsidRPr="00C008AA">
        <w:rPr>
          <w:rFonts w:cs="Arial"/>
          <w:b/>
          <w:sz w:val="28"/>
          <w:szCs w:val="26"/>
        </w:rPr>
        <w:t xml:space="preserve">   </w:t>
      </w:r>
      <w:r w:rsidR="00C008AA">
        <w:rPr>
          <w:rFonts w:cs="Arial"/>
          <w:b/>
          <w:sz w:val="28"/>
          <w:szCs w:val="26"/>
        </w:rPr>
        <w:t xml:space="preserve">p6 p6 </w:t>
      </w:r>
      <w:r w:rsidRPr="00C008AA">
        <w:rPr>
          <w:rFonts w:cs="Arial"/>
          <w:b/>
          <w:sz w:val="28"/>
          <w:szCs w:val="26"/>
        </w:rPr>
        <w:t>p6</w:t>
      </w:r>
      <w:r w:rsidR="00C008AA">
        <w:rPr>
          <w:rFonts w:cs="Arial"/>
          <w:b/>
          <w:sz w:val="28"/>
          <w:szCs w:val="26"/>
        </w:rPr>
        <w:t xml:space="preserve"> p6 </w:t>
      </w:r>
      <w:r w:rsidRPr="00C008AA">
        <w:rPr>
          <w:rFonts w:cs="Arial"/>
          <w:b/>
          <w:sz w:val="28"/>
          <w:szCs w:val="26"/>
        </w:rPr>
        <w:t xml:space="preserve"> </w:t>
      </w:r>
      <w:r w:rsidR="00C008AA">
        <w:rPr>
          <w:rFonts w:cs="Arial"/>
          <w:b/>
          <w:sz w:val="28"/>
          <w:szCs w:val="26"/>
        </w:rPr>
        <w:t xml:space="preserve"> </w:t>
      </w:r>
      <w:r w:rsidRPr="00C008AA">
        <w:rPr>
          <w:rFonts w:cs="Arial"/>
          <w:b/>
          <w:sz w:val="28"/>
          <w:szCs w:val="26"/>
        </w:rPr>
        <w:t xml:space="preserve"> </w:t>
      </w:r>
      <w:r w:rsidR="00C008AA">
        <w:rPr>
          <w:rFonts w:cs="Arial"/>
          <w:b/>
          <w:sz w:val="28"/>
          <w:szCs w:val="26"/>
        </w:rPr>
        <w:t xml:space="preserve">p6       </w:t>
      </w:r>
      <w:r w:rsidRPr="00C008AA">
        <w:rPr>
          <w:rFonts w:cs="Arial"/>
          <w:b/>
          <w:sz w:val="28"/>
          <w:szCs w:val="26"/>
        </w:rPr>
        <w:t>p6</w:t>
      </w:r>
    </w:p>
    <w:p w14:paraId="045C4995" w14:textId="77777777" w:rsidR="00271C21" w:rsidRPr="00C008AA" w:rsidRDefault="00271C21" w:rsidP="005B46D2">
      <w:pPr>
        <w:rPr>
          <w:rFonts w:cs="Arial"/>
          <w:b/>
          <w:sz w:val="28"/>
          <w:szCs w:val="26"/>
        </w:rPr>
      </w:pPr>
    </w:p>
    <w:p w14:paraId="637F96B8" w14:textId="27387C7D" w:rsidR="005B46D2" w:rsidRDefault="005B46D2" w:rsidP="005B46D2">
      <w:pPr>
        <w:rPr>
          <w:b/>
          <w:sz w:val="18"/>
          <w:szCs w:val="18"/>
        </w:rPr>
      </w:pPr>
    </w:p>
    <w:p w14:paraId="3D0C95EF" w14:textId="3991E250" w:rsidR="00095598" w:rsidRDefault="00095598" w:rsidP="005B46D2">
      <w:pPr>
        <w:rPr>
          <w:b/>
          <w:sz w:val="18"/>
          <w:szCs w:val="18"/>
        </w:rPr>
      </w:pPr>
    </w:p>
    <w:p w14:paraId="2CA3FBFE" w14:textId="77777777" w:rsidR="00095598" w:rsidRDefault="00095598" w:rsidP="005B46D2">
      <w:pPr>
        <w:rPr>
          <w:b/>
          <w:sz w:val="18"/>
          <w:szCs w:val="18"/>
        </w:rPr>
      </w:pPr>
    </w:p>
    <w:p w14:paraId="30C5F686" w14:textId="77777777" w:rsidR="00617B5F" w:rsidRPr="002E77AC" w:rsidRDefault="00617B5F" w:rsidP="005B46D2">
      <w:pPr>
        <w:rPr>
          <w:b/>
          <w:sz w:val="18"/>
          <w:szCs w:val="18"/>
        </w:rPr>
      </w:pPr>
    </w:p>
    <w:p w14:paraId="358F38D0" w14:textId="77777777" w:rsidR="005B46D2" w:rsidRPr="002E77AC" w:rsidRDefault="005B46D2" w:rsidP="005B46D2">
      <w:pPr>
        <w:numPr>
          <w:ilvl w:val="0"/>
          <w:numId w:val="2"/>
        </w:numPr>
        <w:tabs>
          <w:tab w:val="clear" w:pos="928"/>
          <w:tab w:val="num" w:pos="720"/>
        </w:tabs>
        <w:ind w:left="714" w:hanging="357"/>
        <w:rPr>
          <w:b/>
          <w:color w:val="000000"/>
          <w:sz w:val="18"/>
          <w:szCs w:val="18"/>
          <w:lang w:val="en-US"/>
        </w:rPr>
      </w:pPr>
      <w:r w:rsidRPr="002E77AC">
        <w:rPr>
          <w:noProof/>
          <w:sz w:val="18"/>
          <w:szCs w:val="18"/>
          <w:lang w:eastAsia="pt-BR"/>
        </w:rPr>
        <w:drawing>
          <wp:inline distT="0" distB="0" distL="0" distR="0" wp14:anchorId="27D3AE99" wp14:editId="7EDDE73D">
            <wp:extent cx="114300" cy="247650"/>
            <wp:effectExtent l="19050" t="0" r="0" b="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___  ___  _______  _______  ___  ___  ___  ___  _____________</w:t>
      </w:r>
      <w:r>
        <w:rPr>
          <w:b/>
          <w:sz w:val="18"/>
          <w:szCs w:val="18"/>
        </w:rPr>
        <w:t>__</w:t>
      </w:r>
      <w:r w:rsidRPr="002E77AC">
        <w:rPr>
          <w:b/>
          <w:sz w:val="18"/>
          <w:szCs w:val="18"/>
        </w:rPr>
        <w:t>_</w:t>
      </w:r>
      <w:r>
        <w:rPr>
          <w:b/>
          <w:sz w:val="18"/>
          <w:szCs w:val="18"/>
        </w:rPr>
        <w:t xml:space="preserve">       </w:t>
      </w:r>
      <w:r w:rsidRPr="002E77AC">
        <w:rPr>
          <w:noProof/>
          <w:sz w:val="18"/>
          <w:szCs w:val="18"/>
          <w:lang w:eastAsia="pt-BR"/>
        </w:rPr>
        <w:drawing>
          <wp:inline distT="0" distB="0" distL="0" distR="0" wp14:anchorId="21FD1030" wp14:editId="0462D330">
            <wp:extent cx="123825" cy="247650"/>
            <wp:effectExtent l="19050" t="0" r="9525" b="0"/>
            <wp:docPr id="1100" name="Imagem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52835E00" w14:textId="77777777" w:rsidR="00027540" w:rsidRPr="00C008AA" w:rsidRDefault="00C008AA" w:rsidP="00FC2F6A">
      <w:pPr>
        <w:rPr>
          <w:rFonts w:cs="Arial"/>
          <w:b/>
          <w:color w:val="000000"/>
          <w:sz w:val="28"/>
          <w:szCs w:val="26"/>
          <w:lang w:val="en-US"/>
        </w:rPr>
      </w:pPr>
      <w:r>
        <w:rPr>
          <w:b/>
          <w:color w:val="000000"/>
          <w:sz w:val="28"/>
          <w:szCs w:val="26"/>
          <w:lang w:val="en-US"/>
        </w:rPr>
        <w:t xml:space="preserve">             </w:t>
      </w:r>
      <w:r w:rsidR="005B46D2" w:rsidRPr="00C008AA">
        <w:rPr>
          <w:rFonts w:cs="Arial"/>
          <w:b/>
          <w:color w:val="000000"/>
          <w:sz w:val="28"/>
          <w:szCs w:val="26"/>
          <w:lang w:val="en-US"/>
        </w:rPr>
        <w:t>p4 p4  p4 p4</w:t>
      </w:r>
      <w:r>
        <w:rPr>
          <w:rFonts w:cs="Arial"/>
          <w:b/>
          <w:color w:val="000000"/>
          <w:sz w:val="28"/>
          <w:szCs w:val="26"/>
          <w:lang w:val="en-US"/>
        </w:rPr>
        <w:t xml:space="preserve">  </w:t>
      </w:r>
      <w:r w:rsidR="005B46D2" w:rsidRPr="00C008AA">
        <w:rPr>
          <w:rFonts w:cs="Arial"/>
          <w:b/>
          <w:color w:val="000000"/>
          <w:sz w:val="28"/>
          <w:szCs w:val="26"/>
          <w:lang w:val="en-US"/>
        </w:rPr>
        <w:t xml:space="preserve"> p4    </w:t>
      </w:r>
      <w:r>
        <w:rPr>
          <w:rFonts w:cs="Arial"/>
          <w:b/>
          <w:color w:val="000000"/>
          <w:sz w:val="28"/>
          <w:szCs w:val="26"/>
          <w:lang w:val="en-US"/>
        </w:rPr>
        <w:t xml:space="preserve"> p4    p4 p4 p4 </w:t>
      </w:r>
      <w:r w:rsidR="005B46D2" w:rsidRPr="00C008AA">
        <w:rPr>
          <w:rFonts w:cs="Arial"/>
          <w:b/>
          <w:color w:val="000000"/>
          <w:sz w:val="28"/>
          <w:szCs w:val="26"/>
          <w:lang w:val="en-US"/>
        </w:rPr>
        <w:t>p4</w:t>
      </w:r>
      <w:r>
        <w:rPr>
          <w:rFonts w:cs="Arial"/>
          <w:b/>
          <w:color w:val="000000"/>
          <w:sz w:val="28"/>
          <w:szCs w:val="26"/>
          <w:lang w:val="en-US"/>
        </w:rPr>
        <w:t xml:space="preserve">    </w:t>
      </w:r>
      <w:r w:rsidR="005B46D2" w:rsidRPr="00C008AA">
        <w:rPr>
          <w:rFonts w:cs="Arial"/>
          <w:b/>
          <w:color w:val="000000"/>
          <w:sz w:val="28"/>
          <w:szCs w:val="26"/>
          <w:lang w:val="en-US"/>
        </w:rPr>
        <w:t xml:space="preserve"> </w:t>
      </w:r>
      <w:r>
        <w:rPr>
          <w:rFonts w:cs="Arial"/>
          <w:b/>
          <w:color w:val="000000"/>
          <w:sz w:val="28"/>
          <w:szCs w:val="26"/>
          <w:lang w:val="en-US"/>
        </w:rPr>
        <w:t xml:space="preserve">   </w:t>
      </w:r>
      <w:r w:rsidR="005B46D2" w:rsidRPr="00C008AA">
        <w:rPr>
          <w:rFonts w:cs="Arial"/>
          <w:b/>
          <w:color w:val="000000"/>
          <w:sz w:val="28"/>
          <w:szCs w:val="26"/>
          <w:lang w:val="en-US"/>
        </w:rPr>
        <w:t xml:space="preserve">p4      </w:t>
      </w:r>
    </w:p>
    <w:p w14:paraId="14BA090F" w14:textId="77777777" w:rsidR="00C008AA" w:rsidRDefault="00C008AA" w:rsidP="00027540">
      <w:pPr>
        <w:jc w:val="center"/>
        <w:rPr>
          <w:szCs w:val="22"/>
          <w:lang w:val="en-US"/>
        </w:rPr>
      </w:pPr>
    </w:p>
    <w:p w14:paraId="3FFA3CDF" w14:textId="14416D78" w:rsidR="00271C21" w:rsidRDefault="00271C21" w:rsidP="00027540">
      <w:pPr>
        <w:jc w:val="center"/>
        <w:rPr>
          <w:szCs w:val="22"/>
          <w:lang w:val="en-US"/>
        </w:rPr>
      </w:pPr>
    </w:p>
    <w:p w14:paraId="2D115C60" w14:textId="6FDBD3B7" w:rsidR="003B5286" w:rsidRDefault="003B5286" w:rsidP="00027540">
      <w:pPr>
        <w:jc w:val="center"/>
        <w:rPr>
          <w:szCs w:val="22"/>
          <w:lang w:val="en-US"/>
        </w:rPr>
      </w:pPr>
    </w:p>
    <w:p w14:paraId="5F561794" w14:textId="77777777" w:rsidR="003B5286" w:rsidRDefault="003B5286" w:rsidP="00027540">
      <w:pPr>
        <w:jc w:val="center"/>
        <w:rPr>
          <w:szCs w:val="22"/>
          <w:lang w:val="en-US"/>
        </w:rPr>
      </w:pPr>
    </w:p>
    <w:p w14:paraId="7DFE083B" w14:textId="0FF88EC9" w:rsidR="00271C21" w:rsidRDefault="003B5286" w:rsidP="00814083">
      <w:pPr>
        <w:tabs>
          <w:tab w:val="left" w:pos="3969"/>
          <w:tab w:val="left" w:pos="4111"/>
        </w:tabs>
        <w:jc w:val="center"/>
        <w:rPr>
          <w:szCs w:val="22"/>
          <w:lang w:val="en-US"/>
        </w:rPr>
      </w:pPr>
      <w:r>
        <w:rPr>
          <w:b/>
          <w:bCs/>
          <w:noProof/>
          <w:sz w:val="28"/>
          <w:szCs w:val="32"/>
          <w:lang w:eastAsia="pt-BR"/>
        </w:rPr>
        <mc:AlternateContent>
          <mc:Choice Requires="wps">
            <w:drawing>
              <wp:anchor distT="0" distB="0" distL="114300" distR="114300" simplePos="0" relativeHeight="251778048" behindDoc="1" locked="0" layoutInCell="1" allowOverlap="1" wp14:anchorId="5E4C926E" wp14:editId="275DE381">
                <wp:simplePos x="0" y="0"/>
                <wp:positionH relativeFrom="margin">
                  <wp:posOffset>117475</wp:posOffset>
                </wp:positionH>
                <wp:positionV relativeFrom="paragraph">
                  <wp:posOffset>154940</wp:posOffset>
                </wp:positionV>
                <wp:extent cx="5053430" cy="1064695"/>
                <wp:effectExtent l="0" t="0" r="13970" b="21590"/>
                <wp:wrapNone/>
                <wp:docPr id="450" name="Retângulo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53430" cy="106469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96F045" id="Retângulo 19" o:spid="_x0000_s1026" style="position:absolute;margin-left:9.25pt;margin-top:12.2pt;width:397.9pt;height:83.8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" fillcolor="#ffd961" strokecolor="#974706 [1609]" strokeweight="2pt">
                <v:path arrowok="t"/>
                <w10:wrap anchorx="margin"/>
              </v:rect>
            </w:pict>
          </mc:Fallback>
        </mc:AlternateContent>
      </w:r>
    </w:p>
    <w:p w14:paraId="158EBBBE" w14:textId="19D7739A" w:rsidR="00271C21" w:rsidRPr="00374AF7" w:rsidRDefault="00271C21" w:rsidP="00814083">
      <w:pPr>
        <w:ind w:left="4253"/>
        <w:jc w:val="center"/>
        <w:rPr>
          <w:szCs w:val="22"/>
          <w:lang w:val="en-US"/>
        </w:rPr>
      </w:pPr>
    </w:p>
    <w:p w14:paraId="1FC528B0" w14:textId="51BE6369" w:rsidR="00027540" w:rsidRPr="003B5286" w:rsidRDefault="00027540" w:rsidP="00027540">
      <w:pPr>
        <w:jc w:val="center"/>
        <w:rPr>
          <w:sz w:val="24"/>
          <w:szCs w:val="22"/>
          <w:lang w:val="en-US"/>
        </w:rPr>
      </w:pPr>
    </w:p>
    <w:p w14:paraId="69B6B869" w14:textId="5EA13C02" w:rsidR="00027540" w:rsidRPr="003B5286" w:rsidRDefault="00027540" w:rsidP="00027540">
      <w:pPr>
        <w:jc w:val="center"/>
        <w:rPr>
          <w:sz w:val="24"/>
          <w:szCs w:val="22"/>
        </w:rPr>
      </w:pPr>
      <w:r w:rsidRPr="003B5286">
        <w:rPr>
          <w:sz w:val="24"/>
          <w:szCs w:val="22"/>
        </w:rPr>
        <w:t>A</w:t>
      </w:r>
      <w:r w:rsidR="00586E12" w:rsidRPr="003B5286">
        <w:rPr>
          <w:sz w:val="24"/>
          <w:szCs w:val="22"/>
        </w:rPr>
        <w:t>ula para execução do exercício 10</w:t>
      </w:r>
    </w:p>
    <w:p w14:paraId="21CD7122" w14:textId="77777777" w:rsidR="00027540" w:rsidRPr="003B5286" w:rsidRDefault="00027540" w:rsidP="00982A48">
      <w:pPr>
        <w:rPr>
          <w:sz w:val="20"/>
          <w:szCs w:val="18"/>
        </w:rPr>
      </w:pPr>
    </w:p>
    <w:p w14:paraId="6179E8C9" w14:textId="77777777" w:rsidR="00271C21" w:rsidRPr="003B5286" w:rsidRDefault="00271C21" w:rsidP="00982A48">
      <w:pPr>
        <w:rPr>
          <w:sz w:val="20"/>
          <w:szCs w:val="18"/>
        </w:rPr>
      </w:pPr>
    </w:p>
    <w:p w14:paraId="1CE45325" w14:textId="77777777" w:rsidR="001C27DA" w:rsidRPr="003B5286" w:rsidRDefault="008B4E52" w:rsidP="001C27DA">
      <w:pPr>
        <w:jc w:val="center"/>
        <w:rPr>
          <w:rStyle w:val="Hyperlink"/>
          <w:sz w:val="20"/>
          <w:szCs w:val="18"/>
        </w:rPr>
      </w:pPr>
      <w:hyperlink r:id="rId73" w:history="1">
        <w:r w:rsidR="001C27DA" w:rsidRPr="003B5286">
          <w:rPr>
            <w:rStyle w:val="Hyperlink"/>
            <w:sz w:val="20"/>
            <w:szCs w:val="18"/>
          </w:rPr>
          <w:t>https://www.youtube.com/watch?v=kJUUjTlLriI&amp;ab_channel=ProjetoS%C3%A3oTiago</w:t>
        </w:r>
      </w:hyperlink>
    </w:p>
    <w:p w14:paraId="7E566A09" w14:textId="77777777" w:rsidR="009D73E5" w:rsidRPr="003B5286" w:rsidRDefault="009D73E5" w:rsidP="00982A48">
      <w:pPr>
        <w:rPr>
          <w:color w:val="FF0000"/>
          <w:sz w:val="24"/>
        </w:rPr>
      </w:pPr>
    </w:p>
    <w:p w14:paraId="542ED2EE" w14:textId="77777777" w:rsidR="00271C21" w:rsidRDefault="00271C21" w:rsidP="00982A48">
      <w:pPr>
        <w:rPr>
          <w:color w:val="FF0000"/>
        </w:rPr>
      </w:pPr>
    </w:p>
    <w:p w14:paraId="235ED173" w14:textId="77777777" w:rsidR="00271C21" w:rsidRDefault="00271C21" w:rsidP="00982A48">
      <w:pPr>
        <w:rPr>
          <w:color w:val="FF0000"/>
        </w:rPr>
      </w:pPr>
    </w:p>
    <w:p w14:paraId="0795EC37" w14:textId="77777777" w:rsidR="00271C21" w:rsidRDefault="00271C21" w:rsidP="00982A48">
      <w:pPr>
        <w:rPr>
          <w:color w:val="FF0000"/>
        </w:rPr>
      </w:pPr>
    </w:p>
    <w:p w14:paraId="1D93BFBE" w14:textId="77777777" w:rsidR="00271C21" w:rsidRDefault="00271C21" w:rsidP="00982A48">
      <w:pPr>
        <w:rPr>
          <w:color w:val="FF0000"/>
        </w:rPr>
      </w:pPr>
    </w:p>
    <w:p w14:paraId="482F939F" w14:textId="77777777" w:rsidR="00271C21" w:rsidRDefault="00271C21" w:rsidP="00982A48">
      <w:pPr>
        <w:rPr>
          <w:color w:val="FF0000"/>
        </w:rPr>
      </w:pPr>
    </w:p>
    <w:p w14:paraId="643F0C0F" w14:textId="77777777" w:rsidR="00271C21" w:rsidRDefault="00271C21" w:rsidP="00982A48">
      <w:pPr>
        <w:rPr>
          <w:color w:val="FF0000"/>
        </w:rPr>
      </w:pPr>
    </w:p>
    <w:p w14:paraId="61BE785C" w14:textId="77777777" w:rsidR="00271C21" w:rsidRDefault="00271C21" w:rsidP="00982A48">
      <w:pPr>
        <w:rPr>
          <w:color w:val="FF0000"/>
        </w:rPr>
      </w:pPr>
    </w:p>
    <w:p w14:paraId="631C4440" w14:textId="77777777" w:rsidR="00271C21" w:rsidRDefault="00271C21" w:rsidP="00982A48">
      <w:pPr>
        <w:rPr>
          <w:color w:val="FF0000"/>
        </w:rPr>
      </w:pPr>
    </w:p>
    <w:p w14:paraId="4E733B7E" w14:textId="77777777" w:rsidR="00271C21" w:rsidRDefault="00271C21" w:rsidP="00982A48">
      <w:pPr>
        <w:rPr>
          <w:color w:val="FF0000"/>
        </w:rPr>
      </w:pPr>
    </w:p>
    <w:p w14:paraId="35BE2E5C" w14:textId="77777777" w:rsidR="00271C21" w:rsidRDefault="00271C21" w:rsidP="00982A48">
      <w:pPr>
        <w:rPr>
          <w:color w:val="FF0000"/>
        </w:rPr>
      </w:pPr>
    </w:p>
    <w:p w14:paraId="5C05543D" w14:textId="77777777" w:rsidR="00271C21" w:rsidRDefault="00271C21" w:rsidP="00982A48">
      <w:pPr>
        <w:rPr>
          <w:color w:val="FF0000"/>
        </w:rPr>
      </w:pPr>
    </w:p>
    <w:p w14:paraId="3C1F5E23" w14:textId="4D142895" w:rsidR="00271C21" w:rsidRDefault="00271C21" w:rsidP="00982A48">
      <w:pPr>
        <w:rPr>
          <w:color w:val="FF0000"/>
        </w:rPr>
      </w:pPr>
    </w:p>
    <w:p w14:paraId="1965B406" w14:textId="0BEC1FF8" w:rsidR="003B5286" w:rsidRDefault="003B5286" w:rsidP="00982A48">
      <w:pPr>
        <w:rPr>
          <w:color w:val="FF0000"/>
        </w:rPr>
      </w:pPr>
    </w:p>
    <w:p w14:paraId="7C931E05" w14:textId="1E5289F4" w:rsidR="003B5286" w:rsidRDefault="003B5286" w:rsidP="00982A48">
      <w:pPr>
        <w:rPr>
          <w:color w:val="FF0000"/>
        </w:rPr>
      </w:pPr>
    </w:p>
    <w:p w14:paraId="5F831F98" w14:textId="09C824BF" w:rsidR="003B5286" w:rsidRDefault="003B5286" w:rsidP="00982A48">
      <w:pPr>
        <w:rPr>
          <w:color w:val="FF0000"/>
        </w:rPr>
      </w:pPr>
    </w:p>
    <w:p w14:paraId="5E366B5B" w14:textId="3B06C62D" w:rsidR="003B5286" w:rsidRDefault="003B5286" w:rsidP="00982A48">
      <w:pPr>
        <w:rPr>
          <w:color w:val="FF0000"/>
        </w:rPr>
      </w:pPr>
    </w:p>
    <w:p w14:paraId="0DED8764" w14:textId="1BCFFDE7" w:rsidR="003B5286" w:rsidRDefault="003B5286" w:rsidP="00982A48">
      <w:pPr>
        <w:rPr>
          <w:color w:val="FF0000"/>
        </w:rPr>
      </w:pPr>
    </w:p>
    <w:p w14:paraId="154C54C5" w14:textId="0BAFAFFA" w:rsidR="003B5286" w:rsidRDefault="003B5286" w:rsidP="00982A48">
      <w:pPr>
        <w:rPr>
          <w:color w:val="FF0000"/>
        </w:rPr>
      </w:pPr>
    </w:p>
    <w:p w14:paraId="6DFEB99F" w14:textId="363ADC76" w:rsidR="003B5286" w:rsidRDefault="003B5286" w:rsidP="00982A48">
      <w:pPr>
        <w:rPr>
          <w:color w:val="FF0000"/>
        </w:rPr>
      </w:pPr>
    </w:p>
    <w:p w14:paraId="0B287622" w14:textId="24AF8430" w:rsidR="003B5286" w:rsidRDefault="003B5286" w:rsidP="00982A48">
      <w:pPr>
        <w:rPr>
          <w:color w:val="FF0000"/>
        </w:rPr>
      </w:pPr>
    </w:p>
    <w:p w14:paraId="7C6EDB62" w14:textId="2126FE8C" w:rsidR="003B5286" w:rsidRDefault="003B5286" w:rsidP="00982A48">
      <w:pPr>
        <w:rPr>
          <w:color w:val="FF0000"/>
        </w:rPr>
      </w:pPr>
    </w:p>
    <w:p w14:paraId="6FFFF8D4" w14:textId="246110A2" w:rsidR="003B5286" w:rsidRDefault="003B5286" w:rsidP="00982A48">
      <w:pPr>
        <w:rPr>
          <w:color w:val="FF0000"/>
        </w:rPr>
      </w:pPr>
    </w:p>
    <w:p w14:paraId="3AC7E36E" w14:textId="034D14A2" w:rsidR="003B5286" w:rsidRDefault="003B5286" w:rsidP="00982A48">
      <w:pPr>
        <w:rPr>
          <w:color w:val="FF0000"/>
        </w:rPr>
      </w:pPr>
    </w:p>
    <w:p w14:paraId="3F1D399B" w14:textId="77777777" w:rsidR="003B5286" w:rsidRPr="00CC78F7" w:rsidRDefault="003B5286" w:rsidP="00982A48">
      <w:pPr>
        <w:rPr>
          <w:color w:val="FF0000"/>
        </w:rPr>
      </w:pPr>
    </w:p>
    <w:p w14:paraId="1A6B387D" w14:textId="77777777" w:rsidR="00271C21" w:rsidRPr="009D7F82" w:rsidRDefault="00B7590D" w:rsidP="0073437C">
      <w:pPr>
        <w:pStyle w:val="Ttulo3"/>
        <w:rPr>
          <w:rFonts w:ascii="Tempus Sans ITC" w:eastAsiaTheme="majorEastAsia" w:hAnsi="Tempus Sans ITC" w:cstheme="majorBidi"/>
          <w:bCs w:val="0"/>
          <w:color w:val="FF9900"/>
          <w:spacing w:val="15"/>
          <w:szCs w:val="32"/>
          <w:lang w:eastAsia="ar-SA"/>
        </w:rPr>
      </w:pPr>
      <w:bookmarkStart w:id="48" w:name="_Toc70064085"/>
      <w:bookmarkStart w:id="49" w:name="_Toc219747690"/>
      <w:r w:rsidRPr="00617B5F">
        <w:rPr>
          <w:rFonts w:ascii="Tempus Sans ITC" w:eastAsiaTheme="majorEastAsia" w:hAnsi="Tempus Sans ITC" w:cstheme="majorBidi"/>
          <w:bCs w:val="0"/>
          <w:color w:val="FF9900"/>
          <w:spacing w:val="15"/>
          <w:szCs w:val="32"/>
          <w:lang w:eastAsia="ar-SA"/>
        </w:rPr>
        <w:lastRenderedPageBreak/>
        <w:t>11</w:t>
      </w:r>
      <w:r w:rsidR="0000475E" w:rsidRPr="00617B5F">
        <w:rPr>
          <w:rFonts w:ascii="Tempus Sans ITC" w:eastAsiaTheme="majorEastAsia" w:hAnsi="Tempus Sans ITC" w:cstheme="majorBidi"/>
          <w:bCs w:val="0"/>
          <w:color w:val="FF9900"/>
          <w:spacing w:val="15"/>
          <w:szCs w:val="32"/>
          <w:lang w:eastAsia="ar-SA"/>
        </w:rPr>
        <w:t xml:space="preserve"> – </w:t>
      </w:r>
      <w:r w:rsidR="006F3A80" w:rsidRPr="00617B5F">
        <w:rPr>
          <w:rFonts w:ascii="Tempus Sans ITC" w:eastAsiaTheme="majorEastAsia" w:hAnsi="Tempus Sans ITC" w:cstheme="majorBidi"/>
          <w:bCs w:val="0"/>
          <w:color w:val="FF9900"/>
          <w:spacing w:val="15"/>
          <w:szCs w:val="32"/>
          <w:lang w:eastAsia="ar-SA"/>
        </w:rPr>
        <w:t>Exercício</w:t>
      </w:r>
      <w:r w:rsidR="0000475E" w:rsidRPr="00617B5F">
        <w:rPr>
          <w:rFonts w:ascii="Tempus Sans ITC" w:eastAsiaTheme="majorEastAsia" w:hAnsi="Tempus Sans ITC" w:cstheme="majorBidi"/>
          <w:bCs w:val="0"/>
          <w:color w:val="FF9900"/>
          <w:spacing w:val="15"/>
          <w:szCs w:val="32"/>
          <w:lang w:eastAsia="ar-SA"/>
        </w:rPr>
        <w:t>:</w:t>
      </w:r>
      <w:r w:rsidR="006F3A80" w:rsidRPr="00617B5F">
        <w:rPr>
          <w:rFonts w:ascii="Tempus Sans ITC" w:eastAsiaTheme="majorEastAsia" w:hAnsi="Tempus Sans ITC" w:cstheme="majorBidi"/>
          <w:bCs w:val="0"/>
          <w:color w:val="FF9900"/>
          <w:spacing w:val="15"/>
          <w:szCs w:val="32"/>
          <w:lang w:eastAsia="ar-SA"/>
        </w:rPr>
        <w:t xml:space="preserve"> </w:t>
      </w:r>
      <w:r w:rsidR="00A544CC" w:rsidRPr="00617B5F">
        <w:rPr>
          <w:rFonts w:ascii="Tempus Sans ITC" w:eastAsiaTheme="majorEastAsia" w:hAnsi="Tempus Sans ITC" w:cstheme="majorBidi"/>
          <w:bCs w:val="0"/>
          <w:color w:val="FF9900"/>
          <w:spacing w:val="15"/>
          <w:szCs w:val="32"/>
          <w:lang w:eastAsia="ar-SA"/>
        </w:rPr>
        <w:t>Trabalhando com</w:t>
      </w:r>
      <w:r w:rsidR="006F3A80" w:rsidRPr="00617B5F">
        <w:rPr>
          <w:rFonts w:ascii="Tempus Sans ITC" w:eastAsiaTheme="majorEastAsia" w:hAnsi="Tempus Sans ITC" w:cstheme="majorBidi"/>
          <w:bCs w:val="0"/>
          <w:color w:val="FF9900"/>
          <w:spacing w:val="15"/>
          <w:szCs w:val="32"/>
          <w:lang w:eastAsia="ar-SA"/>
        </w:rPr>
        <w:t xml:space="preserve"> as primas</w:t>
      </w:r>
      <w:bookmarkEnd w:id="48"/>
      <w:bookmarkEnd w:id="49"/>
    </w:p>
    <w:p w14:paraId="1E62C9BC" w14:textId="77777777" w:rsidR="00271C21" w:rsidRDefault="00271C21" w:rsidP="000372A2">
      <w:pPr>
        <w:rPr>
          <w:rFonts w:cs="Arial"/>
          <w:color w:val="000000"/>
          <w:szCs w:val="22"/>
        </w:rPr>
      </w:pPr>
    </w:p>
    <w:p w14:paraId="4EE1FF39" w14:textId="77777777" w:rsidR="006F3A80" w:rsidRDefault="00A61740" w:rsidP="000372A2">
      <w:pPr>
        <w:rPr>
          <w:rFonts w:cs="Arial"/>
          <w:color w:val="000000"/>
          <w:szCs w:val="22"/>
        </w:rPr>
      </w:pPr>
      <w:r>
        <w:rPr>
          <w:rFonts w:cs="Arial"/>
          <w:color w:val="000000"/>
          <w:szCs w:val="22"/>
        </w:rPr>
        <w:t>Como já vimos, são as 3 primeiras cordas de baixo para cima</w:t>
      </w:r>
      <w:r w:rsidR="006F3A80" w:rsidRPr="00A92501">
        <w:rPr>
          <w:rFonts w:cs="Arial"/>
          <w:color w:val="000000"/>
          <w:szCs w:val="22"/>
        </w:rPr>
        <w:t xml:space="preserve">. O próximo exercício será para adquirir habilidade e coordenação motora </w:t>
      </w:r>
      <w:r w:rsidR="002A344A" w:rsidRPr="00A92501">
        <w:rPr>
          <w:rFonts w:cs="Arial"/>
          <w:color w:val="000000"/>
          <w:szCs w:val="22"/>
        </w:rPr>
        <w:t xml:space="preserve">nos dedos indicador, médio e anelar </w:t>
      </w:r>
      <w:r w:rsidR="006F3A80" w:rsidRPr="00A92501">
        <w:rPr>
          <w:rFonts w:cs="Arial"/>
          <w:color w:val="000000"/>
          <w:szCs w:val="22"/>
        </w:rPr>
        <w:t>nessas cordas. Toque as cordas como se estivesse pinçando-as, movimentando por inteiro cada dedo e não só a ponta ou só uma parte do dedo.</w:t>
      </w:r>
    </w:p>
    <w:p w14:paraId="4F0903F3" w14:textId="77777777" w:rsidR="00861974" w:rsidRDefault="00861974" w:rsidP="000372A2">
      <w:pPr>
        <w:rPr>
          <w:rFonts w:cs="Arial"/>
          <w:color w:val="000000"/>
          <w:szCs w:val="22"/>
        </w:rPr>
      </w:pPr>
    </w:p>
    <w:p w14:paraId="27E95DBE" w14:textId="77777777" w:rsidR="00271C21" w:rsidRDefault="00271C21" w:rsidP="000372A2">
      <w:pPr>
        <w:rPr>
          <w:rFonts w:cs="Arial"/>
          <w:color w:val="000000"/>
          <w:szCs w:val="22"/>
        </w:rPr>
      </w:pPr>
    </w:p>
    <w:p w14:paraId="3EBDFB0B" w14:textId="77777777" w:rsidR="00271C21" w:rsidRDefault="00271C21" w:rsidP="000372A2">
      <w:pPr>
        <w:rPr>
          <w:rFonts w:cs="Arial"/>
          <w:color w:val="000000"/>
          <w:szCs w:val="22"/>
        </w:rPr>
      </w:pPr>
    </w:p>
    <w:p w14:paraId="1954B79B" w14:textId="77777777" w:rsidR="00F14887" w:rsidRDefault="00F14887" w:rsidP="00F14887">
      <w:pPr>
        <w:jc w:val="center"/>
        <w:rPr>
          <w:rFonts w:cs="Arial"/>
          <w:color w:val="000000"/>
          <w:szCs w:val="22"/>
        </w:rPr>
      </w:pPr>
    </w:p>
    <w:p w14:paraId="62146A48" w14:textId="77777777" w:rsidR="00445C7B" w:rsidRDefault="00445C7B" w:rsidP="00F14887">
      <w:pPr>
        <w:jc w:val="center"/>
        <w:rPr>
          <w:rFonts w:cs="Arial"/>
          <w:color w:val="000000"/>
          <w:szCs w:val="22"/>
        </w:rPr>
      </w:pPr>
      <w:r>
        <w:rPr>
          <w:rFonts w:cs="Arial"/>
          <w:noProof/>
          <w:color w:val="000000"/>
          <w:szCs w:val="22"/>
          <w:lang w:eastAsia="pt-BR"/>
        </w:rPr>
        <w:drawing>
          <wp:inline distT="0" distB="0" distL="0" distR="0" wp14:anchorId="3A9A766E" wp14:editId="52BE2616">
            <wp:extent cx="3543300" cy="1598674"/>
            <wp:effectExtent l="0" t="0" r="0" b="1905"/>
            <wp:docPr id="37"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4" cstate="print"/>
                    <a:srcRect/>
                    <a:stretch>
                      <a:fillRect/>
                    </a:stretch>
                  </pic:blipFill>
                  <pic:spPr bwMode="auto">
                    <a:xfrm>
                      <a:off x="0" y="0"/>
                      <a:ext cx="3553533" cy="1603291"/>
                    </a:xfrm>
                    <a:prstGeom prst="rect">
                      <a:avLst/>
                    </a:prstGeom>
                    <a:noFill/>
                    <a:ln w="9525">
                      <a:noFill/>
                      <a:miter lim="800000"/>
                      <a:headEnd/>
                      <a:tailEnd/>
                    </a:ln>
                  </pic:spPr>
                </pic:pic>
              </a:graphicData>
            </a:graphic>
          </wp:inline>
        </w:drawing>
      </w:r>
    </w:p>
    <w:p w14:paraId="443E361B" w14:textId="77777777" w:rsidR="00C20904" w:rsidRDefault="00C20904" w:rsidP="00F14887">
      <w:pPr>
        <w:jc w:val="center"/>
        <w:rPr>
          <w:rFonts w:cs="Arial"/>
          <w:color w:val="000000"/>
          <w:szCs w:val="22"/>
        </w:rPr>
      </w:pPr>
    </w:p>
    <w:p w14:paraId="21AE7D81" w14:textId="77777777" w:rsidR="00C20904" w:rsidRDefault="00C20904" w:rsidP="00F14887">
      <w:pPr>
        <w:jc w:val="center"/>
        <w:rPr>
          <w:rFonts w:cs="Arial"/>
          <w:color w:val="000000"/>
          <w:szCs w:val="22"/>
        </w:rPr>
      </w:pPr>
    </w:p>
    <w:p w14:paraId="3E119395" w14:textId="77777777" w:rsidR="00271C21" w:rsidRDefault="00271C21" w:rsidP="00F14887">
      <w:pPr>
        <w:jc w:val="center"/>
        <w:rPr>
          <w:rFonts w:cs="Arial"/>
          <w:color w:val="000000"/>
          <w:szCs w:val="22"/>
        </w:rPr>
      </w:pPr>
    </w:p>
    <w:p w14:paraId="43578D2D" w14:textId="5D446F3F" w:rsidR="00027540" w:rsidRDefault="0016533E" w:rsidP="00F14887">
      <w:pPr>
        <w:jc w:val="center"/>
        <w:rPr>
          <w:rFonts w:cs="Arial"/>
          <w:color w:val="000000"/>
          <w:szCs w:val="22"/>
          <w:highlight w:val="yellow"/>
        </w:rPr>
      </w:pPr>
      <w:r>
        <w:rPr>
          <w:b/>
          <w:bCs/>
          <w:noProof/>
          <w:sz w:val="28"/>
          <w:szCs w:val="32"/>
          <w:lang w:eastAsia="pt-BR"/>
        </w:rPr>
        <mc:AlternateContent>
          <mc:Choice Requires="wps">
            <w:drawing>
              <wp:anchor distT="0" distB="0" distL="114300" distR="114300" simplePos="0" relativeHeight="251780096" behindDoc="1" locked="0" layoutInCell="1" allowOverlap="1" wp14:anchorId="63C808CF" wp14:editId="5ACF4986">
                <wp:simplePos x="0" y="0"/>
                <wp:positionH relativeFrom="margin">
                  <wp:posOffset>163830</wp:posOffset>
                </wp:positionH>
                <wp:positionV relativeFrom="paragraph">
                  <wp:posOffset>140970</wp:posOffset>
                </wp:positionV>
                <wp:extent cx="5165725" cy="839470"/>
                <wp:effectExtent l="0" t="0" r="0" b="0"/>
                <wp:wrapNone/>
                <wp:docPr id="449" name="Retâ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5725" cy="83947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969DB" id="Retângulo 23" o:spid="_x0000_s1026" style="position:absolute;margin-left:12.9pt;margin-top:11.1pt;width:406.75pt;height:66.1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" fillcolor="#ffd961" strokecolor="#974706 [1609]" strokeweight="2pt">
                <v:path arrowok="t"/>
                <w10:wrap anchorx="margin"/>
              </v:rect>
            </w:pict>
          </mc:Fallback>
        </mc:AlternateContent>
      </w:r>
    </w:p>
    <w:p w14:paraId="10CFCD38" w14:textId="77777777" w:rsidR="00027540" w:rsidRDefault="00027540" w:rsidP="00F14887">
      <w:pPr>
        <w:jc w:val="center"/>
        <w:rPr>
          <w:rFonts w:cs="Arial"/>
          <w:color w:val="000000"/>
          <w:szCs w:val="22"/>
          <w:highlight w:val="yellow"/>
        </w:rPr>
      </w:pPr>
    </w:p>
    <w:p w14:paraId="0F0096F8" w14:textId="7B8C898E" w:rsidR="00027540" w:rsidRPr="00027540" w:rsidRDefault="00027540" w:rsidP="00F14887">
      <w:pPr>
        <w:jc w:val="center"/>
        <w:rPr>
          <w:rFonts w:cs="Arial"/>
          <w:color w:val="000000"/>
          <w:szCs w:val="22"/>
        </w:rPr>
      </w:pPr>
      <w:r w:rsidRPr="00027540">
        <w:rPr>
          <w:rFonts w:cs="Arial"/>
          <w:color w:val="000000"/>
          <w:szCs w:val="22"/>
        </w:rPr>
        <w:t>A</w:t>
      </w:r>
      <w:r w:rsidR="00586E12">
        <w:rPr>
          <w:rFonts w:cs="Arial"/>
          <w:color w:val="000000"/>
          <w:szCs w:val="22"/>
        </w:rPr>
        <w:t>ula para execução do exercício 11</w:t>
      </w:r>
    </w:p>
    <w:p w14:paraId="24AC4F5C" w14:textId="77777777" w:rsidR="00027540" w:rsidRPr="00027540" w:rsidRDefault="00027540" w:rsidP="00F14887">
      <w:pPr>
        <w:jc w:val="center"/>
        <w:rPr>
          <w:rFonts w:cs="Arial"/>
          <w:color w:val="000000"/>
          <w:szCs w:val="22"/>
        </w:rPr>
      </w:pPr>
    </w:p>
    <w:p w14:paraId="016D36CC" w14:textId="77777777" w:rsidR="00445C7B" w:rsidRDefault="008B4E52" w:rsidP="00F14887">
      <w:pPr>
        <w:jc w:val="center"/>
        <w:rPr>
          <w:rFonts w:cs="Arial"/>
          <w:color w:val="000000"/>
          <w:sz w:val="18"/>
          <w:szCs w:val="18"/>
        </w:rPr>
      </w:pPr>
      <w:hyperlink r:id="rId75" w:history="1">
        <w:r w:rsidR="001C27DA" w:rsidRPr="00166693">
          <w:rPr>
            <w:rStyle w:val="Hyperlink"/>
            <w:rFonts w:cs="Arial"/>
            <w:sz w:val="18"/>
            <w:szCs w:val="18"/>
          </w:rPr>
          <w:t>https://www.youtube.com/watch?v=LplgipVQifw&amp;ab_channel=ProjetoS%C3%A3oTiago</w:t>
        </w:r>
      </w:hyperlink>
    </w:p>
    <w:p w14:paraId="55DBD054" w14:textId="77777777" w:rsidR="001C27DA" w:rsidRDefault="001C27DA" w:rsidP="00F14887">
      <w:pPr>
        <w:jc w:val="center"/>
        <w:rPr>
          <w:rFonts w:cs="Arial"/>
          <w:color w:val="000000"/>
          <w:szCs w:val="22"/>
        </w:rPr>
      </w:pPr>
    </w:p>
    <w:p w14:paraId="6CD40466" w14:textId="77777777" w:rsidR="00C008AA" w:rsidRDefault="00C008AA" w:rsidP="00027540">
      <w:pPr>
        <w:rPr>
          <w:rFonts w:cs="Arial"/>
          <w:color w:val="000000"/>
          <w:szCs w:val="22"/>
        </w:rPr>
      </w:pPr>
    </w:p>
    <w:p w14:paraId="1CB9B937" w14:textId="77777777" w:rsidR="009F1B13" w:rsidRDefault="009F1B13" w:rsidP="00027540">
      <w:pPr>
        <w:rPr>
          <w:rFonts w:cs="Arial"/>
          <w:color w:val="000000"/>
          <w:szCs w:val="22"/>
        </w:rPr>
      </w:pPr>
    </w:p>
    <w:p w14:paraId="1C0325B6" w14:textId="77777777" w:rsidR="00C20904" w:rsidRPr="004F434E" w:rsidRDefault="00B7590D" w:rsidP="00E000B7">
      <w:pPr>
        <w:pStyle w:val="Subttulo"/>
        <w:outlineLvl w:val="2"/>
        <w:rPr>
          <w:rFonts w:ascii="Tempus Sans ITC" w:hAnsi="Tempus Sans ITC"/>
          <w:i w:val="0"/>
          <w:iCs w:val="0"/>
          <w:sz w:val="32"/>
          <w:szCs w:val="32"/>
        </w:rPr>
      </w:pPr>
      <w:bookmarkStart w:id="50" w:name="_Toc219747691"/>
      <w:r w:rsidRPr="004F434E">
        <w:rPr>
          <w:rFonts w:ascii="Tempus Sans ITC" w:hAnsi="Tempus Sans ITC"/>
          <w:i w:val="0"/>
          <w:iCs w:val="0"/>
          <w:sz w:val="32"/>
          <w:szCs w:val="32"/>
        </w:rPr>
        <w:t>12</w:t>
      </w:r>
      <w:r w:rsidR="000053DC" w:rsidRPr="004F434E">
        <w:rPr>
          <w:rFonts w:ascii="Tempus Sans ITC" w:hAnsi="Tempus Sans ITC"/>
          <w:i w:val="0"/>
          <w:iCs w:val="0"/>
          <w:sz w:val="32"/>
          <w:szCs w:val="32"/>
        </w:rPr>
        <w:t xml:space="preserve"> </w:t>
      </w:r>
      <w:r w:rsidR="004F434E">
        <w:rPr>
          <w:rFonts w:ascii="Tempus Sans ITC" w:hAnsi="Tempus Sans ITC"/>
          <w:i w:val="0"/>
          <w:iCs w:val="0"/>
          <w:sz w:val="32"/>
          <w:szCs w:val="32"/>
        </w:rPr>
        <w:t>–</w:t>
      </w:r>
      <w:r w:rsidR="000053DC" w:rsidRPr="004F434E">
        <w:rPr>
          <w:rFonts w:ascii="Tempus Sans ITC" w:hAnsi="Tempus Sans ITC"/>
          <w:i w:val="0"/>
          <w:iCs w:val="0"/>
          <w:sz w:val="32"/>
          <w:szCs w:val="32"/>
        </w:rPr>
        <w:t xml:space="preserve"> </w:t>
      </w:r>
      <w:r w:rsidR="00C70ACB" w:rsidRPr="004F434E">
        <w:rPr>
          <w:rFonts w:ascii="Tempus Sans ITC" w:hAnsi="Tempus Sans ITC"/>
          <w:i w:val="0"/>
          <w:iCs w:val="0"/>
          <w:sz w:val="32"/>
          <w:szCs w:val="32"/>
        </w:rPr>
        <w:t>Exercício</w:t>
      </w:r>
      <w:r w:rsidR="004F434E">
        <w:rPr>
          <w:rFonts w:ascii="Tempus Sans ITC" w:hAnsi="Tempus Sans ITC"/>
          <w:i w:val="0"/>
          <w:iCs w:val="0"/>
          <w:sz w:val="32"/>
          <w:szCs w:val="32"/>
        </w:rPr>
        <w:t>: Desafio</w:t>
      </w:r>
      <w:bookmarkEnd w:id="50"/>
    </w:p>
    <w:p w14:paraId="3FCA6978" w14:textId="77777777" w:rsidR="000F45B6" w:rsidRDefault="000F45B6" w:rsidP="00027540">
      <w:pPr>
        <w:rPr>
          <w:rFonts w:cs="Arial"/>
          <w:color w:val="000000"/>
          <w:szCs w:val="22"/>
        </w:rPr>
      </w:pPr>
    </w:p>
    <w:p w14:paraId="533CFCD4" w14:textId="77777777" w:rsidR="00027540" w:rsidRDefault="00027540" w:rsidP="00027540">
      <w:pPr>
        <w:rPr>
          <w:rFonts w:cs="Arial"/>
          <w:color w:val="000000"/>
          <w:szCs w:val="22"/>
        </w:rPr>
      </w:pPr>
    </w:p>
    <w:p w14:paraId="65BC41DB" w14:textId="77777777" w:rsidR="00445C7B" w:rsidRDefault="004C70D0" w:rsidP="00F14887">
      <w:pPr>
        <w:jc w:val="center"/>
        <w:rPr>
          <w:rFonts w:cs="Arial"/>
          <w:color w:val="000000"/>
          <w:szCs w:val="22"/>
        </w:rPr>
      </w:pPr>
      <w:r>
        <w:rPr>
          <w:rFonts w:cs="Arial"/>
          <w:noProof/>
          <w:color w:val="000000"/>
          <w:szCs w:val="22"/>
          <w:lang w:eastAsia="pt-BR"/>
        </w:rPr>
        <w:drawing>
          <wp:inline distT="0" distB="0" distL="0" distR="0" wp14:anchorId="0C06DFD8" wp14:editId="437A4C14">
            <wp:extent cx="5324475" cy="1604169"/>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41278" cy="1609232"/>
                    </a:xfrm>
                    <a:prstGeom prst="rect">
                      <a:avLst/>
                    </a:prstGeom>
                    <a:noFill/>
                    <a:ln>
                      <a:noFill/>
                    </a:ln>
                  </pic:spPr>
                </pic:pic>
              </a:graphicData>
            </a:graphic>
          </wp:inline>
        </w:drawing>
      </w:r>
    </w:p>
    <w:p w14:paraId="02375D88" w14:textId="77777777" w:rsidR="00271C21" w:rsidRDefault="00271C21" w:rsidP="00F14887">
      <w:pPr>
        <w:jc w:val="center"/>
        <w:rPr>
          <w:rFonts w:cs="Arial"/>
          <w:color w:val="000000"/>
          <w:szCs w:val="22"/>
        </w:rPr>
      </w:pPr>
    </w:p>
    <w:p w14:paraId="210BDE42" w14:textId="77777777" w:rsidR="003C341C" w:rsidRDefault="003C341C" w:rsidP="00F14887">
      <w:pPr>
        <w:jc w:val="center"/>
        <w:rPr>
          <w:rFonts w:cs="Arial"/>
          <w:color w:val="000000"/>
          <w:szCs w:val="22"/>
        </w:rPr>
      </w:pPr>
    </w:p>
    <w:p w14:paraId="5F5A5821" w14:textId="77777777" w:rsidR="000F45B6" w:rsidRDefault="003C341C" w:rsidP="00FC2F6A">
      <w:pPr>
        <w:rPr>
          <w:rFonts w:cs="Arial"/>
          <w:color w:val="000000"/>
          <w:szCs w:val="22"/>
        </w:rPr>
      </w:pPr>
      <w:r>
        <w:rPr>
          <w:rFonts w:cs="Arial"/>
          <w:color w:val="000000"/>
          <w:szCs w:val="22"/>
        </w:rPr>
        <w:t>Obs.: Os acordes citados no desafio acima são os acordes apresentados na página seguinte.</w:t>
      </w:r>
    </w:p>
    <w:p w14:paraId="27F3C5C7" w14:textId="77777777" w:rsidR="00271C21" w:rsidRDefault="00271C21" w:rsidP="00FC2F6A">
      <w:pPr>
        <w:rPr>
          <w:rFonts w:cs="Arial"/>
          <w:color w:val="000000"/>
          <w:szCs w:val="22"/>
        </w:rPr>
      </w:pPr>
    </w:p>
    <w:p w14:paraId="4DF72A53" w14:textId="77777777" w:rsidR="00271C21" w:rsidRPr="00FC2F6A" w:rsidRDefault="00271C21" w:rsidP="00FC2F6A">
      <w:pPr>
        <w:rPr>
          <w:rFonts w:cs="Arial"/>
          <w:color w:val="000000"/>
          <w:szCs w:val="22"/>
        </w:rPr>
      </w:pPr>
    </w:p>
    <w:p w14:paraId="1E1F937D" w14:textId="77777777" w:rsidR="00C7615F" w:rsidRDefault="008726CD" w:rsidP="005C083B">
      <w:pPr>
        <w:jc w:val="center"/>
        <w:rPr>
          <w:rFonts w:cs="Arial"/>
          <w:b/>
          <w:caps/>
          <w:noProof/>
          <w:color w:val="FF0000"/>
          <w:sz w:val="20"/>
          <w:szCs w:val="20"/>
        </w:rPr>
      </w:pPr>
      <w:r w:rsidRPr="00AD406E">
        <w:rPr>
          <w:rFonts w:cs="Arial"/>
          <w:b/>
          <w:caps/>
          <w:noProof/>
          <w:color w:val="FF0000"/>
          <w:sz w:val="32"/>
          <w:szCs w:val="32"/>
          <w:lang w:eastAsia="pt-BR"/>
        </w:rPr>
        <w:lastRenderedPageBreak/>
        <w:drawing>
          <wp:inline distT="0" distB="0" distL="0" distR="0" wp14:anchorId="0F9A1F8A" wp14:editId="0AB148BB">
            <wp:extent cx="4820553" cy="1797062"/>
            <wp:effectExtent l="1905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843426" cy="1805589"/>
                    </a:xfrm>
                    <a:prstGeom prst="rect">
                      <a:avLst/>
                    </a:prstGeom>
                    <a:noFill/>
                    <a:ln>
                      <a:noFill/>
                    </a:ln>
                  </pic:spPr>
                </pic:pic>
              </a:graphicData>
            </a:graphic>
          </wp:inline>
        </w:drawing>
      </w:r>
    </w:p>
    <w:p w14:paraId="3C69D403" w14:textId="77777777" w:rsidR="005317A1" w:rsidRDefault="005317A1" w:rsidP="005317A1">
      <w:pPr>
        <w:tabs>
          <w:tab w:val="left" w:pos="567"/>
        </w:tabs>
        <w:rPr>
          <w:rFonts w:cs="Arial"/>
          <w:b/>
          <w:caps/>
          <w:noProof/>
          <w:color w:val="FF0000"/>
          <w:sz w:val="20"/>
          <w:szCs w:val="20"/>
        </w:rPr>
      </w:pPr>
      <w:r>
        <w:rPr>
          <w:rFonts w:cs="Arial"/>
          <w:b/>
          <w:caps/>
          <w:noProof/>
          <w:color w:val="FF0000"/>
          <w:sz w:val="20"/>
          <w:szCs w:val="20"/>
        </w:rPr>
        <w:t xml:space="preserve"> </w:t>
      </w:r>
    </w:p>
    <w:p w14:paraId="42F75A5F" w14:textId="77777777" w:rsidR="00271C21" w:rsidRDefault="00271C21" w:rsidP="005317A1">
      <w:pPr>
        <w:tabs>
          <w:tab w:val="left" w:pos="567"/>
        </w:tabs>
        <w:rPr>
          <w:rFonts w:cs="Arial"/>
          <w:b/>
          <w:caps/>
          <w:noProof/>
          <w:color w:val="FF0000"/>
          <w:sz w:val="20"/>
          <w:szCs w:val="20"/>
        </w:rPr>
      </w:pPr>
    </w:p>
    <w:p w14:paraId="2652BBD7" w14:textId="79F3DC2A" w:rsidR="00271C21" w:rsidRDefault="00271C21" w:rsidP="005317A1">
      <w:pPr>
        <w:tabs>
          <w:tab w:val="left" w:pos="567"/>
        </w:tabs>
        <w:rPr>
          <w:lang w:eastAsia="pt-BR"/>
        </w:rPr>
      </w:pPr>
    </w:p>
    <w:p w14:paraId="1B5226D5" w14:textId="77777777" w:rsidR="00095598" w:rsidRPr="008B511B" w:rsidRDefault="00095598" w:rsidP="005317A1">
      <w:pPr>
        <w:tabs>
          <w:tab w:val="left" w:pos="567"/>
        </w:tabs>
        <w:rPr>
          <w:lang w:eastAsia="pt-BR"/>
        </w:rPr>
      </w:pPr>
    </w:p>
    <w:p w14:paraId="4EFCEBF7" w14:textId="77777777" w:rsidR="005317A1" w:rsidRDefault="00F075A1" w:rsidP="005317A1">
      <w:pPr>
        <w:pStyle w:val="Legenda"/>
        <w:jc w:val="center"/>
      </w:pPr>
      <w:r>
        <w:rPr>
          <w:noProof/>
        </w:rPr>
        <w:drawing>
          <wp:inline distT="0" distB="0" distL="0" distR="0" wp14:anchorId="14284B01" wp14:editId="3B78E6BB">
            <wp:extent cx="4824730" cy="2162658"/>
            <wp:effectExtent l="0" t="0" r="0" b="9525"/>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935485" cy="2212303"/>
                    </a:xfrm>
                    <a:prstGeom prst="rect">
                      <a:avLst/>
                    </a:prstGeom>
                    <a:noFill/>
                    <a:ln>
                      <a:noFill/>
                    </a:ln>
                  </pic:spPr>
                </pic:pic>
              </a:graphicData>
            </a:graphic>
          </wp:inline>
        </w:drawing>
      </w:r>
    </w:p>
    <w:p w14:paraId="57F539CC" w14:textId="77777777" w:rsidR="00271C21" w:rsidRDefault="00271C21" w:rsidP="00271C21">
      <w:pPr>
        <w:rPr>
          <w:lang w:eastAsia="pt-BR"/>
        </w:rPr>
      </w:pPr>
    </w:p>
    <w:p w14:paraId="75B7237E" w14:textId="77777777" w:rsidR="00271C21" w:rsidRDefault="00271C21" w:rsidP="00271C21">
      <w:pPr>
        <w:rPr>
          <w:lang w:eastAsia="pt-BR"/>
        </w:rPr>
      </w:pPr>
    </w:p>
    <w:p w14:paraId="0DD9978E" w14:textId="77777777" w:rsidR="00271C21" w:rsidRPr="00271C21" w:rsidRDefault="00271C21" w:rsidP="00271C21">
      <w:pPr>
        <w:rPr>
          <w:lang w:eastAsia="pt-BR"/>
        </w:rPr>
      </w:pPr>
    </w:p>
    <w:p w14:paraId="6F97E2F2" w14:textId="77777777" w:rsidR="005317A1" w:rsidRDefault="005317A1" w:rsidP="005317A1">
      <w:pPr>
        <w:jc w:val="center"/>
        <w:rPr>
          <w:lang w:eastAsia="pt-BR"/>
        </w:rPr>
      </w:pPr>
    </w:p>
    <w:p w14:paraId="30EA5F3E" w14:textId="77777777" w:rsidR="005317A1" w:rsidRDefault="005317A1" w:rsidP="005317A1">
      <w:pPr>
        <w:jc w:val="center"/>
        <w:rPr>
          <w:lang w:eastAsia="pt-BR"/>
        </w:rPr>
      </w:pPr>
      <w:r>
        <w:rPr>
          <w:noProof/>
          <w:lang w:eastAsia="pt-BR"/>
        </w:rPr>
        <w:drawing>
          <wp:inline distT="0" distB="0" distL="0" distR="0" wp14:anchorId="5E3B0B59" wp14:editId="56922D1F">
            <wp:extent cx="4808723" cy="1778635"/>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855505" cy="1795939"/>
                    </a:xfrm>
                    <a:prstGeom prst="rect">
                      <a:avLst/>
                    </a:prstGeom>
                    <a:noFill/>
                    <a:ln>
                      <a:noFill/>
                    </a:ln>
                  </pic:spPr>
                </pic:pic>
              </a:graphicData>
            </a:graphic>
          </wp:inline>
        </w:drawing>
      </w:r>
    </w:p>
    <w:p w14:paraId="2A5494C8" w14:textId="77777777" w:rsidR="005317A1" w:rsidRDefault="005317A1" w:rsidP="005317A1">
      <w:pPr>
        <w:jc w:val="center"/>
        <w:rPr>
          <w:lang w:eastAsia="pt-BR"/>
        </w:rPr>
      </w:pPr>
    </w:p>
    <w:p w14:paraId="09DC8C89" w14:textId="77777777" w:rsidR="005317A1" w:rsidRDefault="005317A1" w:rsidP="005317A1">
      <w:pPr>
        <w:jc w:val="center"/>
        <w:rPr>
          <w:lang w:eastAsia="pt-BR"/>
        </w:rPr>
      </w:pPr>
    </w:p>
    <w:p w14:paraId="6D080902" w14:textId="77777777" w:rsidR="000F45B6" w:rsidRDefault="000F45B6" w:rsidP="005C083B">
      <w:pPr>
        <w:jc w:val="center"/>
        <w:rPr>
          <w:rFonts w:cs="Arial"/>
          <w:b/>
          <w:caps/>
          <w:noProof/>
          <w:color w:val="FF0000"/>
          <w:sz w:val="20"/>
          <w:szCs w:val="20"/>
        </w:rPr>
      </w:pPr>
    </w:p>
    <w:p w14:paraId="684E7621" w14:textId="77777777" w:rsidR="00C20904" w:rsidRDefault="00C20904" w:rsidP="005C083B">
      <w:pPr>
        <w:jc w:val="center"/>
        <w:rPr>
          <w:rFonts w:cs="Arial"/>
          <w:szCs w:val="22"/>
        </w:rPr>
      </w:pPr>
    </w:p>
    <w:p w14:paraId="2516B91D" w14:textId="77777777" w:rsidR="00C20904" w:rsidRDefault="00C20904" w:rsidP="00F075A1">
      <w:pPr>
        <w:rPr>
          <w:rFonts w:cs="Arial"/>
          <w:szCs w:val="22"/>
        </w:rPr>
      </w:pPr>
    </w:p>
    <w:p w14:paraId="73C8614D" w14:textId="77777777" w:rsidR="00F075A1" w:rsidRDefault="00F075A1" w:rsidP="00F075A1">
      <w:pPr>
        <w:rPr>
          <w:rFonts w:cs="Arial"/>
          <w:szCs w:val="22"/>
        </w:rPr>
      </w:pPr>
    </w:p>
    <w:p w14:paraId="6949CA05" w14:textId="77777777" w:rsidR="00C20904" w:rsidRDefault="00C20904" w:rsidP="005C083B">
      <w:pPr>
        <w:jc w:val="center"/>
        <w:rPr>
          <w:rFonts w:cs="Arial"/>
          <w:szCs w:val="22"/>
        </w:rPr>
      </w:pPr>
    </w:p>
    <w:p w14:paraId="4ED8162E" w14:textId="77777777" w:rsidR="00C20904" w:rsidRDefault="00C20904" w:rsidP="005C083B">
      <w:pPr>
        <w:jc w:val="center"/>
        <w:rPr>
          <w:rFonts w:cs="Arial"/>
          <w:szCs w:val="22"/>
        </w:rPr>
      </w:pPr>
    </w:p>
    <w:p w14:paraId="52D7BFEC" w14:textId="77777777" w:rsidR="00271C21" w:rsidRDefault="00271C21" w:rsidP="005C083B">
      <w:pPr>
        <w:jc w:val="center"/>
        <w:rPr>
          <w:rFonts w:cs="Arial"/>
          <w:szCs w:val="22"/>
        </w:rPr>
      </w:pPr>
    </w:p>
    <w:p w14:paraId="39EA9913" w14:textId="77777777" w:rsidR="00271C21" w:rsidRDefault="00271C21" w:rsidP="005C083B">
      <w:pPr>
        <w:jc w:val="center"/>
        <w:rPr>
          <w:rFonts w:cs="Arial"/>
          <w:szCs w:val="22"/>
        </w:rPr>
      </w:pPr>
    </w:p>
    <w:p w14:paraId="18532B7B" w14:textId="1E3EE935" w:rsidR="000F45B6" w:rsidRPr="005C083B" w:rsidRDefault="000F45B6" w:rsidP="000F45B6">
      <w:pPr>
        <w:rPr>
          <w:rFonts w:cs="Arial"/>
          <w:szCs w:val="22"/>
        </w:rPr>
      </w:pPr>
    </w:p>
    <w:p w14:paraId="49B7D47E" w14:textId="77777777" w:rsidR="008E28CE" w:rsidRPr="00264F83" w:rsidRDefault="00076318" w:rsidP="0013581D">
      <w:pPr>
        <w:pStyle w:val="Ttulo1"/>
        <w:rPr>
          <w:rFonts w:cs="Arial"/>
          <w:color w:val="ED3611"/>
          <w:kern w:val="0"/>
          <w:szCs w:val="40"/>
        </w:rPr>
      </w:pPr>
      <w:bookmarkStart w:id="51" w:name="_Toc70064086"/>
      <w:bookmarkStart w:id="52" w:name="_Toc219747692"/>
      <w:r>
        <w:rPr>
          <w:rFonts w:cs="Arial"/>
          <w:color w:val="ED3611"/>
          <w:kern w:val="0"/>
          <w:szCs w:val="40"/>
        </w:rPr>
        <w:lastRenderedPageBreak/>
        <w:t>9</w:t>
      </w:r>
      <w:r w:rsidR="0083385D" w:rsidRPr="00264F83">
        <w:rPr>
          <w:rFonts w:cs="Arial"/>
          <w:color w:val="ED3611"/>
          <w:kern w:val="0"/>
          <w:szCs w:val="40"/>
        </w:rPr>
        <w:t xml:space="preserve"> </w:t>
      </w:r>
      <w:r w:rsidR="00B315D4">
        <w:rPr>
          <w:rFonts w:cs="Arial"/>
          <w:color w:val="ED3611"/>
          <w:kern w:val="0"/>
          <w:szCs w:val="40"/>
        </w:rPr>
        <w:t>–</w:t>
      </w:r>
      <w:r w:rsidR="0083385D" w:rsidRPr="00264F83">
        <w:rPr>
          <w:rFonts w:cs="Arial"/>
          <w:color w:val="ED3611"/>
          <w:kern w:val="0"/>
          <w:szCs w:val="40"/>
        </w:rPr>
        <w:t xml:space="preserve"> </w:t>
      </w:r>
      <w:r w:rsidR="00EA1F11" w:rsidRPr="00264F83">
        <w:rPr>
          <w:rFonts w:cs="Arial"/>
          <w:color w:val="ED3611"/>
          <w:kern w:val="0"/>
          <w:szCs w:val="40"/>
        </w:rPr>
        <w:t>Int</w:t>
      </w:r>
      <w:r w:rsidR="00F460F3" w:rsidRPr="00264F83">
        <w:rPr>
          <w:rFonts w:cs="Arial"/>
          <w:color w:val="ED3611"/>
          <w:kern w:val="0"/>
          <w:szCs w:val="40"/>
        </w:rPr>
        <w:t>ensidade</w:t>
      </w:r>
      <w:r w:rsidR="00A92501" w:rsidRPr="00264F83">
        <w:rPr>
          <w:rFonts w:cs="Arial"/>
          <w:color w:val="ED3611"/>
          <w:kern w:val="0"/>
          <w:szCs w:val="40"/>
        </w:rPr>
        <w:t>:</w:t>
      </w:r>
      <w:bookmarkEnd w:id="51"/>
      <w:bookmarkEnd w:id="52"/>
    </w:p>
    <w:p w14:paraId="2C5FB234" w14:textId="77777777" w:rsidR="00380BC0" w:rsidRDefault="00380BC0" w:rsidP="000372A2">
      <w:pPr>
        <w:rPr>
          <w:rFonts w:cs="Arial"/>
          <w:szCs w:val="22"/>
        </w:rPr>
      </w:pPr>
    </w:p>
    <w:p w14:paraId="6E4432DB" w14:textId="77777777" w:rsidR="00EA1F11" w:rsidRDefault="00EA1F11" w:rsidP="000372A2">
      <w:pPr>
        <w:rPr>
          <w:rFonts w:cs="Arial"/>
          <w:szCs w:val="22"/>
        </w:rPr>
      </w:pPr>
      <w:r w:rsidRPr="00281EA1">
        <w:rPr>
          <w:rFonts w:cs="Arial"/>
          <w:szCs w:val="22"/>
        </w:rPr>
        <w:t>Propriedade do som de ser forte (</w:t>
      </w:r>
      <w:r w:rsidR="00AE0B97" w:rsidRPr="00281EA1">
        <w:rPr>
          <w:rFonts w:cs="Arial"/>
          <w:szCs w:val="22"/>
        </w:rPr>
        <w:t xml:space="preserve">volume </w:t>
      </w:r>
      <w:r w:rsidRPr="00281EA1">
        <w:rPr>
          <w:rFonts w:cs="Arial"/>
          <w:szCs w:val="22"/>
        </w:rPr>
        <w:t>alto) ou piano (</w:t>
      </w:r>
      <w:r w:rsidR="00AE0B97" w:rsidRPr="00281EA1">
        <w:rPr>
          <w:rFonts w:cs="Arial"/>
          <w:szCs w:val="22"/>
        </w:rPr>
        <w:t xml:space="preserve">volume </w:t>
      </w:r>
      <w:r w:rsidRPr="00281EA1">
        <w:rPr>
          <w:rFonts w:cs="Arial"/>
          <w:szCs w:val="22"/>
        </w:rPr>
        <w:t>baixo).</w:t>
      </w:r>
    </w:p>
    <w:p w14:paraId="495FDDB7" w14:textId="77777777" w:rsidR="00380BC0" w:rsidRPr="00281EA1" w:rsidRDefault="00380BC0" w:rsidP="000372A2">
      <w:pPr>
        <w:rPr>
          <w:rFonts w:cs="Arial"/>
          <w:szCs w:val="22"/>
        </w:rPr>
      </w:pPr>
    </w:p>
    <w:p w14:paraId="7DC98D85" w14:textId="77777777" w:rsidR="00EA1F11" w:rsidRPr="00A92501" w:rsidRDefault="00EA1F11" w:rsidP="008E0F1C">
      <w:pPr>
        <w:jc w:val="both"/>
        <w:rPr>
          <w:rFonts w:cs="Arial"/>
          <w:szCs w:val="22"/>
        </w:rPr>
      </w:pPr>
    </w:p>
    <w:p w14:paraId="38471191" w14:textId="77777777" w:rsidR="00CE2B2F" w:rsidRPr="004E7DD0" w:rsidRDefault="003C13AF" w:rsidP="00CE2B2F">
      <w:pPr>
        <w:jc w:val="center"/>
        <w:rPr>
          <w:i/>
        </w:rPr>
      </w:pPr>
      <w:r w:rsidRPr="004E7DD0">
        <w:rPr>
          <w:i/>
          <w:noProof/>
          <w:lang w:eastAsia="pt-BR"/>
        </w:rPr>
        <w:drawing>
          <wp:inline distT="0" distB="0" distL="0" distR="0" wp14:anchorId="1ED580CC" wp14:editId="7FBAD5EA">
            <wp:extent cx="5181600" cy="1076325"/>
            <wp:effectExtent l="0" t="0" r="0" b="0"/>
            <wp:docPr id="1177" name="Imagem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181600" cy="1076325"/>
                    </a:xfrm>
                    <a:prstGeom prst="rect">
                      <a:avLst/>
                    </a:prstGeom>
                    <a:noFill/>
                    <a:ln>
                      <a:noFill/>
                    </a:ln>
                  </pic:spPr>
                </pic:pic>
              </a:graphicData>
            </a:graphic>
          </wp:inline>
        </w:drawing>
      </w:r>
    </w:p>
    <w:p w14:paraId="1979B109" w14:textId="77777777" w:rsidR="0063133E" w:rsidRDefault="002F2BDC" w:rsidP="002E77AC">
      <w:pPr>
        <w:pStyle w:val="Legenda"/>
        <w:jc w:val="center"/>
      </w:pPr>
      <w:r w:rsidRPr="004E7DD0">
        <w:t>Fig</w:t>
      </w:r>
      <w:r w:rsidR="00243C29" w:rsidRPr="004E7DD0">
        <w:t xml:space="preserve"> - </w:t>
      </w:r>
      <w:r w:rsidR="00076318" w:rsidRPr="004E7DD0">
        <w:t>9</w:t>
      </w:r>
      <w:r w:rsidR="00C55EAD" w:rsidRPr="004E7DD0">
        <w:t>.</w:t>
      </w:r>
      <w:r w:rsidR="00003472" w:rsidRPr="004E7DD0">
        <w:t>0</w:t>
      </w:r>
      <w:r w:rsidR="00C55EAD" w:rsidRPr="004E7DD0">
        <w:t>.1</w:t>
      </w:r>
    </w:p>
    <w:p w14:paraId="6C895313" w14:textId="77777777" w:rsidR="00861974" w:rsidRDefault="00861974" w:rsidP="00380BC0">
      <w:pPr>
        <w:rPr>
          <w:color w:val="FF0000"/>
          <w:lang w:eastAsia="pt-BR"/>
        </w:rPr>
      </w:pPr>
    </w:p>
    <w:p w14:paraId="6B44F191" w14:textId="7B76A8BF" w:rsidR="003B2681" w:rsidRDefault="0016533E" w:rsidP="00380BC0">
      <w:pPr>
        <w:rPr>
          <w:color w:val="FF0000"/>
          <w:lang w:eastAsia="pt-BR"/>
        </w:rPr>
      </w:pPr>
      <w:r>
        <w:rPr>
          <w:noProof/>
          <w:color w:val="FF0000"/>
          <w:lang w:eastAsia="pt-BR"/>
        </w:rPr>
        <mc:AlternateContent>
          <mc:Choice Requires="wps">
            <w:drawing>
              <wp:anchor distT="0" distB="0" distL="114300" distR="114300" simplePos="0" relativeHeight="251710976" behindDoc="1" locked="0" layoutInCell="1" allowOverlap="1" wp14:anchorId="3DAD80F9" wp14:editId="77470ACF">
                <wp:simplePos x="0" y="0"/>
                <wp:positionH relativeFrom="margin">
                  <wp:posOffset>1763395</wp:posOffset>
                </wp:positionH>
                <wp:positionV relativeFrom="paragraph">
                  <wp:posOffset>11430</wp:posOffset>
                </wp:positionV>
                <wp:extent cx="1840865" cy="720090"/>
                <wp:effectExtent l="0" t="0" r="6985" b="3810"/>
                <wp:wrapNone/>
                <wp:docPr id="195" name="Elips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0865" cy="7200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9CFCE4" id="Elipse 195" o:spid="_x0000_s1026" style="position:absolute;margin-left:138.85pt;margin-top:.9pt;width:144.95pt;height:56.7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" fillcolor="#ffc000" strokecolor="#e36c0a [2409]" strokeweight="2pt">
                <v:path arrowok="t"/>
                <w10:wrap anchorx="margin"/>
              </v:oval>
            </w:pict>
          </mc:Fallback>
        </mc:AlternateContent>
      </w:r>
    </w:p>
    <w:p w14:paraId="4EF436A5" w14:textId="77777777" w:rsidR="00861974" w:rsidRDefault="00373163" w:rsidP="00861974">
      <w:pPr>
        <w:jc w:val="center"/>
        <w:rPr>
          <w:rFonts w:cs="Arial"/>
          <w:szCs w:val="22"/>
        </w:rPr>
      </w:pPr>
      <w:r w:rsidRPr="009768BD">
        <w:rPr>
          <w:rFonts w:cs="Arial"/>
          <w:szCs w:val="22"/>
        </w:rPr>
        <w:object w:dxaOrig="1540" w:dyaOrig="993" w14:anchorId="443999D0">
          <v:shape id="_x0000_i1036" type="#_x0000_t75" style="width:67.3pt;height:34.25pt" o:ole="">
            <v:imagedata r:id="rId81" o:title="" cropbottom="15041f"/>
          </v:shape>
          <o:OLEObject Type="Embed" ProgID="Package" ShapeID="_x0000_i1036" DrawAspect="Icon" ObjectID="_1831811286" r:id="rId82"/>
        </w:object>
      </w:r>
      <w:r w:rsidRPr="009768BD">
        <w:rPr>
          <w:rFonts w:cs="Arial"/>
          <w:szCs w:val="22"/>
        </w:rPr>
        <w:object w:dxaOrig="1540" w:dyaOrig="993" w14:anchorId="70CE93BB">
          <v:shape id="_x0000_i1037" type="#_x0000_t75" style="width:67.3pt;height:34.25pt" o:ole="">
            <v:imagedata r:id="rId83" o:title="" cropbottom="15855f"/>
          </v:shape>
          <o:OLEObject Type="Embed" ProgID="Package" ShapeID="_x0000_i1037" DrawAspect="Icon" ObjectID="_1831811287" r:id="rId84"/>
        </w:object>
      </w:r>
      <w:bookmarkStart w:id="53" w:name="_Toc70064087"/>
    </w:p>
    <w:p w14:paraId="09E1323C" w14:textId="77777777" w:rsidR="00861974" w:rsidRPr="00861974" w:rsidRDefault="00861974" w:rsidP="00861974">
      <w:pPr>
        <w:jc w:val="center"/>
        <w:rPr>
          <w:rFonts w:cs="Arial"/>
          <w:szCs w:val="22"/>
        </w:rPr>
      </w:pPr>
    </w:p>
    <w:p w14:paraId="1F50D68E" w14:textId="77777777" w:rsidR="00CE2B2F" w:rsidRPr="009D7F82" w:rsidRDefault="00B7590D" w:rsidP="002A5A06">
      <w:pPr>
        <w:pStyle w:val="Ttulo3"/>
        <w:rPr>
          <w:rFonts w:ascii="Tempus Sans ITC" w:eastAsiaTheme="majorEastAsia" w:hAnsi="Tempus Sans ITC" w:cstheme="majorBidi"/>
          <w:bCs w:val="0"/>
          <w:color w:val="FF9900"/>
          <w:spacing w:val="15"/>
          <w:szCs w:val="32"/>
          <w:lang w:eastAsia="ar-SA"/>
        </w:rPr>
      </w:pPr>
      <w:bookmarkStart w:id="54" w:name="_Toc219747693"/>
      <w:r>
        <w:rPr>
          <w:rFonts w:ascii="Tempus Sans ITC" w:eastAsiaTheme="majorEastAsia" w:hAnsi="Tempus Sans ITC" w:cstheme="majorBidi"/>
          <w:bCs w:val="0"/>
          <w:color w:val="FF9900"/>
          <w:spacing w:val="15"/>
          <w:szCs w:val="32"/>
          <w:lang w:eastAsia="ar-SA"/>
        </w:rPr>
        <w:t>13</w:t>
      </w:r>
      <w:r w:rsidR="0000475E">
        <w:rPr>
          <w:rFonts w:ascii="Tempus Sans ITC" w:eastAsiaTheme="majorEastAsia" w:hAnsi="Tempus Sans ITC" w:cstheme="majorBidi"/>
          <w:bCs w:val="0"/>
          <w:color w:val="FF9900"/>
          <w:spacing w:val="15"/>
          <w:szCs w:val="32"/>
          <w:lang w:eastAsia="ar-SA"/>
        </w:rPr>
        <w:t xml:space="preserve"> – </w:t>
      </w:r>
      <w:r w:rsidR="004F792F" w:rsidRPr="009D7F82">
        <w:rPr>
          <w:rFonts w:ascii="Tempus Sans ITC" w:eastAsiaTheme="majorEastAsia" w:hAnsi="Tempus Sans ITC" w:cstheme="majorBidi"/>
          <w:bCs w:val="0"/>
          <w:color w:val="FF9900"/>
          <w:spacing w:val="15"/>
          <w:szCs w:val="32"/>
          <w:lang w:eastAsia="ar-SA"/>
        </w:rPr>
        <w:t>Exercício</w:t>
      </w:r>
      <w:r w:rsidR="0000475E">
        <w:rPr>
          <w:rFonts w:ascii="Tempus Sans ITC" w:eastAsiaTheme="majorEastAsia" w:hAnsi="Tempus Sans ITC" w:cstheme="majorBidi"/>
          <w:bCs w:val="0"/>
          <w:color w:val="FF9900"/>
          <w:spacing w:val="15"/>
          <w:szCs w:val="32"/>
          <w:lang w:eastAsia="ar-SA"/>
        </w:rPr>
        <w:t>:</w:t>
      </w:r>
      <w:r w:rsidR="0083385D" w:rsidRPr="009D7F82">
        <w:rPr>
          <w:rFonts w:ascii="Tempus Sans ITC" w:eastAsiaTheme="majorEastAsia" w:hAnsi="Tempus Sans ITC" w:cstheme="majorBidi"/>
          <w:bCs w:val="0"/>
          <w:color w:val="FF9900"/>
          <w:spacing w:val="15"/>
          <w:szCs w:val="32"/>
          <w:lang w:eastAsia="ar-SA"/>
        </w:rPr>
        <w:t xml:space="preserve"> Sons fortes e </w:t>
      </w:r>
      <w:r w:rsidR="007B7696" w:rsidRPr="009D7F82">
        <w:rPr>
          <w:rFonts w:ascii="Tempus Sans ITC" w:eastAsiaTheme="majorEastAsia" w:hAnsi="Tempus Sans ITC" w:cstheme="majorBidi"/>
          <w:bCs w:val="0"/>
          <w:color w:val="FF9900"/>
          <w:spacing w:val="15"/>
          <w:szCs w:val="32"/>
          <w:lang w:eastAsia="ar-SA"/>
        </w:rPr>
        <w:t>pianos</w:t>
      </w:r>
      <w:bookmarkEnd w:id="53"/>
      <w:bookmarkEnd w:id="54"/>
    </w:p>
    <w:p w14:paraId="7B43C63F" w14:textId="77777777" w:rsidR="00EA1F11" w:rsidRDefault="00EA1F11" w:rsidP="000372A2">
      <w:pPr>
        <w:rPr>
          <w:rFonts w:cs="Arial"/>
          <w:szCs w:val="22"/>
        </w:rPr>
      </w:pPr>
      <w:r w:rsidRPr="00A92501">
        <w:rPr>
          <w:rFonts w:cs="Arial"/>
          <w:szCs w:val="22"/>
        </w:rPr>
        <w:t xml:space="preserve">Vamos </w:t>
      </w:r>
      <w:r w:rsidR="00607778">
        <w:rPr>
          <w:rFonts w:cs="Arial"/>
          <w:szCs w:val="22"/>
        </w:rPr>
        <w:t xml:space="preserve">tocar os bordões do violão e aumentar </w:t>
      </w:r>
      <w:r w:rsidRPr="00A92501">
        <w:rPr>
          <w:rFonts w:cs="Arial"/>
          <w:szCs w:val="22"/>
        </w:rPr>
        <w:t>o volume pouco a pouco?</w:t>
      </w:r>
    </w:p>
    <w:p w14:paraId="721955B8" w14:textId="77777777" w:rsidR="00411FDA" w:rsidRDefault="00411FDA" w:rsidP="000372A2">
      <w:pPr>
        <w:rPr>
          <w:rFonts w:cs="Arial"/>
          <w:szCs w:val="22"/>
        </w:rPr>
      </w:pPr>
    </w:p>
    <w:p w14:paraId="50FA7758" w14:textId="77777777" w:rsidR="00380BC0" w:rsidRDefault="00380BC0" w:rsidP="000372A2">
      <w:pPr>
        <w:rPr>
          <w:rFonts w:cs="Arial"/>
          <w:szCs w:val="22"/>
        </w:rPr>
      </w:pPr>
    </w:p>
    <w:p w14:paraId="33C13C6B" w14:textId="77777777" w:rsidR="00411FDA" w:rsidRPr="00A92501" w:rsidRDefault="00411FDA" w:rsidP="004037F2">
      <w:pPr>
        <w:jc w:val="center"/>
      </w:pPr>
      <w:r>
        <w:rPr>
          <w:noProof/>
          <w:lang w:eastAsia="pt-BR"/>
        </w:rPr>
        <w:drawing>
          <wp:inline distT="0" distB="0" distL="0" distR="0" wp14:anchorId="40065E9A" wp14:editId="4F68028D">
            <wp:extent cx="4572000" cy="857250"/>
            <wp:effectExtent l="0" t="0" r="0" b="0"/>
            <wp:docPr id="1152" name="Imagem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72000" cy="857250"/>
                    </a:xfrm>
                    <a:prstGeom prst="rect">
                      <a:avLst/>
                    </a:prstGeom>
                    <a:noFill/>
                    <a:ln>
                      <a:noFill/>
                    </a:ln>
                  </pic:spPr>
                </pic:pic>
              </a:graphicData>
            </a:graphic>
          </wp:inline>
        </w:drawing>
      </w:r>
    </w:p>
    <w:p w14:paraId="1737995C" w14:textId="77777777" w:rsidR="00380BC0" w:rsidRDefault="00076318" w:rsidP="004037F2">
      <w:pPr>
        <w:pStyle w:val="Legenda"/>
        <w:jc w:val="center"/>
      </w:pPr>
      <w:r>
        <w:t>Fig – 9</w:t>
      </w:r>
      <w:r w:rsidR="004037F2">
        <w:t>.0.2</w:t>
      </w:r>
    </w:p>
    <w:p w14:paraId="4B0312A6" w14:textId="77777777" w:rsidR="00380BC0" w:rsidRDefault="00380BC0" w:rsidP="000372A2">
      <w:pPr>
        <w:rPr>
          <w:rFonts w:cs="Arial"/>
          <w:szCs w:val="22"/>
        </w:rPr>
      </w:pPr>
    </w:p>
    <w:p w14:paraId="4FEF34EF" w14:textId="77777777" w:rsidR="00373163" w:rsidRDefault="00373163" w:rsidP="000372A2">
      <w:pPr>
        <w:rPr>
          <w:rFonts w:cs="Arial"/>
          <w:szCs w:val="22"/>
        </w:rPr>
      </w:pPr>
    </w:p>
    <w:p w14:paraId="26CE8B5E" w14:textId="77777777" w:rsidR="00861974" w:rsidRDefault="00EA1F11" w:rsidP="008B0E1E">
      <w:pPr>
        <w:rPr>
          <w:rFonts w:cs="Arial"/>
          <w:szCs w:val="22"/>
        </w:rPr>
      </w:pPr>
      <w:r w:rsidRPr="00A92501">
        <w:rPr>
          <w:rFonts w:cs="Arial"/>
          <w:szCs w:val="22"/>
        </w:rPr>
        <w:t>Se</w:t>
      </w:r>
      <w:r w:rsidR="00607778">
        <w:rPr>
          <w:rFonts w:cs="Arial"/>
          <w:szCs w:val="22"/>
        </w:rPr>
        <w:t>guindo</w:t>
      </w:r>
      <w:r w:rsidR="000414E6">
        <w:rPr>
          <w:rFonts w:cs="Arial"/>
          <w:szCs w:val="22"/>
        </w:rPr>
        <w:t xml:space="preserve"> </w:t>
      </w:r>
      <w:r w:rsidR="00416521">
        <w:rPr>
          <w:rFonts w:cs="Arial"/>
          <w:szCs w:val="22"/>
        </w:rPr>
        <w:t>os sinais da figura 9.0.2</w:t>
      </w:r>
      <w:r w:rsidR="00607778">
        <w:rPr>
          <w:rFonts w:cs="Arial"/>
          <w:szCs w:val="22"/>
        </w:rPr>
        <w:t xml:space="preserve">, </w:t>
      </w:r>
      <w:r w:rsidRPr="00A92501">
        <w:rPr>
          <w:rFonts w:cs="Arial"/>
          <w:szCs w:val="22"/>
        </w:rPr>
        <w:t xml:space="preserve">experimente executar os graves do instrumento focando sua coordenação motora em “tirar” os extremos do </w:t>
      </w:r>
      <w:r w:rsidRPr="00A92501">
        <w:rPr>
          <w:rFonts w:cs="Arial"/>
          <w:i/>
          <w:szCs w:val="22"/>
        </w:rPr>
        <w:t>forte</w:t>
      </w:r>
      <w:r w:rsidRPr="00A92501">
        <w:rPr>
          <w:rFonts w:cs="Arial"/>
          <w:szCs w:val="22"/>
        </w:rPr>
        <w:t xml:space="preserve"> (muito volume) e do </w:t>
      </w:r>
      <w:r w:rsidRPr="00A92501">
        <w:rPr>
          <w:rFonts w:cs="Arial"/>
          <w:i/>
          <w:szCs w:val="22"/>
        </w:rPr>
        <w:t>piano</w:t>
      </w:r>
      <w:r w:rsidRPr="00A92501">
        <w:rPr>
          <w:rFonts w:cs="Arial"/>
          <w:szCs w:val="22"/>
        </w:rPr>
        <w:t xml:space="preserve"> (pouco</w:t>
      </w:r>
      <w:r w:rsidR="00607778">
        <w:rPr>
          <w:rFonts w:cs="Arial"/>
          <w:szCs w:val="22"/>
        </w:rPr>
        <w:t xml:space="preserve"> volume) do violão</w:t>
      </w:r>
      <w:r w:rsidR="00861974">
        <w:rPr>
          <w:rFonts w:cs="Arial"/>
          <w:szCs w:val="22"/>
        </w:rPr>
        <w:t>,</w:t>
      </w:r>
      <w:r w:rsidR="00607778">
        <w:rPr>
          <w:rFonts w:cs="Arial"/>
          <w:szCs w:val="22"/>
        </w:rPr>
        <w:t xml:space="preserve"> se atentando a</w:t>
      </w:r>
      <w:r w:rsidRPr="00A92501">
        <w:rPr>
          <w:rFonts w:cs="Arial"/>
          <w:szCs w:val="22"/>
        </w:rPr>
        <w:t xml:space="preserve"> não perder a qualidade do som.</w:t>
      </w:r>
    </w:p>
    <w:p w14:paraId="5CC5671E" w14:textId="77777777" w:rsidR="00861974" w:rsidRDefault="00861974" w:rsidP="008B0E1E">
      <w:pPr>
        <w:rPr>
          <w:rFonts w:cs="Arial"/>
          <w:szCs w:val="22"/>
        </w:rPr>
      </w:pPr>
    </w:p>
    <w:p w14:paraId="1C11DF2A" w14:textId="77777777" w:rsidR="00373163" w:rsidRDefault="00373163" w:rsidP="008B0E1E">
      <w:pPr>
        <w:rPr>
          <w:rFonts w:cs="Arial"/>
          <w:szCs w:val="22"/>
        </w:rPr>
      </w:pPr>
    </w:p>
    <w:p w14:paraId="74AB0BFF" w14:textId="77777777" w:rsidR="00380BC0" w:rsidRPr="00063A28" w:rsidRDefault="00411FDA" w:rsidP="008B0E1E">
      <w:pPr>
        <w:rPr>
          <w:rFonts w:cs="Arial"/>
          <w:bCs/>
          <w:color w:val="FF0000"/>
          <w:szCs w:val="22"/>
        </w:rPr>
      </w:pPr>
      <w:r>
        <w:rPr>
          <w:rFonts w:cs="Arial"/>
          <w:szCs w:val="22"/>
        </w:rPr>
        <w:t>Agora, que tal tentar controlar a intensidade do som ao tocar a corda 6</w:t>
      </w:r>
      <w:r w:rsidRPr="00677A18">
        <w:rPr>
          <w:rFonts w:cs="Arial"/>
          <w:szCs w:val="22"/>
        </w:rPr>
        <w:t>,</w:t>
      </w:r>
      <w:r>
        <w:rPr>
          <w:rFonts w:cs="Arial"/>
          <w:szCs w:val="22"/>
        </w:rPr>
        <w:t xml:space="preserve"> seguindo os sinais</w:t>
      </w:r>
      <w:r w:rsidR="00373163">
        <w:rPr>
          <w:rFonts w:cs="Arial"/>
          <w:szCs w:val="22"/>
        </w:rPr>
        <w:t xml:space="preserve"> apresentados na figura 9.0.3</w:t>
      </w:r>
      <w:r>
        <w:rPr>
          <w:rFonts w:cs="Arial"/>
          <w:szCs w:val="22"/>
        </w:rPr>
        <w:t>?</w:t>
      </w:r>
      <w:r w:rsidR="00677A18">
        <w:rPr>
          <w:rFonts w:cs="Arial"/>
          <w:szCs w:val="22"/>
        </w:rPr>
        <w:t xml:space="preserve"> </w:t>
      </w:r>
    </w:p>
    <w:p w14:paraId="60F82940" w14:textId="77777777" w:rsidR="00373163" w:rsidRDefault="00373163" w:rsidP="00DB43B4">
      <w:pPr>
        <w:keepNext/>
        <w:jc w:val="center"/>
      </w:pPr>
    </w:p>
    <w:p w14:paraId="2B536095" w14:textId="77777777" w:rsidR="00373163" w:rsidRDefault="00373163" w:rsidP="00DB43B4">
      <w:pPr>
        <w:keepNext/>
        <w:jc w:val="center"/>
      </w:pPr>
    </w:p>
    <w:p w14:paraId="38ACEFEC" w14:textId="77777777" w:rsidR="00DB43B4" w:rsidRDefault="00B75F78" w:rsidP="00DB43B4">
      <w:pPr>
        <w:keepNext/>
        <w:jc w:val="center"/>
      </w:pPr>
      <w:r>
        <w:rPr>
          <w:rFonts w:cs="Arial"/>
          <w:b/>
          <w:noProof/>
          <w:color w:val="FF0000"/>
          <w:szCs w:val="22"/>
          <w:lang w:eastAsia="pt-BR"/>
        </w:rPr>
        <w:drawing>
          <wp:inline distT="0" distB="0" distL="0" distR="0" wp14:anchorId="6436B56F" wp14:editId="21DB57D7">
            <wp:extent cx="4114800" cy="43815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114800" cy="438150"/>
                    </a:xfrm>
                    <a:prstGeom prst="rect">
                      <a:avLst/>
                    </a:prstGeom>
                    <a:noFill/>
                    <a:ln>
                      <a:noFill/>
                    </a:ln>
                  </pic:spPr>
                </pic:pic>
              </a:graphicData>
            </a:graphic>
          </wp:inline>
        </w:drawing>
      </w:r>
    </w:p>
    <w:p w14:paraId="5D7D08A0" w14:textId="77777777" w:rsidR="00380BC0" w:rsidRPr="000B0675" w:rsidRDefault="00DB43B4" w:rsidP="000B0675">
      <w:pPr>
        <w:pStyle w:val="Legenda"/>
        <w:jc w:val="center"/>
        <w:rPr>
          <w:rFonts w:cs="Arial"/>
          <w:b w:val="0"/>
          <w:color w:val="FF0000"/>
          <w:szCs w:val="22"/>
        </w:rPr>
      </w:pPr>
      <w:r>
        <w:t>Figura 9.0.</w:t>
      </w:r>
      <w:r w:rsidR="000B0675">
        <w:t>3</w:t>
      </w:r>
    </w:p>
    <w:p w14:paraId="20C0BE70" w14:textId="77777777" w:rsidR="004037F2" w:rsidRDefault="004037F2" w:rsidP="00F7230E">
      <w:pPr>
        <w:jc w:val="center"/>
      </w:pPr>
    </w:p>
    <w:p w14:paraId="1D56A023" w14:textId="77777777" w:rsidR="004037F2" w:rsidRDefault="004037F2" w:rsidP="00F7230E">
      <w:pPr>
        <w:jc w:val="center"/>
      </w:pPr>
    </w:p>
    <w:p w14:paraId="1F4A2334" w14:textId="77777777" w:rsidR="00373163" w:rsidRDefault="00373163" w:rsidP="00F7230E">
      <w:pPr>
        <w:jc w:val="center"/>
      </w:pPr>
    </w:p>
    <w:p w14:paraId="7A35361D" w14:textId="77777777" w:rsidR="00373163" w:rsidRDefault="00373163" w:rsidP="00F7230E">
      <w:pPr>
        <w:jc w:val="center"/>
      </w:pPr>
    </w:p>
    <w:p w14:paraId="6669E786" w14:textId="77777777" w:rsidR="00373163" w:rsidRDefault="00373163" w:rsidP="00F7230E">
      <w:pPr>
        <w:jc w:val="center"/>
      </w:pPr>
    </w:p>
    <w:p w14:paraId="07E3FC97" w14:textId="77777777" w:rsidR="00373163" w:rsidRDefault="00373163" w:rsidP="00F7230E">
      <w:pPr>
        <w:jc w:val="center"/>
      </w:pPr>
    </w:p>
    <w:p w14:paraId="505DD877" w14:textId="77777777" w:rsidR="00380BC0" w:rsidRDefault="007B7696" w:rsidP="007B7696">
      <w:r>
        <w:lastRenderedPageBreak/>
        <w:t>Outros sinais que também servem para alterar a dinâmica da música são os sinais crescendo e decrescendo que veremos logo abaixo:</w:t>
      </w:r>
    </w:p>
    <w:p w14:paraId="3B461C21" w14:textId="77777777" w:rsidR="00373163" w:rsidRDefault="00373163" w:rsidP="007B7696"/>
    <w:p w14:paraId="0BB20219" w14:textId="77777777" w:rsidR="00380BC0" w:rsidRDefault="00380BC0" w:rsidP="00F7230E">
      <w:pPr>
        <w:jc w:val="center"/>
      </w:pPr>
    </w:p>
    <w:p w14:paraId="47071FF8" w14:textId="77777777" w:rsidR="005B383A" w:rsidRDefault="005B383A" w:rsidP="00F7230E">
      <w:pPr>
        <w:jc w:val="center"/>
      </w:pPr>
    </w:p>
    <w:p w14:paraId="77625158" w14:textId="77777777" w:rsidR="000B0675" w:rsidRDefault="007B7696" w:rsidP="000B0675">
      <w:pPr>
        <w:keepNext/>
        <w:jc w:val="center"/>
      </w:pPr>
      <w:r>
        <w:rPr>
          <w:noProof/>
          <w:color w:val="FF0000"/>
          <w:lang w:eastAsia="pt-BR"/>
        </w:rPr>
        <w:drawing>
          <wp:inline distT="0" distB="0" distL="0" distR="0" wp14:anchorId="76C597E3" wp14:editId="1560D5EE">
            <wp:extent cx="4459605" cy="1294130"/>
            <wp:effectExtent l="0" t="0" r="0" b="0"/>
            <wp:docPr id="1178" name="Imagem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459605" cy="1294130"/>
                    </a:xfrm>
                    <a:prstGeom prst="rect">
                      <a:avLst/>
                    </a:prstGeom>
                    <a:noFill/>
                    <a:ln>
                      <a:noFill/>
                    </a:ln>
                  </pic:spPr>
                </pic:pic>
              </a:graphicData>
            </a:graphic>
          </wp:inline>
        </w:drawing>
      </w:r>
    </w:p>
    <w:p w14:paraId="11D79E86" w14:textId="77777777" w:rsidR="00380BC0" w:rsidRDefault="000B0675" w:rsidP="000B0675">
      <w:pPr>
        <w:pStyle w:val="Legenda"/>
        <w:jc w:val="center"/>
      </w:pPr>
      <w:r>
        <w:t>Figura 9.0.4</w:t>
      </w:r>
    </w:p>
    <w:p w14:paraId="17E93068" w14:textId="77777777" w:rsidR="000B0675" w:rsidRDefault="000B0675" w:rsidP="000B0675">
      <w:pPr>
        <w:rPr>
          <w:lang w:eastAsia="pt-BR"/>
        </w:rPr>
      </w:pPr>
    </w:p>
    <w:p w14:paraId="67F2C252" w14:textId="77777777" w:rsidR="00373163" w:rsidRDefault="00373163" w:rsidP="000B0675">
      <w:pPr>
        <w:rPr>
          <w:lang w:eastAsia="pt-BR"/>
        </w:rPr>
      </w:pPr>
    </w:p>
    <w:p w14:paraId="6715BAFF" w14:textId="77777777" w:rsidR="005B383A" w:rsidRPr="000B0675" w:rsidRDefault="005B383A" w:rsidP="000B0675">
      <w:pPr>
        <w:rPr>
          <w:lang w:eastAsia="pt-BR"/>
        </w:rPr>
      </w:pPr>
    </w:p>
    <w:p w14:paraId="47B3C877" w14:textId="77777777" w:rsidR="00861974" w:rsidRDefault="00861974" w:rsidP="00677A18"/>
    <w:p w14:paraId="571E526C" w14:textId="77777777" w:rsidR="00677A18" w:rsidRDefault="00677A18" w:rsidP="00677A18">
      <w:r>
        <w:t>Esses sinais nos indicam que devemos mudar a dinâmica de forma gradual. No crescendo deve haver um aumento na intensidade do volume da voz gradualmente, e no decrescendo uma diminuição do volume da voz gradualmente também.</w:t>
      </w:r>
    </w:p>
    <w:p w14:paraId="414CE73B" w14:textId="77777777" w:rsidR="00861974" w:rsidRDefault="00861974" w:rsidP="00677A18"/>
    <w:p w14:paraId="3E4F8EC9" w14:textId="77777777" w:rsidR="00861974" w:rsidRDefault="00861974" w:rsidP="00677A18"/>
    <w:p w14:paraId="0D259262" w14:textId="77777777" w:rsidR="00861974" w:rsidRPr="004F434E" w:rsidRDefault="00B7590D" w:rsidP="00E000B7">
      <w:pPr>
        <w:pStyle w:val="Subttulo"/>
        <w:outlineLvl w:val="2"/>
        <w:rPr>
          <w:rFonts w:ascii="Tempus Sans ITC" w:hAnsi="Tempus Sans ITC"/>
          <w:i w:val="0"/>
          <w:iCs w:val="0"/>
          <w:sz w:val="32"/>
          <w:szCs w:val="32"/>
        </w:rPr>
      </w:pPr>
      <w:bookmarkStart w:id="55" w:name="_Toc219747694"/>
      <w:r w:rsidRPr="004F434E">
        <w:rPr>
          <w:rFonts w:ascii="Tempus Sans ITC" w:hAnsi="Tempus Sans ITC"/>
          <w:i w:val="0"/>
          <w:iCs w:val="0"/>
          <w:sz w:val="32"/>
          <w:szCs w:val="32"/>
        </w:rPr>
        <w:t>14</w:t>
      </w:r>
      <w:r w:rsidR="00895D72" w:rsidRPr="004F434E">
        <w:rPr>
          <w:rFonts w:ascii="Tempus Sans ITC" w:hAnsi="Tempus Sans ITC"/>
          <w:i w:val="0"/>
          <w:iCs w:val="0"/>
          <w:sz w:val="32"/>
          <w:szCs w:val="32"/>
        </w:rPr>
        <w:t xml:space="preserve"> </w:t>
      </w:r>
      <w:r w:rsidR="004F434E">
        <w:rPr>
          <w:rFonts w:ascii="Tempus Sans ITC" w:hAnsi="Tempus Sans ITC"/>
          <w:i w:val="0"/>
          <w:iCs w:val="0"/>
          <w:sz w:val="32"/>
          <w:szCs w:val="32"/>
        </w:rPr>
        <w:t>–</w:t>
      </w:r>
      <w:r w:rsidR="00895D72" w:rsidRPr="004F434E">
        <w:rPr>
          <w:rFonts w:ascii="Tempus Sans ITC" w:hAnsi="Tempus Sans ITC"/>
          <w:i w:val="0"/>
          <w:iCs w:val="0"/>
          <w:sz w:val="32"/>
          <w:szCs w:val="32"/>
        </w:rPr>
        <w:t xml:space="preserve"> </w:t>
      </w:r>
      <w:r w:rsidR="000053DC" w:rsidRPr="004F434E">
        <w:rPr>
          <w:rFonts w:ascii="Tempus Sans ITC" w:hAnsi="Tempus Sans ITC"/>
          <w:i w:val="0"/>
          <w:iCs w:val="0"/>
          <w:sz w:val="32"/>
          <w:szCs w:val="32"/>
        </w:rPr>
        <w:t>Exercício</w:t>
      </w:r>
      <w:r w:rsidR="004F434E">
        <w:rPr>
          <w:rFonts w:ascii="Tempus Sans ITC" w:hAnsi="Tempus Sans ITC"/>
          <w:i w:val="0"/>
          <w:iCs w:val="0"/>
          <w:sz w:val="32"/>
          <w:szCs w:val="32"/>
        </w:rPr>
        <w:t>: Desafio</w:t>
      </w:r>
      <w:bookmarkEnd w:id="55"/>
    </w:p>
    <w:p w14:paraId="756D7983" w14:textId="77777777" w:rsidR="000053DC" w:rsidRDefault="000053DC" w:rsidP="00F7230E">
      <w:pPr>
        <w:jc w:val="center"/>
      </w:pPr>
    </w:p>
    <w:p w14:paraId="73826C8F" w14:textId="3A5DF03A" w:rsidR="00C20904" w:rsidRDefault="005154C2" w:rsidP="001B493C">
      <w:pPr>
        <w:jc w:val="center"/>
      </w:pPr>
      <w:r>
        <w:rPr>
          <w:noProof/>
          <w:lang w:eastAsia="pt-BR"/>
        </w:rPr>
        <w:drawing>
          <wp:inline distT="0" distB="0" distL="0" distR="0" wp14:anchorId="3EFBC5AE" wp14:editId="6692A78E">
            <wp:extent cx="5971540" cy="1800225"/>
            <wp:effectExtent l="0" t="0" r="0" b="9525"/>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76023" cy="1861870"/>
                    </a:xfrm>
                    <a:prstGeom prst="rect">
                      <a:avLst/>
                    </a:prstGeom>
                    <a:noFill/>
                    <a:ln>
                      <a:noFill/>
                    </a:ln>
                  </pic:spPr>
                </pic:pic>
              </a:graphicData>
            </a:graphic>
          </wp:inline>
        </w:drawing>
      </w:r>
    </w:p>
    <w:p w14:paraId="6D8B99AA" w14:textId="77777777" w:rsidR="00EA1F11" w:rsidRPr="00264F83" w:rsidRDefault="00076318" w:rsidP="005843EE">
      <w:pPr>
        <w:pStyle w:val="Ttulo1"/>
        <w:rPr>
          <w:rFonts w:cs="Arial"/>
          <w:color w:val="ED3611"/>
          <w:kern w:val="0"/>
          <w:szCs w:val="40"/>
        </w:rPr>
      </w:pPr>
      <w:bookmarkStart w:id="56" w:name="_Toc70064088"/>
      <w:bookmarkStart w:id="57" w:name="_Toc219747695"/>
      <w:r>
        <w:rPr>
          <w:rFonts w:cs="Arial"/>
          <w:color w:val="ED3611"/>
          <w:kern w:val="0"/>
          <w:szCs w:val="40"/>
        </w:rPr>
        <w:t>10</w:t>
      </w:r>
      <w:r w:rsidR="0083385D" w:rsidRPr="00264F83">
        <w:rPr>
          <w:rFonts w:cs="Arial"/>
          <w:color w:val="ED3611"/>
          <w:kern w:val="0"/>
          <w:szCs w:val="40"/>
        </w:rPr>
        <w:t xml:space="preserve"> </w:t>
      </w:r>
      <w:r w:rsidR="00B315D4">
        <w:rPr>
          <w:rFonts w:cs="Arial"/>
          <w:color w:val="ED3611"/>
          <w:kern w:val="0"/>
          <w:szCs w:val="40"/>
        </w:rPr>
        <w:t>–</w:t>
      </w:r>
      <w:r w:rsidR="0083385D" w:rsidRPr="00264F83">
        <w:rPr>
          <w:rFonts w:cs="Arial"/>
          <w:color w:val="ED3611"/>
          <w:kern w:val="0"/>
          <w:szCs w:val="40"/>
        </w:rPr>
        <w:t xml:space="preserve"> </w:t>
      </w:r>
      <w:r w:rsidR="00EA1F11" w:rsidRPr="00264F83">
        <w:rPr>
          <w:rFonts w:cs="Arial"/>
          <w:color w:val="ED3611"/>
          <w:kern w:val="0"/>
          <w:szCs w:val="40"/>
        </w:rPr>
        <w:t>Timbre</w:t>
      </w:r>
      <w:r w:rsidR="0083385D" w:rsidRPr="00264F83">
        <w:rPr>
          <w:rFonts w:cs="Arial"/>
          <w:color w:val="ED3611"/>
          <w:kern w:val="0"/>
          <w:szCs w:val="40"/>
        </w:rPr>
        <w:t>:</w:t>
      </w:r>
      <w:bookmarkEnd w:id="56"/>
      <w:bookmarkEnd w:id="57"/>
    </w:p>
    <w:p w14:paraId="1F93085E" w14:textId="77777777" w:rsidR="00EA1F11" w:rsidRPr="008110A8" w:rsidRDefault="00EA1F11" w:rsidP="000372A2">
      <w:pPr>
        <w:rPr>
          <w:rFonts w:cs="Arial"/>
          <w:b/>
          <w:i/>
          <w:szCs w:val="22"/>
        </w:rPr>
      </w:pPr>
      <w:r w:rsidRPr="000372A2">
        <w:rPr>
          <w:rFonts w:cs="Arial"/>
          <w:iCs/>
          <w:szCs w:val="22"/>
        </w:rPr>
        <w:t>Definição</w:t>
      </w:r>
      <w:r w:rsidRPr="000372A2">
        <w:rPr>
          <w:rFonts w:cs="Arial"/>
          <w:b/>
          <w:iCs/>
          <w:szCs w:val="22"/>
        </w:rPr>
        <w:t>:</w:t>
      </w:r>
      <w:r w:rsidRPr="008110A8">
        <w:rPr>
          <w:rFonts w:cs="Arial"/>
          <w:b/>
          <w:i/>
          <w:szCs w:val="22"/>
        </w:rPr>
        <w:t xml:space="preserve"> </w:t>
      </w:r>
      <w:r w:rsidRPr="008110A8">
        <w:rPr>
          <w:rFonts w:cs="Arial"/>
          <w:szCs w:val="22"/>
        </w:rPr>
        <w:t xml:space="preserve">Qualidade do som que permite identificar e reconhecer a sua fonte (origem). </w:t>
      </w:r>
      <w:r w:rsidR="002B6246">
        <w:rPr>
          <w:rFonts w:cs="Arial"/>
          <w:szCs w:val="22"/>
        </w:rPr>
        <w:t xml:space="preserve">O que nos permite </w:t>
      </w:r>
      <w:r w:rsidRPr="008110A8">
        <w:rPr>
          <w:rFonts w:cs="Arial"/>
          <w:szCs w:val="22"/>
        </w:rPr>
        <w:t>distinguir as vozes das pessoas (cantores, amigos, etc.) e de instrumentos musicais (diferenças en</w:t>
      </w:r>
      <w:r w:rsidR="00455468" w:rsidRPr="008110A8">
        <w:rPr>
          <w:rFonts w:cs="Arial"/>
          <w:szCs w:val="22"/>
        </w:rPr>
        <w:t>tre um violão e um violino, etc.).</w:t>
      </w:r>
    </w:p>
    <w:p w14:paraId="66B4D07E" w14:textId="77777777" w:rsidR="00EA1F11" w:rsidRPr="000372A2" w:rsidRDefault="00EA1F11" w:rsidP="000372A2">
      <w:pPr>
        <w:rPr>
          <w:rFonts w:cs="Arial"/>
          <w:iCs/>
          <w:szCs w:val="22"/>
        </w:rPr>
      </w:pPr>
      <w:r w:rsidRPr="000372A2">
        <w:rPr>
          <w:rFonts w:cs="Arial"/>
          <w:iCs/>
          <w:szCs w:val="22"/>
        </w:rPr>
        <w:t>Exemplos:</w:t>
      </w:r>
    </w:p>
    <w:p w14:paraId="41AF6384" w14:textId="77777777" w:rsidR="00EA1F11" w:rsidRDefault="00EA1F11" w:rsidP="000372A2">
      <w:pPr>
        <w:rPr>
          <w:rFonts w:cs="Arial"/>
          <w:szCs w:val="22"/>
        </w:rPr>
      </w:pPr>
      <w:r w:rsidRPr="008110A8">
        <w:rPr>
          <w:rFonts w:cs="Arial"/>
          <w:szCs w:val="22"/>
        </w:rPr>
        <w:t>Timbre da voz de um homem para a da voz de u</w:t>
      </w:r>
      <w:r w:rsidR="008110A8">
        <w:rPr>
          <w:rFonts w:cs="Arial"/>
          <w:szCs w:val="22"/>
        </w:rPr>
        <w:t xml:space="preserve">ma mulher, som de um piano e </w:t>
      </w:r>
      <w:r w:rsidRPr="008110A8">
        <w:rPr>
          <w:rFonts w:cs="Arial"/>
          <w:szCs w:val="22"/>
        </w:rPr>
        <w:t>uma flauta</w:t>
      </w:r>
      <w:r w:rsidR="008110A8">
        <w:rPr>
          <w:rFonts w:cs="Arial"/>
          <w:szCs w:val="22"/>
        </w:rPr>
        <w:t xml:space="preserve"> para a mesma nota musical</w:t>
      </w:r>
      <w:r w:rsidRPr="008110A8">
        <w:rPr>
          <w:rFonts w:cs="Arial"/>
          <w:szCs w:val="22"/>
        </w:rPr>
        <w:t>, etc.</w:t>
      </w:r>
    </w:p>
    <w:p w14:paraId="00898E75" w14:textId="77777777" w:rsidR="00C66578" w:rsidRPr="008110A8" w:rsidRDefault="00C66578" w:rsidP="008E0F1C">
      <w:pPr>
        <w:jc w:val="both"/>
        <w:rPr>
          <w:rFonts w:cs="Arial"/>
          <w:szCs w:val="22"/>
        </w:rPr>
      </w:pPr>
    </w:p>
    <w:p w14:paraId="382AC744" w14:textId="77777777" w:rsidR="009D1651" w:rsidRPr="008110A8" w:rsidRDefault="00EA1F11" w:rsidP="00EA1F11">
      <w:pPr>
        <w:jc w:val="center"/>
        <w:rPr>
          <w:rFonts w:cs="Arial"/>
          <w:i/>
          <w:szCs w:val="22"/>
        </w:rPr>
      </w:pPr>
      <w:r w:rsidRPr="008110A8">
        <w:rPr>
          <w:rFonts w:cs="Arial"/>
          <w:noProof/>
          <w:color w:val="5C5C5C"/>
          <w:szCs w:val="22"/>
          <w:lang w:eastAsia="pt-BR"/>
        </w:rPr>
        <w:drawing>
          <wp:inline distT="0" distB="0" distL="0" distR="0" wp14:anchorId="0F45E179" wp14:editId="06E7A88A">
            <wp:extent cx="5161496" cy="652007"/>
            <wp:effectExtent l="19050" t="0" r="1054" b="0"/>
            <wp:docPr id="317"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9" cstate="print">
                      <a:lum bright="-25000" contrast="40000"/>
                    </a:blip>
                    <a:srcRect/>
                    <a:stretch>
                      <a:fillRect/>
                    </a:stretch>
                  </pic:blipFill>
                  <pic:spPr bwMode="auto">
                    <a:xfrm>
                      <a:off x="0" y="0"/>
                      <a:ext cx="5162550" cy="652140"/>
                    </a:xfrm>
                    <a:prstGeom prst="rect">
                      <a:avLst/>
                    </a:prstGeom>
                    <a:solidFill>
                      <a:srgbClr val="FFFFFF"/>
                    </a:solidFill>
                    <a:ln w="9525">
                      <a:noFill/>
                      <a:miter lim="800000"/>
                      <a:headEnd/>
                      <a:tailEnd/>
                    </a:ln>
                  </pic:spPr>
                </pic:pic>
              </a:graphicData>
            </a:graphic>
          </wp:inline>
        </w:drawing>
      </w:r>
    </w:p>
    <w:p w14:paraId="5C2B4E59" w14:textId="77777777" w:rsidR="009D1651" w:rsidRDefault="002F2BDC" w:rsidP="009D1651">
      <w:pPr>
        <w:pStyle w:val="Legenda"/>
        <w:jc w:val="center"/>
      </w:pPr>
      <w:r w:rsidRPr="009927F5">
        <w:t>Fig.</w:t>
      </w:r>
      <w:r w:rsidR="009D1651">
        <w:t xml:space="preserve"> 1</w:t>
      </w:r>
      <w:r w:rsidR="00076318">
        <w:t>0</w:t>
      </w:r>
      <w:r w:rsidR="009D1651">
        <w:t>.0.1</w:t>
      </w:r>
    </w:p>
    <w:p w14:paraId="04699F0D" w14:textId="77777777" w:rsidR="0063133E" w:rsidRDefault="0063133E" w:rsidP="00F22E6E">
      <w:pPr>
        <w:jc w:val="center"/>
        <w:rPr>
          <w:rFonts w:cs="Arial"/>
          <w:i/>
          <w:szCs w:val="22"/>
        </w:rPr>
      </w:pPr>
    </w:p>
    <w:p w14:paraId="2EE2B51F" w14:textId="2E94AEE5" w:rsidR="0063133E" w:rsidRPr="0063133E" w:rsidRDefault="00EA1F11" w:rsidP="001B493C">
      <w:pPr>
        <w:jc w:val="center"/>
        <w:rPr>
          <w:rFonts w:cs="Arial"/>
          <w:i/>
          <w:szCs w:val="22"/>
        </w:rPr>
      </w:pPr>
      <w:r w:rsidRPr="008110A8">
        <w:rPr>
          <w:rFonts w:cs="Arial"/>
          <w:i/>
          <w:szCs w:val="22"/>
        </w:rPr>
        <w:t>Exemplos de timbres vocais. Cada pessoa tem seu próprio timbre de voz.</w:t>
      </w:r>
    </w:p>
    <w:p w14:paraId="4A4B3DC7" w14:textId="77777777" w:rsidR="007E4176" w:rsidRPr="009D7F82" w:rsidRDefault="00B7590D" w:rsidP="002A5A06">
      <w:pPr>
        <w:pStyle w:val="Ttulo3"/>
        <w:rPr>
          <w:rFonts w:ascii="Tempus Sans ITC" w:eastAsiaTheme="majorEastAsia" w:hAnsi="Tempus Sans ITC" w:cstheme="majorBidi"/>
          <w:bCs w:val="0"/>
          <w:color w:val="FF9900"/>
          <w:spacing w:val="15"/>
          <w:szCs w:val="32"/>
          <w:lang w:eastAsia="ar-SA"/>
        </w:rPr>
      </w:pPr>
      <w:bookmarkStart w:id="58" w:name="_Toc70064089"/>
      <w:bookmarkStart w:id="59" w:name="_Toc219747696"/>
      <w:r>
        <w:rPr>
          <w:rFonts w:ascii="Tempus Sans ITC" w:eastAsiaTheme="majorEastAsia" w:hAnsi="Tempus Sans ITC" w:cstheme="majorBidi"/>
          <w:bCs w:val="0"/>
          <w:color w:val="FF9900"/>
          <w:spacing w:val="15"/>
          <w:szCs w:val="32"/>
          <w:lang w:eastAsia="ar-SA"/>
        </w:rPr>
        <w:lastRenderedPageBreak/>
        <w:t>15</w:t>
      </w:r>
      <w:r w:rsidR="0000475E">
        <w:rPr>
          <w:rFonts w:ascii="Tempus Sans ITC" w:eastAsiaTheme="majorEastAsia" w:hAnsi="Tempus Sans ITC" w:cstheme="majorBidi"/>
          <w:bCs w:val="0"/>
          <w:color w:val="FF9900"/>
          <w:spacing w:val="15"/>
          <w:szCs w:val="32"/>
          <w:lang w:eastAsia="ar-SA"/>
        </w:rPr>
        <w:t xml:space="preserve"> – </w:t>
      </w:r>
      <w:r w:rsidR="004F792F" w:rsidRPr="009D7F82">
        <w:rPr>
          <w:rFonts w:ascii="Tempus Sans ITC" w:eastAsiaTheme="majorEastAsia" w:hAnsi="Tempus Sans ITC" w:cstheme="majorBidi"/>
          <w:bCs w:val="0"/>
          <w:color w:val="FF9900"/>
          <w:spacing w:val="15"/>
          <w:szCs w:val="32"/>
          <w:lang w:eastAsia="ar-SA"/>
        </w:rPr>
        <w:t>Exercício</w:t>
      </w:r>
      <w:r w:rsidR="0000475E">
        <w:rPr>
          <w:rFonts w:ascii="Tempus Sans ITC" w:eastAsiaTheme="majorEastAsia" w:hAnsi="Tempus Sans ITC" w:cstheme="majorBidi"/>
          <w:bCs w:val="0"/>
          <w:color w:val="FF9900"/>
          <w:spacing w:val="15"/>
          <w:szCs w:val="32"/>
          <w:lang w:eastAsia="ar-SA"/>
        </w:rPr>
        <w:t xml:space="preserve">: </w:t>
      </w:r>
      <w:r w:rsidR="00EA1F11" w:rsidRPr="009D7F82">
        <w:rPr>
          <w:rFonts w:ascii="Tempus Sans ITC" w:eastAsiaTheme="majorEastAsia" w:hAnsi="Tempus Sans ITC" w:cstheme="majorBidi"/>
          <w:bCs w:val="0"/>
          <w:color w:val="FF9900"/>
          <w:spacing w:val="15"/>
          <w:szCs w:val="32"/>
          <w:lang w:eastAsia="ar-SA"/>
        </w:rPr>
        <w:t>Diferentes</w:t>
      </w:r>
      <w:r w:rsidR="00062B64">
        <w:rPr>
          <w:rFonts w:ascii="Tempus Sans ITC" w:eastAsiaTheme="majorEastAsia" w:hAnsi="Tempus Sans ITC" w:cstheme="majorBidi"/>
          <w:bCs w:val="0"/>
          <w:color w:val="FF9900"/>
          <w:spacing w:val="15"/>
          <w:szCs w:val="32"/>
          <w:lang w:eastAsia="ar-SA"/>
        </w:rPr>
        <w:t xml:space="preserve"> </w:t>
      </w:r>
      <w:r w:rsidR="00EA1F11" w:rsidRPr="009D7F82">
        <w:rPr>
          <w:rFonts w:ascii="Tempus Sans ITC" w:eastAsiaTheme="majorEastAsia" w:hAnsi="Tempus Sans ITC" w:cstheme="majorBidi"/>
          <w:bCs w:val="0"/>
          <w:color w:val="FF9900"/>
          <w:spacing w:val="15"/>
          <w:szCs w:val="32"/>
          <w:lang w:eastAsia="ar-SA"/>
        </w:rPr>
        <w:t>timbres no violão</w:t>
      </w:r>
      <w:bookmarkEnd w:id="58"/>
      <w:bookmarkEnd w:id="59"/>
    </w:p>
    <w:p w14:paraId="438DDB20" w14:textId="77777777" w:rsidR="00076318" w:rsidRDefault="007E4176" w:rsidP="008110A8">
      <w:pPr>
        <w:rPr>
          <w:rFonts w:cs="Arial"/>
          <w:szCs w:val="22"/>
        </w:rPr>
      </w:pPr>
      <w:r>
        <w:rPr>
          <w:rFonts w:cs="Arial"/>
          <w:szCs w:val="22"/>
        </w:rPr>
        <w:t xml:space="preserve">Agora, vamos </w:t>
      </w:r>
      <w:r w:rsidR="00EA1F11" w:rsidRPr="008110A8">
        <w:rPr>
          <w:rFonts w:cs="Arial"/>
          <w:szCs w:val="22"/>
        </w:rPr>
        <w:t xml:space="preserve">explorar o instrumento, visando tirar o maior número de timbres. Observe que conforme você movimenta a mão direita para a </w:t>
      </w:r>
      <w:r w:rsidR="00EF6BB6">
        <w:rPr>
          <w:rFonts w:cs="Arial"/>
          <w:szCs w:val="22"/>
        </w:rPr>
        <w:t>direita</w:t>
      </w:r>
      <w:r w:rsidR="00EA1F11" w:rsidRPr="008110A8">
        <w:rPr>
          <w:rFonts w:cs="Arial"/>
          <w:szCs w:val="22"/>
        </w:rPr>
        <w:t xml:space="preserve"> (direção do cavalete) ou para a esquerda (direção </w:t>
      </w:r>
      <w:r w:rsidR="00EF6BB6">
        <w:rPr>
          <w:rFonts w:cs="Arial"/>
          <w:szCs w:val="22"/>
        </w:rPr>
        <w:t>da mão</w:t>
      </w:r>
      <w:r w:rsidR="00571424">
        <w:rPr>
          <w:rFonts w:cs="Arial"/>
          <w:szCs w:val="22"/>
        </w:rPr>
        <w:t xml:space="preserve"> do violão</w:t>
      </w:r>
      <w:r w:rsidR="00EA1F11" w:rsidRPr="008110A8">
        <w:rPr>
          <w:rFonts w:cs="Arial"/>
          <w:szCs w:val="22"/>
        </w:rPr>
        <w:t xml:space="preserve">) haverá uma mudança no timbre executado. Tente definir essa mudança com suas palavras e posteriormente descubra mais diferenças de timbres no violão. </w:t>
      </w:r>
      <w:r w:rsidR="00B96B7E">
        <w:rPr>
          <w:rFonts w:cs="Arial"/>
          <w:szCs w:val="22"/>
        </w:rPr>
        <w:t xml:space="preserve">Experimente </w:t>
      </w:r>
      <w:r w:rsidR="004F792F">
        <w:rPr>
          <w:rFonts w:cs="Arial"/>
          <w:szCs w:val="22"/>
        </w:rPr>
        <w:t>batidas suaves no corpo do instrumento produz</w:t>
      </w:r>
      <w:r w:rsidR="00B96B7E">
        <w:rPr>
          <w:rFonts w:cs="Arial"/>
          <w:szCs w:val="22"/>
        </w:rPr>
        <w:t>indo</w:t>
      </w:r>
      <w:r w:rsidR="004F792F">
        <w:rPr>
          <w:rFonts w:cs="Arial"/>
          <w:szCs w:val="22"/>
        </w:rPr>
        <w:t xml:space="preserve"> diferentes sons, assim como a mão espalmada sobre as cordas </w:t>
      </w:r>
      <w:r w:rsidR="00B96B7E">
        <w:rPr>
          <w:rFonts w:cs="Arial"/>
          <w:szCs w:val="22"/>
        </w:rPr>
        <w:t>interrompendo o som produzido pelo toque anterior</w:t>
      </w:r>
      <w:r w:rsidR="008602EC">
        <w:rPr>
          <w:rFonts w:cs="Arial"/>
          <w:szCs w:val="22"/>
        </w:rPr>
        <w:t>.</w:t>
      </w:r>
      <w:r w:rsidR="000F49EF">
        <w:rPr>
          <w:rFonts w:cs="Arial"/>
          <w:szCs w:val="22"/>
        </w:rPr>
        <w:t xml:space="preserve"> </w:t>
      </w:r>
    </w:p>
    <w:p w14:paraId="341C40AE" w14:textId="77777777" w:rsidR="00380BC0" w:rsidRDefault="00380BC0" w:rsidP="008110A8">
      <w:pPr>
        <w:rPr>
          <w:rFonts w:cs="Arial"/>
          <w:szCs w:val="22"/>
        </w:rPr>
      </w:pPr>
    </w:p>
    <w:p w14:paraId="3AEA15D3" w14:textId="77777777" w:rsidR="000053DC" w:rsidRPr="001A56DB" w:rsidRDefault="00B7590D" w:rsidP="00E000B7">
      <w:pPr>
        <w:pStyle w:val="Subttulo"/>
        <w:outlineLvl w:val="2"/>
        <w:rPr>
          <w:rFonts w:ascii="Tempus Sans ITC" w:hAnsi="Tempus Sans ITC"/>
          <w:i w:val="0"/>
          <w:iCs w:val="0"/>
          <w:sz w:val="32"/>
          <w:szCs w:val="32"/>
        </w:rPr>
      </w:pPr>
      <w:bookmarkStart w:id="60" w:name="_Toc219747697"/>
      <w:r w:rsidRPr="001A56DB">
        <w:rPr>
          <w:rFonts w:ascii="Tempus Sans ITC" w:hAnsi="Tempus Sans ITC"/>
          <w:i w:val="0"/>
          <w:iCs w:val="0"/>
          <w:sz w:val="32"/>
          <w:szCs w:val="32"/>
        </w:rPr>
        <w:t>16</w:t>
      </w:r>
      <w:r w:rsidR="00895D72" w:rsidRPr="001A56DB">
        <w:rPr>
          <w:rFonts w:ascii="Tempus Sans ITC" w:hAnsi="Tempus Sans ITC"/>
          <w:i w:val="0"/>
          <w:iCs w:val="0"/>
          <w:sz w:val="32"/>
          <w:szCs w:val="32"/>
        </w:rPr>
        <w:t xml:space="preserve"> </w:t>
      </w:r>
      <w:r w:rsidR="001A56DB">
        <w:rPr>
          <w:rFonts w:ascii="Tempus Sans ITC" w:hAnsi="Tempus Sans ITC"/>
          <w:i w:val="0"/>
          <w:iCs w:val="0"/>
          <w:sz w:val="32"/>
          <w:szCs w:val="32"/>
        </w:rPr>
        <w:t>–</w:t>
      </w:r>
      <w:r w:rsidR="00895D72" w:rsidRPr="001A56DB">
        <w:rPr>
          <w:rFonts w:ascii="Tempus Sans ITC" w:hAnsi="Tempus Sans ITC"/>
          <w:i w:val="0"/>
          <w:iCs w:val="0"/>
          <w:sz w:val="32"/>
          <w:szCs w:val="32"/>
        </w:rPr>
        <w:t xml:space="preserve"> </w:t>
      </w:r>
      <w:r w:rsidR="000053DC" w:rsidRPr="001A56DB">
        <w:rPr>
          <w:rFonts w:ascii="Tempus Sans ITC" w:hAnsi="Tempus Sans ITC"/>
          <w:i w:val="0"/>
          <w:iCs w:val="0"/>
          <w:sz w:val="32"/>
          <w:szCs w:val="32"/>
        </w:rPr>
        <w:t>Exercício</w:t>
      </w:r>
      <w:r w:rsidR="001A56DB">
        <w:rPr>
          <w:rFonts w:ascii="Tempus Sans ITC" w:hAnsi="Tempus Sans ITC"/>
          <w:i w:val="0"/>
          <w:iCs w:val="0"/>
          <w:sz w:val="32"/>
          <w:szCs w:val="32"/>
        </w:rPr>
        <w:t>: Desafio</w:t>
      </w:r>
      <w:bookmarkEnd w:id="60"/>
    </w:p>
    <w:p w14:paraId="4154057C" w14:textId="77777777" w:rsidR="000053DC" w:rsidRDefault="000053DC" w:rsidP="008110A8">
      <w:pPr>
        <w:rPr>
          <w:rFonts w:cs="Arial"/>
          <w:szCs w:val="22"/>
        </w:rPr>
      </w:pPr>
    </w:p>
    <w:p w14:paraId="4F634AFA" w14:textId="77777777" w:rsidR="005C083B" w:rsidRDefault="00380BC0" w:rsidP="00062B64">
      <w:pPr>
        <w:jc w:val="center"/>
        <w:rPr>
          <w:rFonts w:cs="Arial"/>
          <w:szCs w:val="22"/>
        </w:rPr>
      </w:pPr>
      <w:r>
        <w:rPr>
          <w:rFonts w:cs="Arial"/>
          <w:b/>
          <w:noProof/>
          <w:color w:val="000000"/>
          <w:szCs w:val="22"/>
          <w:lang w:eastAsia="pt-BR"/>
        </w:rPr>
        <w:drawing>
          <wp:inline distT="0" distB="0" distL="0" distR="0" wp14:anchorId="003977D9" wp14:editId="05171470">
            <wp:extent cx="6019711" cy="1295400"/>
            <wp:effectExtent l="0" t="0" r="635"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019711" cy="1295400"/>
                    </a:xfrm>
                    <a:prstGeom prst="rect">
                      <a:avLst/>
                    </a:prstGeom>
                    <a:noFill/>
                    <a:ln>
                      <a:noFill/>
                    </a:ln>
                  </pic:spPr>
                </pic:pic>
              </a:graphicData>
            </a:graphic>
          </wp:inline>
        </w:drawing>
      </w:r>
    </w:p>
    <w:p w14:paraId="2F4025FF" w14:textId="77777777" w:rsidR="005B383A" w:rsidRDefault="005B383A" w:rsidP="00292EE7">
      <w:pPr>
        <w:rPr>
          <w:rFonts w:cs="Arial"/>
          <w:szCs w:val="22"/>
        </w:rPr>
      </w:pPr>
    </w:p>
    <w:p w14:paraId="4AFE84EC" w14:textId="77777777" w:rsidR="005B383A" w:rsidRPr="00BC0612" w:rsidRDefault="00292EE7" w:rsidP="00292EE7">
      <w:pPr>
        <w:pStyle w:val="Ttulo3"/>
        <w:rPr>
          <w:rFonts w:ascii="Tempus Sans ITC" w:eastAsiaTheme="majorEastAsia" w:hAnsi="Tempus Sans ITC" w:cstheme="majorBidi"/>
          <w:bCs w:val="0"/>
          <w:color w:val="FF9900"/>
          <w:spacing w:val="15"/>
          <w:szCs w:val="32"/>
          <w:lang w:eastAsia="ar-SA"/>
        </w:rPr>
      </w:pPr>
      <w:bookmarkStart w:id="61" w:name="_Toc219747698"/>
      <w:r w:rsidRPr="00BC0612">
        <w:rPr>
          <w:rFonts w:ascii="Tempus Sans ITC" w:eastAsiaTheme="majorEastAsia" w:hAnsi="Tempus Sans ITC" w:cstheme="majorBidi"/>
          <w:bCs w:val="0"/>
          <w:color w:val="FF9900"/>
          <w:spacing w:val="15"/>
          <w:szCs w:val="32"/>
          <w:lang w:eastAsia="ar-SA"/>
        </w:rPr>
        <w:t>17 - Exercícios: Cada dedo na sua corda</w:t>
      </w:r>
      <w:bookmarkEnd w:id="61"/>
    </w:p>
    <w:p w14:paraId="213E310C" w14:textId="77777777" w:rsidR="005B383A" w:rsidRDefault="005B383A" w:rsidP="00062B64">
      <w:pPr>
        <w:jc w:val="center"/>
        <w:rPr>
          <w:rFonts w:cs="Arial"/>
          <w:szCs w:val="22"/>
        </w:rPr>
      </w:pPr>
    </w:p>
    <w:p w14:paraId="69EC4EA2" w14:textId="77777777" w:rsidR="00C20904" w:rsidRDefault="00C83E99" w:rsidP="00910F8B">
      <w:pPr>
        <w:rPr>
          <w:rFonts w:cs="Arial"/>
          <w:color w:val="000000"/>
          <w:szCs w:val="22"/>
        </w:rPr>
      </w:pPr>
      <w:r w:rsidRPr="008110A8">
        <w:rPr>
          <w:rFonts w:cs="Arial"/>
          <w:color w:val="000000"/>
          <w:szCs w:val="22"/>
        </w:rPr>
        <w:t>Agora</w:t>
      </w:r>
      <w:r w:rsidR="00214CC0">
        <w:rPr>
          <w:rFonts w:cs="Arial"/>
          <w:color w:val="000000"/>
          <w:szCs w:val="22"/>
        </w:rPr>
        <w:t>,</w:t>
      </w:r>
      <w:r w:rsidRPr="008110A8">
        <w:rPr>
          <w:rFonts w:cs="Arial"/>
          <w:color w:val="000000"/>
          <w:szCs w:val="22"/>
        </w:rPr>
        <w:t xml:space="preserve"> cada dedo trabalhará na sua corda. O polegar (</w:t>
      </w:r>
      <w:r w:rsidRPr="008110A8">
        <w:rPr>
          <w:rFonts w:cs="Arial"/>
          <w:b/>
          <w:color w:val="000000"/>
          <w:szCs w:val="22"/>
        </w:rPr>
        <w:t>p</w:t>
      </w:r>
      <w:r w:rsidRPr="008110A8">
        <w:rPr>
          <w:rFonts w:cs="Arial"/>
          <w:color w:val="000000"/>
          <w:szCs w:val="22"/>
        </w:rPr>
        <w:t>) ficará por conta dos três bordões (4ª, 5ª e 6ª cordas contando de baixo para cima) do violão, alternando as cordas de acor</w:t>
      </w:r>
      <w:r w:rsidR="00A50E47">
        <w:rPr>
          <w:rFonts w:cs="Arial"/>
          <w:color w:val="000000"/>
          <w:szCs w:val="22"/>
        </w:rPr>
        <w:t>do com o número correspondente à</w:t>
      </w:r>
      <w:r w:rsidRPr="008110A8">
        <w:rPr>
          <w:rFonts w:cs="Arial"/>
          <w:color w:val="000000"/>
          <w:szCs w:val="22"/>
        </w:rPr>
        <w:t xml:space="preserve"> frente do </w:t>
      </w:r>
      <w:r w:rsidRPr="008110A8">
        <w:rPr>
          <w:rFonts w:cs="Arial"/>
          <w:b/>
          <w:color w:val="000000"/>
          <w:szCs w:val="22"/>
        </w:rPr>
        <w:t>p</w:t>
      </w:r>
      <w:r w:rsidRPr="008110A8">
        <w:rPr>
          <w:rFonts w:cs="Arial"/>
          <w:color w:val="000000"/>
          <w:szCs w:val="22"/>
        </w:rPr>
        <w:t>. O indicador (</w:t>
      </w:r>
      <w:r w:rsidRPr="008110A8">
        <w:rPr>
          <w:rFonts w:cs="Arial"/>
          <w:b/>
          <w:color w:val="000000"/>
          <w:szCs w:val="22"/>
        </w:rPr>
        <w:t>i)</w:t>
      </w:r>
      <w:r w:rsidRPr="008110A8">
        <w:rPr>
          <w:rFonts w:cs="Arial"/>
          <w:color w:val="000000"/>
          <w:szCs w:val="22"/>
        </w:rPr>
        <w:t xml:space="preserve"> ficar</w:t>
      </w:r>
      <w:r w:rsidR="005843EE">
        <w:rPr>
          <w:rFonts w:cs="Arial"/>
          <w:color w:val="000000"/>
          <w:szCs w:val="22"/>
        </w:rPr>
        <w:t>á</w:t>
      </w:r>
      <w:r w:rsidRPr="008110A8">
        <w:rPr>
          <w:rFonts w:cs="Arial"/>
          <w:color w:val="000000"/>
          <w:szCs w:val="22"/>
        </w:rPr>
        <w:t xml:space="preserve"> na terceira, o médio (</w:t>
      </w:r>
      <w:r w:rsidRPr="008110A8">
        <w:rPr>
          <w:rFonts w:cs="Arial"/>
          <w:b/>
          <w:color w:val="000000"/>
          <w:szCs w:val="22"/>
        </w:rPr>
        <w:t>m</w:t>
      </w:r>
      <w:r w:rsidRPr="008110A8">
        <w:rPr>
          <w:rFonts w:cs="Arial"/>
          <w:color w:val="000000"/>
          <w:szCs w:val="22"/>
        </w:rPr>
        <w:t>) ficará na segunda e o anelar (</w:t>
      </w:r>
      <w:r w:rsidRPr="008110A8">
        <w:rPr>
          <w:rFonts w:cs="Arial"/>
          <w:b/>
          <w:color w:val="000000"/>
          <w:szCs w:val="22"/>
        </w:rPr>
        <w:t>a</w:t>
      </w:r>
      <w:r w:rsidRPr="008110A8">
        <w:rPr>
          <w:rFonts w:cs="Arial"/>
          <w:color w:val="000000"/>
          <w:szCs w:val="22"/>
        </w:rPr>
        <w:t>) ficará na primeira corda. Por enquanto não usaremos o dedo mínimo</w:t>
      </w:r>
      <w:r w:rsidR="0046029E">
        <w:rPr>
          <w:rFonts w:cs="Arial"/>
          <w:color w:val="000000"/>
          <w:szCs w:val="22"/>
        </w:rPr>
        <w:t>. Ao executar o exercício</w:t>
      </w:r>
      <w:r w:rsidRPr="008110A8">
        <w:rPr>
          <w:rFonts w:cs="Arial"/>
          <w:color w:val="000000"/>
          <w:szCs w:val="22"/>
        </w:rPr>
        <w:t xml:space="preserve"> evite olhar para os dedos. Tente concentrar seu campo visual na folha de exercícios</w:t>
      </w:r>
    </w:p>
    <w:p w14:paraId="29917C50" w14:textId="77777777" w:rsidR="00D71A2B" w:rsidRDefault="00D71A2B" w:rsidP="00910F8B">
      <w:pPr>
        <w:rPr>
          <w:rFonts w:cs="Arial"/>
          <w:color w:val="000000"/>
          <w:szCs w:val="22"/>
        </w:rPr>
      </w:pPr>
    </w:p>
    <w:p w14:paraId="2F5B70A6" w14:textId="3D20B399" w:rsidR="00292EE7" w:rsidRDefault="00D71A2B" w:rsidP="00910F8B">
      <w:pPr>
        <w:rPr>
          <w:rFonts w:cs="Arial"/>
          <w:color w:val="000000"/>
          <w:szCs w:val="22"/>
        </w:rPr>
      </w:pPr>
      <w:r>
        <w:rPr>
          <w:rFonts w:cs="Arial"/>
          <w:color w:val="000000"/>
          <w:szCs w:val="22"/>
        </w:rPr>
        <w:t>Obs: O exercício J pode ser feito dividido em partes caso o aluno apresente mu</w:t>
      </w:r>
      <w:r w:rsidR="00292EE7">
        <w:rPr>
          <w:rFonts w:cs="Arial"/>
          <w:color w:val="000000"/>
          <w:szCs w:val="22"/>
        </w:rPr>
        <w:t xml:space="preserve">ita dificuldade ao realizá-lo. </w:t>
      </w:r>
    </w:p>
    <w:p w14:paraId="61FD5443" w14:textId="77777777" w:rsidR="00C923A2" w:rsidRPr="00292EE7" w:rsidRDefault="00062B64" w:rsidP="00292EE7">
      <w:pPr>
        <w:tabs>
          <w:tab w:val="left" w:pos="567"/>
        </w:tabs>
        <w:rPr>
          <w:rFonts w:cs="Arial"/>
          <w:color w:val="000000"/>
          <w:sz w:val="20"/>
          <w:szCs w:val="20"/>
        </w:rPr>
      </w:pPr>
      <w:r>
        <w:rPr>
          <w:rFonts w:cs="Arial"/>
          <w:color w:val="000000"/>
          <w:sz w:val="20"/>
          <w:szCs w:val="20"/>
        </w:rPr>
        <w:t>IMP</w:t>
      </w:r>
      <w:r w:rsidR="00D2295A" w:rsidRPr="00062B64">
        <w:rPr>
          <w:rFonts w:cs="Arial"/>
          <w:color w:val="000000"/>
          <w:sz w:val="20"/>
          <w:szCs w:val="20"/>
        </w:rPr>
        <w:t>ORTANTE</w:t>
      </w:r>
      <w:r w:rsidR="000E4A30" w:rsidRPr="00062B64">
        <w:rPr>
          <w:rFonts w:cs="Arial"/>
          <w:color w:val="000000"/>
          <w:sz w:val="20"/>
          <w:szCs w:val="20"/>
        </w:rPr>
        <w:t xml:space="preserve">: </w:t>
      </w:r>
      <w:r w:rsidR="00AE0B97" w:rsidRPr="00062B64">
        <w:rPr>
          <w:rFonts w:cs="Arial"/>
          <w:color w:val="000000"/>
          <w:sz w:val="20"/>
          <w:szCs w:val="20"/>
        </w:rPr>
        <w:t>AO FAZER O EXERCÍCIO SOLFEJE</w:t>
      </w:r>
      <w:r w:rsidR="000E4A30" w:rsidRPr="00062B64">
        <w:rPr>
          <w:rFonts w:cs="Arial"/>
          <w:color w:val="000000"/>
          <w:sz w:val="20"/>
          <w:szCs w:val="20"/>
        </w:rPr>
        <w:t xml:space="preserve"> AS CORDAS DEDILHADAS</w:t>
      </w:r>
    </w:p>
    <w:p w14:paraId="4E9684E0" w14:textId="77777777" w:rsidR="00292EE7" w:rsidRDefault="00292EE7" w:rsidP="00292EE7">
      <w:pPr>
        <w:rPr>
          <w:rFonts w:ascii="Tempus Sans ITC" w:eastAsiaTheme="majorEastAsia" w:hAnsi="Tempus Sans ITC" w:cstheme="majorBidi"/>
          <w:bCs/>
          <w:color w:val="FF9900"/>
          <w:spacing w:val="15"/>
          <w:sz w:val="24"/>
          <w:szCs w:val="32"/>
        </w:rPr>
      </w:pPr>
      <w:r>
        <w:rPr>
          <w:rFonts w:ascii="Tempus Sans ITC" w:eastAsiaTheme="majorEastAsia" w:hAnsi="Tempus Sans ITC" w:cstheme="majorBidi"/>
          <w:bCs/>
          <w:noProof/>
          <w:color w:val="FF9900"/>
          <w:spacing w:val="15"/>
          <w:sz w:val="24"/>
          <w:szCs w:val="32"/>
          <w:lang w:eastAsia="pt-BR"/>
        </w:rPr>
        <w:drawing>
          <wp:inline distT="0" distB="0" distL="0" distR="0" wp14:anchorId="15873B97" wp14:editId="0005C090">
            <wp:extent cx="3307080" cy="1605051"/>
            <wp:effectExtent l="0" t="0" r="7620" b="0"/>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31016" cy="1616668"/>
                    </a:xfrm>
                    <a:prstGeom prst="rect">
                      <a:avLst/>
                    </a:prstGeom>
                    <a:noFill/>
                    <a:ln>
                      <a:noFill/>
                    </a:ln>
                  </pic:spPr>
                </pic:pic>
              </a:graphicData>
            </a:graphic>
          </wp:inline>
        </w:drawing>
      </w:r>
    </w:p>
    <w:p w14:paraId="7F746CD9" w14:textId="77E7A101" w:rsidR="004B0D7A" w:rsidRDefault="004B0D7A" w:rsidP="00292EE7">
      <w:pPr>
        <w:rPr>
          <w:rFonts w:cs="Arial"/>
          <w:color w:val="000000"/>
          <w:szCs w:val="22"/>
        </w:rPr>
      </w:pPr>
      <w:r>
        <w:rPr>
          <w:rFonts w:cs="Arial"/>
          <w:color w:val="000000"/>
          <w:szCs w:val="22"/>
        </w:rPr>
        <w:t>Obs: os exercícios podem ser realizados com os acordes aprendidos na pág. 29.</w:t>
      </w:r>
    </w:p>
    <w:p w14:paraId="0C1892DC" w14:textId="1A1DCEE1" w:rsidR="003228C4" w:rsidRDefault="003228C4" w:rsidP="00292EE7">
      <w:pPr>
        <w:rPr>
          <w:rFonts w:cs="Arial"/>
          <w:color w:val="000000"/>
          <w:szCs w:val="22"/>
        </w:rPr>
      </w:pPr>
    </w:p>
    <w:p w14:paraId="04963E72" w14:textId="5DE45827" w:rsidR="003228C4" w:rsidRDefault="003228C4" w:rsidP="00292EE7">
      <w:pPr>
        <w:rPr>
          <w:rFonts w:cs="Arial"/>
          <w:color w:val="000000"/>
          <w:szCs w:val="22"/>
        </w:rPr>
      </w:pPr>
    </w:p>
    <w:p w14:paraId="1C16B027" w14:textId="09E7D67A" w:rsidR="003228C4" w:rsidRDefault="003228C4" w:rsidP="00292EE7">
      <w:pPr>
        <w:rPr>
          <w:rFonts w:cs="Arial"/>
          <w:color w:val="000000"/>
          <w:szCs w:val="22"/>
        </w:rPr>
      </w:pPr>
    </w:p>
    <w:p w14:paraId="1E1BC3FD" w14:textId="4DD50B2D" w:rsidR="003228C4" w:rsidRDefault="003228C4" w:rsidP="00292EE7">
      <w:pPr>
        <w:rPr>
          <w:rFonts w:cs="Arial"/>
          <w:color w:val="000000"/>
          <w:szCs w:val="22"/>
        </w:rPr>
      </w:pPr>
    </w:p>
    <w:p w14:paraId="1DB55EA3" w14:textId="6BEAA893" w:rsidR="003228C4" w:rsidRPr="004B0D7A" w:rsidRDefault="003228C4" w:rsidP="00292EE7">
      <w:pPr>
        <w:rPr>
          <w:rFonts w:cs="Arial"/>
          <w:color w:val="000000"/>
          <w:szCs w:val="22"/>
        </w:rPr>
      </w:pPr>
    </w:p>
    <w:p w14:paraId="3080BB1E" w14:textId="59BC0E9F" w:rsidR="00C923A2" w:rsidRPr="00A51C27" w:rsidRDefault="008A3827" w:rsidP="00C923A2">
      <w:pPr>
        <w:pStyle w:val="Ttulo3"/>
        <w:rPr>
          <w:rFonts w:ascii="Tempus Sans ITC" w:eastAsiaTheme="majorEastAsia" w:hAnsi="Tempus Sans ITC" w:cstheme="majorBidi"/>
          <w:bCs w:val="0"/>
          <w:color w:val="FF9900"/>
          <w:spacing w:val="15"/>
          <w:szCs w:val="32"/>
          <w:lang w:eastAsia="ar-SA"/>
        </w:rPr>
      </w:pPr>
      <w:bookmarkStart w:id="62" w:name="_Toc219747699"/>
      <w:r w:rsidRPr="00A51C27">
        <w:rPr>
          <w:rFonts w:ascii="Tempus Sans ITC" w:eastAsiaTheme="majorEastAsia" w:hAnsi="Tempus Sans ITC" w:cstheme="majorBidi"/>
          <w:bCs w:val="0"/>
          <w:color w:val="FF9900"/>
          <w:spacing w:val="15"/>
          <w:szCs w:val="32"/>
          <w:lang w:eastAsia="ar-SA"/>
        </w:rPr>
        <w:lastRenderedPageBreak/>
        <w:t xml:space="preserve">18 - </w:t>
      </w:r>
      <w:r w:rsidR="00C923A2" w:rsidRPr="00A51C27">
        <w:rPr>
          <w:rFonts w:ascii="Tempus Sans ITC" w:eastAsiaTheme="majorEastAsia" w:hAnsi="Tempus Sans ITC" w:cstheme="majorBidi"/>
          <w:bCs w:val="0"/>
          <w:color w:val="FF9900"/>
          <w:spacing w:val="15"/>
          <w:szCs w:val="32"/>
          <w:lang w:eastAsia="ar-SA"/>
        </w:rPr>
        <w:t>Exercícios: Cada dedo na sua corda</w:t>
      </w:r>
      <w:bookmarkEnd w:id="62"/>
    </w:p>
    <w:p w14:paraId="55973228" w14:textId="77777777" w:rsidR="00292EE7" w:rsidRDefault="00E74232" w:rsidP="008A3827">
      <w:pPr>
        <w:autoSpaceDE w:val="0"/>
        <w:ind w:right="1416"/>
        <w:rPr>
          <w:rFonts w:cs="Arial"/>
          <w:szCs w:val="22"/>
        </w:rPr>
      </w:pPr>
      <w:r>
        <w:rPr>
          <w:rFonts w:cs="Arial"/>
          <w:noProof/>
          <w:szCs w:val="22"/>
          <w:lang w:eastAsia="pt-BR"/>
        </w:rPr>
        <w:drawing>
          <wp:inline distT="0" distB="0" distL="0" distR="0" wp14:anchorId="77B90A55" wp14:editId="10CE5DAA">
            <wp:extent cx="3370505" cy="1468877"/>
            <wp:effectExtent l="0" t="0" r="1905" b="0"/>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95938" cy="1479961"/>
                    </a:xfrm>
                    <a:prstGeom prst="rect">
                      <a:avLst/>
                    </a:prstGeom>
                    <a:noFill/>
                    <a:ln>
                      <a:noFill/>
                    </a:ln>
                  </pic:spPr>
                </pic:pic>
              </a:graphicData>
            </a:graphic>
          </wp:inline>
        </w:drawing>
      </w:r>
    </w:p>
    <w:p w14:paraId="246C1494" w14:textId="77777777" w:rsidR="008A3827" w:rsidRPr="00A51C27" w:rsidRDefault="008A3827" w:rsidP="00E74232">
      <w:pPr>
        <w:pStyle w:val="Ttulo3"/>
        <w:rPr>
          <w:rFonts w:ascii="Tempus Sans ITC" w:eastAsiaTheme="majorEastAsia" w:hAnsi="Tempus Sans ITC" w:cstheme="majorBidi"/>
          <w:bCs w:val="0"/>
          <w:color w:val="FF9900"/>
          <w:spacing w:val="15"/>
          <w:szCs w:val="32"/>
          <w:lang w:eastAsia="ar-SA"/>
        </w:rPr>
      </w:pPr>
      <w:bookmarkStart w:id="63" w:name="_Toc219747700"/>
      <w:r w:rsidRPr="00A51C27">
        <w:rPr>
          <w:rFonts w:ascii="Tempus Sans ITC" w:eastAsiaTheme="majorEastAsia" w:hAnsi="Tempus Sans ITC" w:cstheme="majorBidi"/>
          <w:bCs w:val="0"/>
          <w:color w:val="FF9900"/>
          <w:spacing w:val="15"/>
          <w:szCs w:val="32"/>
          <w:lang w:eastAsia="ar-SA"/>
        </w:rPr>
        <w:t xml:space="preserve">19 - </w:t>
      </w:r>
      <w:r w:rsidR="00C923A2" w:rsidRPr="00A51C27">
        <w:rPr>
          <w:rFonts w:ascii="Tempus Sans ITC" w:eastAsiaTheme="majorEastAsia" w:hAnsi="Tempus Sans ITC" w:cstheme="majorBidi"/>
          <w:bCs w:val="0"/>
          <w:color w:val="FF9900"/>
          <w:spacing w:val="15"/>
          <w:szCs w:val="32"/>
          <w:lang w:eastAsia="ar-SA"/>
        </w:rPr>
        <w:t>Exercícios: Cada dedo na sua corda</w:t>
      </w:r>
      <w:bookmarkEnd w:id="63"/>
    </w:p>
    <w:p w14:paraId="615E48C1" w14:textId="77777777" w:rsidR="00292EE7" w:rsidRDefault="00E74232" w:rsidP="000372A2">
      <w:pPr>
        <w:autoSpaceDE w:val="0"/>
        <w:rPr>
          <w:rFonts w:cs="Arial"/>
          <w:szCs w:val="22"/>
        </w:rPr>
      </w:pPr>
      <w:r>
        <w:rPr>
          <w:rFonts w:cs="Arial"/>
          <w:noProof/>
          <w:szCs w:val="22"/>
          <w:lang w:eastAsia="pt-BR"/>
        </w:rPr>
        <w:drawing>
          <wp:inline distT="0" distB="0" distL="0" distR="0" wp14:anchorId="57EBEAB2" wp14:editId="10978163">
            <wp:extent cx="3307080" cy="1558223"/>
            <wp:effectExtent l="0" t="0" r="7620" b="444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10827" cy="1559989"/>
                    </a:xfrm>
                    <a:prstGeom prst="rect">
                      <a:avLst/>
                    </a:prstGeom>
                    <a:noFill/>
                    <a:ln>
                      <a:noFill/>
                    </a:ln>
                  </pic:spPr>
                </pic:pic>
              </a:graphicData>
            </a:graphic>
          </wp:inline>
        </w:drawing>
      </w:r>
    </w:p>
    <w:p w14:paraId="791A0FE4" w14:textId="77777777" w:rsidR="00292EE7" w:rsidRPr="00A51C27" w:rsidRDefault="008A3827" w:rsidP="00AD4B95">
      <w:pPr>
        <w:pStyle w:val="Ttulo3"/>
        <w:rPr>
          <w:rFonts w:ascii="Tempus Sans ITC" w:eastAsiaTheme="majorEastAsia" w:hAnsi="Tempus Sans ITC" w:cstheme="majorBidi"/>
          <w:bCs w:val="0"/>
          <w:color w:val="FF9900"/>
          <w:spacing w:val="15"/>
          <w:szCs w:val="32"/>
          <w:lang w:eastAsia="ar-SA"/>
        </w:rPr>
      </w:pPr>
      <w:bookmarkStart w:id="64" w:name="_Toc219747701"/>
      <w:r w:rsidRPr="00A51C27">
        <w:rPr>
          <w:rFonts w:ascii="Tempus Sans ITC" w:eastAsiaTheme="majorEastAsia" w:hAnsi="Tempus Sans ITC" w:cstheme="majorBidi"/>
          <w:bCs w:val="0"/>
          <w:color w:val="FF9900"/>
          <w:spacing w:val="15"/>
          <w:szCs w:val="32"/>
          <w:lang w:eastAsia="ar-SA"/>
        </w:rPr>
        <w:t xml:space="preserve">20 - </w:t>
      </w:r>
      <w:r w:rsidR="00C923A2" w:rsidRPr="00A51C27">
        <w:rPr>
          <w:rFonts w:ascii="Tempus Sans ITC" w:eastAsiaTheme="majorEastAsia" w:hAnsi="Tempus Sans ITC" w:cstheme="majorBidi"/>
          <w:bCs w:val="0"/>
          <w:color w:val="FF9900"/>
          <w:spacing w:val="15"/>
          <w:szCs w:val="32"/>
          <w:lang w:eastAsia="ar-SA"/>
        </w:rPr>
        <w:t>Exercícios: Cada dedo na sua corda</w:t>
      </w:r>
      <w:bookmarkEnd w:id="64"/>
    </w:p>
    <w:p w14:paraId="77E0A0BA" w14:textId="77777777" w:rsidR="00292EE7" w:rsidRDefault="004B3C0D" w:rsidP="00292EE7">
      <w:pPr>
        <w:rPr>
          <w:rFonts w:eastAsiaTheme="majorEastAsia"/>
        </w:rPr>
      </w:pPr>
      <w:r>
        <w:rPr>
          <w:rFonts w:eastAsiaTheme="majorEastAsia"/>
          <w:noProof/>
          <w:lang w:eastAsia="pt-BR"/>
        </w:rPr>
        <w:drawing>
          <wp:inline distT="0" distB="0" distL="0" distR="0" wp14:anchorId="1F4B7AD3" wp14:editId="2DB3AB8C">
            <wp:extent cx="3770142" cy="1724473"/>
            <wp:effectExtent l="0" t="0" r="1905" b="952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77304" cy="1727749"/>
                    </a:xfrm>
                    <a:prstGeom prst="rect">
                      <a:avLst/>
                    </a:prstGeom>
                    <a:noFill/>
                    <a:ln>
                      <a:noFill/>
                    </a:ln>
                  </pic:spPr>
                </pic:pic>
              </a:graphicData>
            </a:graphic>
          </wp:inline>
        </w:drawing>
      </w:r>
    </w:p>
    <w:p w14:paraId="7F82E5FE" w14:textId="77777777" w:rsidR="00E74232" w:rsidRDefault="00E74232" w:rsidP="00292EE7">
      <w:pPr>
        <w:rPr>
          <w:rFonts w:eastAsiaTheme="majorEastAsia"/>
        </w:rPr>
      </w:pPr>
    </w:p>
    <w:p w14:paraId="5BBE4D2A" w14:textId="77777777" w:rsidR="00EF2347" w:rsidRDefault="00EF2347" w:rsidP="00292EE7">
      <w:pPr>
        <w:rPr>
          <w:rFonts w:eastAsiaTheme="majorEastAsia"/>
        </w:rPr>
      </w:pPr>
    </w:p>
    <w:p w14:paraId="2EA322E5" w14:textId="1E7A83F1" w:rsidR="00EF2347" w:rsidRDefault="00EF2347" w:rsidP="00292EE7">
      <w:pPr>
        <w:rPr>
          <w:rFonts w:eastAsiaTheme="majorEastAsia"/>
        </w:rPr>
      </w:pPr>
    </w:p>
    <w:p w14:paraId="5D247763" w14:textId="07D16167" w:rsidR="003228C4" w:rsidRDefault="003228C4" w:rsidP="00292EE7">
      <w:pPr>
        <w:rPr>
          <w:rFonts w:eastAsiaTheme="majorEastAsia"/>
        </w:rPr>
      </w:pPr>
    </w:p>
    <w:p w14:paraId="06926165" w14:textId="0BC7D57D" w:rsidR="003228C4" w:rsidRDefault="003228C4" w:rsidP="00292EE7">
      <w:pPr>
        <w:rPr>
          <w:rFonts w:eastAsiaTheme="majorEastAsia"/>
        </w:rPr>
      </w:pPr>
    </w:p>
    <w:p w14:paraId="0C55DCC7" w14:textId="088EFA28" w:rsidR="003228C4" w:rsidRDefault="003228C4" w:rsidP="00292EE7">
      <w:pPr>
        <w:rPr>
          <w:rFonts w:eastAsiaTheme="majorEastAsia"/>
        </w:rPr>
      </w:pPr>
    </w:p>
    <w:p w14:paraId="701F7971" w14:textId="4D7B6C22" w:rsidR="003228C4" w:rsidRDefault="003228C4" w:rsidP="00292EE7">
      <w:pPr>
        <w:rPr>
          <w:rFonts w:eastAsiaTheme="majorEastAsia"/>
        </w:rPr>
      </w:pPr>
    </w:p>
    <w:p w14:paraId="12F029EC" w14:textId="3B988B6B" w:rsidR="003228C4" w:rsidRDefault="003228C4" w:rsidP="00292EE7">
      <w:pPr>
        <w:rPr>
          <w:rFonts w:eastAsiaTheme="majorEastAsia"/>
        </w:rPr>
      </w:pPr>
    </w:p>
    <w:p w14:paraId="66294DEE" w14:textId="53699672" w:rsidR="003228C4" w:rsidRDefault="003228C4" w:rsidP="00292EE7">
      <w:pPr>
        <w:rPr>
          <w:rFonts w:eastAsiaTheme="majorEastAsia"/>
        </w:rPr>
      </w:pPr>
    </w:p>
    <w:p w14:paraId="14BD7EA4" w14:textId="7CBDC984" w:rsidR="003228C4" w:rsidRDefault="003228C4" w:rsidP="00292EE7">
      <w:pPr>
        <w:rPr>
          <w:rFonts w:eastAsiaTheme="majorEastAsia"/>
        </w:rPr>
      </w:pPr>
    </w:p>
    <w:p w14:paraId="17E8BC60" w14:textId="5E650048" w:rsidR="003228C4" w:rsidRDefault="003228C4" w:rsidP="00292EE7">
      <w:pPr>
        <w:rPr>
          <w:rFonts w:eastAsiaTheme="majorEastAsia"/>
        </w:rPr>
      </w:pPr>
    </w:p>
    <w:p w14:paraId="63C8C57D" w14:textId="081D3E61" w:rsidR="003228C4" w:rsidRDefault="003228C4" w:rsidP="00292EE7">
      <w:pPr>
        <w:rPr>
          <w:rFonts w:eastAsiaTheme="majorEastAsia"/>
        </w:rPr>
      </w:pPr>
    </w:p>
    <w:p w14:paraId="64EECF00" w14:textId="6F2A4CC0" w:rsidR="003228C4" w:rsidRDefault="003228C4" w:rsidP="00292EE7">
      <w:pPr>
        <w:rPr>
          <w:rFonts w:eastAsiaTheme="majorEastAsia"/>
        </w:rPr>
      </w:pPr>
    </w:p>
    <w:p w14:paraId="44CF487A" w14:textId="77777777" w:rsidR="003228C4" w:rsidRDefault="003228C4" w:rsidP="00292EE7">
      <w:pPr>
        <w:rPr>
          <w:rFonts w:eastAsiaTheme="majorEastAsia"/>
        </w:rPr>
      </w:pPr>
    </w:p>
    <w:p w14:paraId="437E6E7A" w14:textId="20BA303F" w:rsidR="00EF2347" w:rsidRPr="00A51C27" w:rsidRDefault="00A51C27" w:rsidP="00F63D1E">
      <w:pPr>
        <w:pStyle w:val="Subttulo"/>
        <w:outlineLvl w:val="2"/>
        <w:rPr>
          <w:rFonts w:ascii="Tempus Sans ITC" w:hAnsi="Tempus Sans ITC"/>
          <w:i w:val="0"/>
          <w:iCs w:val="0"/>
          <w:sz w:val="32"/>
          <w:szCs w:val="32"/>
        </w:rPr>
      </w:pPr>
      <w:bookmarkStart w:id="65" w:name="_Toc219747702"/>
      <w:r>
        <w:rPr>
          <w:rFonts w:ascii="Tempus Sans ITC" w:hAnsi="Tempus Sans ITC"/>
          <w:i w:val="0"/>
          <w:iCs w:val="0"/>
          <w:sz w:val="32"/>
          <w:szCs w:val="32"/>
        </w:rPr>
        <w:lastRenderedPageBreak/>
        <w:t>21 -</w:t>
      </w:r>
      <w:r w:rsidR="00EF2347" w:rsidRPr="00A51C27">
        <w:rPr>
          <w:rFonts w:ascii="Tempus Sans ITC" w:hAnsi="Tempus Sans ITC"/>
          <w:i w:val="0"/>
          <w:iCs w:val="0"/>
          <w:sz w:val="32"/>
          <w:szCs w:val="32"/>
        </w:rPr>
        <w:t xml:space="preserve"> Algumas músicas...</w:t>
      </w:r>
      <w:bookmarkEnd w:id="65"/>
    </w:p>
    <w:p w14:paraId="64611C81" w14:textId="77777777" w:rsidR="00EF2347" w:rsidRDefault="00EF2347" w:rsidP="00EF2347">
      <w:pPr>
        <w:suppressAutoHyphens w:val="0"/>
        <w:rPr>
          <w:rStyle w:val="Hyperlink"/>
          <w:color w:val="auto"/>
          <w:u w:val="none"/>
        </w:rPr>
      </w:pPr>
    </w:p>
    <w:p w14:paraId="7C8F6710" w14:textId="77777777" w:rsidR="00EF2347" w:rsidRDefault="00EF2347" w:rsidP="00EF2347">
      <w:pPr>
        <w:suppressAutoHyphens w:val="0"/>
        <w:rPr>
          <w:rStyle w:val="Hyperlink"/>
          <w:color w:val="auto"/>
          <w:u w:val="none"/>
        </w:rPr>
      </w:pPr>
      <w:r>
        <w:rPr>
          <w:rStyle w:val="Hyperlink"/>
          <w:color w:val="auto"/>
          <w:u w:val="none"/>
        </w:rPr>
        <w:t>Dependendo do nível da pessoa que tocará o violão e da proposta que o contexto pede, algumas músicas podem ser tocadas com somente dois acordes. Essas músicas são consideradas mais “simples” ou fáceis de aprender. Contudo, as músicas que exigem somente dois acordes, geralmente foram simplificadas para tornar sua execução mais fácil. Esse contexto se aplica ao refrão das 3 músicas listadas abaixo: foram simplificadas para tornar sua execução mais fácil. Quer tentar tocar alguma dessas músicas e ver como você se sairia?</w:t>
      </w:r>
    </w:p>
    <w:p w14:paraId="2471C7BA" w14:textId="77777777" w:rsidR="00EF2347" w:rsidRDefault="00EF2347" w:rsidP="00EF2347">
      <w:pPr>
        <w:suppressAutoHyphens w:val="0"/>
        <w:rPr>
          <w:rStyle w:val="Hyperlink"/>
          <w:color w:val="auto"/>
          <w:u w:val="none"/>
        </w:rPr>
      </w:pPr>
    </w:p>
    <w:p w14:paraId="3C07E83D" w14:textId="77777777" w:rsidR="00EF2347" w:rsidRPr="00DF022F" w:rsidRDefault="00EF2347" w:rsidP="00EF2347">
      <w:pPr>
        <w:suppressAutoHyphens w:val="0"/>
        <w:rPr>
          <w:rStyle w:val="Hyperlink"/>
          <w:color w:val="auto"/>
          <w:sz w:val="24"/>
          <w:szCs w:val="28"/>
          <w:u w:val="none"/>
        </w:rPr>
      </w:pPr>
    </w:p>
    <w:p w14:paraId="06608AD9" w14:textId="77777777" w:rsidR="00150021" w:rsidRDefault="00150021" w:rsidP="00EF2347">
      <w:pPr>
        <w:suppressAutoHyphens w:val="0"/>
        <w:rPr>
          <w:rStyle w:val="Hyperlink"/>
          <w:b/>
          <w:color w:val="auto"/>
          <w:sz w:val="28"/>
          <w:szCs w:val="32"/>
          <w:u w:val="none"/>
        </w:rPr>
      </w:pPr>
    </w:p>
    <w:p w14:paraId="423AFCCC" w14:textId="77777777" w:rsidR="00150021" w:rsidRDefault="00150021" w:rsidP="00EF2347">
      <w:pPr>
        <w:suppressAutoHyphens w:val="0"/>
        <w:rPr>
          <w:rStyle w:val="Hyperlink"/>
          <w:b/>
          <w:color w:val="auto"/>
          <w:sz w:val="28"/>
          <w:szCs w:val="32"/>
          <w:u w:val="none"/>
        </w:rPr>
      </w:pPr>
    </w:p>
    <w:p w14:paraId="16653272" w14:textId="356D6EA8" w:rsidR="00EF2347" w:rsidRPr="00DF022F" w:rsidRDefault="00EF2347" w:rsidP="00EF2347">
      <w:pPr>
        <w:suppressAutoHyphens w:val="0"/>
        <w:rPr>
          <w:rStyle w:val="Hyperlink"/>
          <w:b/>
          <w:color w:val="auto"/>
          <w:sz w:val="28"/>
          <w:szCs w:val="32"/>
          <w:u w:val="none"/>
        </w:rPr>
      </w:pPr>
      <w:r w:rsidRPr="00DF022F">
        <w:rPr>
          <w:rStyle w:val="Hyperlink"/>
          <w:b/>
          <w:color w:val="auto"/>
          <w:sz w:val="28"/>
          <w:szCs w:val="32"/>
          <w:u w:val="none"/>
        </w:rPr>
        <w:t xml:space="preserve">Parabéns </w:t>
      </w:r>
    </w:p>
    <w:p w14:paraId="434D016D" w14:textId="77777777" w:rsidR="00EF2347" w:rsidRPr="00DF022F" w:rsidRDefault="00FB70EC" w:rsidP="00EF2347">
      <w:pPr>
        <w:suppressAutoHyphens w:val="0"/>
        <w:rPr>
          <w:rStyle w:val="Forte"/>
          <w:rFonts w:asciiTheme="minorHAnsi" w:eastAsiaTheme="minorHAnsi" w:hAnsiTheme="minorHAnsi" w:cstheme="minorBidi"/>
          <w:color w:val="D32300"/>
          <w:sz w:val="28"/>
          <w:szCs w:val="28"/>
          <w:lang w:eastAsia="en-US"/>
        </w:rPr>
      </w:pPr>
      <w:r w:rsidRPr="00DF022F">
        <w:rPr>
          <w:rStyle w:val="Forte"/>
          <w:rFonts w:asciiTheme="minorHAnsi" w:eastAsiaTheme="minorHAnsi" w:hAnsiTheme="minorHAnsi" w:cstheme="minorBidi"/>
          <w:color w:val="D32300"/>
          <w:sz w:val="28"/>
          <w:szCs w:val="28"/>
          <w:lang w:eastAsia="en-US"/>
        </w:rPr>
        <w:t xml:space="preserve">           </w:t>
      </w:r>
      <w:r w:rsidR="00EF2347" w:rsidRPr="00DF022F">
        <w:rPr>
          <w:rStyle w:val="Forte"/>
          <w:rFonts w:asciiTheme="minorHAnsi" w:eastAsiaTheme="minorHAnsi" w:hAnsiTheme="minorHAnsi" w:cstheme="minorBidi"/>
          <w:color w:val="D32300"/>
          <w:sz w:val="28"/>
          <w:szCs w:val="28"/>
          <w:lang w:eastAsia="en-US"/>
        </w:rPr>
        <w:t xml:space="preserve">D            </w:t>
      </w:r>
      <w:r w:rsidRPr="00DF022F">
        <w:rPr>
          <w:rStyle w:val="Forte"/>
          <w:rFonts w:asciiTheme="minorHAnsi" w:eastAsiaTheme="minorHAnsi" w:hAnsiTheme="minorHAnsi" w:cstheme="minorBidi"/>
          <w:color w:val="D32300"/>
          <w:sz w:val="28"/>
          <w:szCs w:val="28"/>
          <w:lang w:eastAsia="en-US"/>
        </w:rPr>
        <w:t xml:space="preserve">      </w:t>
      </w:r>
      <w:r w:rsidR="00EF2347" w:rsidRPr="00DF022F">
        <w:rPr>
          <w:rStyle w:val="Forte"/>
          <w:rFonts w:asciiTheme="minorHAnsi" w:eastAsiaTheme="minorHAnsi" w:hAnsiTheme="minorHAnsi" w:cstheme="minorBidi"/>
          <w:color w:val="D32300"/>
          <w:sz w:val="28"/>
          <w:szCs w:val="28"/>
          <w:lang w:eastAsia="en-US"/>
        </w:rPr>
        <w:t xml:space="preserve">  A                                 D</w:t>
      </w:r>
    </w:p>
    <w:p w14:paraId="7C3C8D68" w14:textId="77777777" w:rsidR="00EF2347" w:rsidRPr="00DF022F" w:rsidRDefault="00EF2347" w:rsidP="00EF2347">
      <w:pPr>
        <w:suppressAutoHyphens w:val="0"/>
        <w:rPr>
          <w:rStyle w:val="Hyperlink"/>
          <w:color w:val="auto"/>
          <w:sz w:val="28"/>
          <w:szCs w:val="32"/>
          <w:u w:val="none"/>
        </w:rPr>
      </w:pPr>
      <w:r w:rsidRPr="00DF022F">
        <w:rPr>
          <w:rStyle w:val="Hyperlink"/>
          <w:color w:val="auto"/>
          <w:sz w:val="28"/>
          <w:szCs w:val="32"/>
          <w:u w:val="none"/>
        </w:rPr>
        <w:t>Para</w:t>
      </w:r>
      <w:r w:rsidRPr="00DF022F">
        <w:rPr>
          <w:rStyle w:val="Hyperlink"/>
          <w:color w:val="auto"/>
          <w:sz w:val="28"/>
          <w:szCs w:val="32"/>
        </w:rPr>
        <w:t>béns</w:t>
      </w:r>
      <w:r w:rsidRPr="00DF022F">
        <w:rPr>
          <w:rStyle w:val="Hyperlink"/>
          <w:color w:val="auto"/>
          <w:sz w:val="28"/>
          <w:szCs w:val="32"/>
          <w:u w:val="none"/>
        </w:rPr>
        <w:t xml:space="preserve"> pra vo</w:t>
      </w:r>
      <w:r w:rsidRPr="00DF022F">
        <w:rPr>
          <w:rStyle w:val="Hyperlink"/>
          <w:color w:val="auto"/>
          <w:sz w:val="28"/>
          <w:szCs w:val="32"/>
        </w:rPr>
        <w:t>cê</w:t>
      </w:r>
      <w:r w:rsidRPr="00DF022F">
        <w:rPr>
          <w:rStyle w:val="Hyperlink"/>
          <w:color w:val="auto"/>
          <w:sz w:val="28"/>
          <w:szCs w:val="32"/>
          <w:u w:val="none"/>
        </w:rPr>
        <w:t>, nessa data que</w:t>
      </w:r>
      <w:r w:rsidRPr="00DF022F">
        <w:rPr>
          <w:rStyle w:val="Hyperlink"/>
          <w:color w:val="auto"/>
          <w:sz w:val="28"/>
          <w:szCs w:val="32"/>
        </w:rPr>
        <w:t>ri</w:t>
      </w:r>
      <w:r w:rsidRPr="00DF022F">
        <w:rPr>
          <w:rStyle w:val="Hyperlink"/>
          <w:color w:val="auto"/>
          <w:sz w:val="28"/>
          <w:szCs w:val="32"/>
          <w:u w:val="none"/>
        </w:rPr>
        <w:t>da</w:t>
      </w:r>
    </w:p>
    <w:p w14:paraId="3A09D4AE" w14:textId="77777777" w:rsidR="00EF2347" w:rsidRPr="00DF022F" w:rsidRDefault="00EF2347" w:rsidP="00EF2347">
      <w:pPr>
        <w:suppressAutoHyphens w:val="0"/>
        <w:rPr>
          <w:rStyle w:val="Forte"/>
          <w:rFonts w:asciiTheme="minorHAnsi" w:eastAsiaTheme="minorHAnsi" w:hAnsiTheme="minorHAnsi" w:cstheme="minorBidi"/>
          <w:color w:val="D32300"/>
          <w:sz w:val="28"/>
          <w:szCs w:val="28"/>
          <w:lang w:eastAsia="en-US"/>
        </w:rPr>
      </w:pPr>
      <w:r w:rsidRPr="00DF022F">
        <w:rPr>
          <w:rStyle w:val="Forte"/>
          <w:rFonts w:asciiTheme="minorHAnsi" w:eastAsiaTheme="minorHAnsi" w:hAnsiTheme="minorHAnsi" w:cstheme="minorBidi"/>
          <w:color w:val="D32300"/>
          <w:sz w:val="28"/>
          <w:szCs w:val="28"/>
          <w:lang w:eastAsia="en-US"/>
        </w:rPr>
        <w:t xml:space="preserve">                          A                                          D</w:t>
      </w:r>
    </w:p>
    <w:p w14:paraId="2630E177" w14:textId="77777777" w:rsidR="00EF2347" w:rsidRPr="00DF022F" w:rsidRDefault="00EF2347" w:rsidP="00EF2347">
      <w:pPr>
        <w:suppressAutoHyphens w:val="0"/>
        <w:rPr>
          <w:rStyle w:val="Hyperlink"/>
          <w:color w:val="auto"/>
          <w:sz w:val="28"/>
          <w:szCs w:val="32"/>
          <w:u w:val="none"/>
        </w:rPr>
      </w:pPr>
      <w:r w:rsidRPr="00DF022F">
        <w:rPr>
          <w:rStyle w:val="Hyperlink"/>
          <w:color w:val="auto"/>
          <w:sz w:val="28"/>
          <w:szCs w:val="32"/>
          <w:u w:val="none"/>
        </w:rPr>
        <w:t>Muitas felici</w:t>
      </w:r>
      <w:r w:rsidRPr="00DF022F">
        <w:rPr>
          <w:rStyle w:val="Hyperlink"/>
          <w:color w:val="auto"/>
          <w:sz w:val="28"/>
          <w:szCs w:val="32"/>
        </w:rPr>
        <w:t>da</w:t>
      </w:r>
      <w:r w:rsidRPr="00DF022F">
        <w:rPr>
          <w:rStyle w:val="Hyperlink"/>
          <w:color w:val="auto"/>
          <w:sz w:val="28"/>
          <w:szCs w:val="32"/>
          <w:u w:val="none"/>
        </w:rPr>
        <w:t xml:space="preserve">des, muitos anos de </w:t>
      </w:r>
      <w:r w:rsidRPr="00DF022F">
        <w:rPr>
          <w:rStyle w:val="Hyperlink"/>
          <w:color w:val="auto"/>
          <w:sz w:val="28"/>
          <w:szCs w:val="32"/>
        </w:rPr>
        <w:t>vi</w:t>
      </w:r>
      <w:r w:rsidRPr="00DF022F">
        <w:rPr>
          <w:rStyle w:val="Hyperlink"/>
          <w:color w:val="auto"/>
          <w:sz w:val="28"/>
          <w:szCs w:val="32"/>
          <w:u w:val="none"/>
        </w:rPr>
        <w:t>da</w:t>
      </w:r>
    </w:p>
    <w:p w14:paraId="3C466C4B" w14:textId="77777777" w:rsidR="00EF2347" w:rsidRPr="00DF022F" w:rsidRDefault="00EF2347" w:rsidP="00EF2347">
      <w:pPr>
        <w:suppressAutoHyphens w:val="0"/>
        <w:rPr>
          <w:rStyle w:val="Hyperlink"/>
          <w:color w:val="auto"/>
          <w:sz w:val="32"/>
          <w:szCs w:val="36"/>
          <w:u w:val="none"/>
        </w:rPr>
      </w:pPr>
    </w:p>
    <w:p w14:paraId="2363C04E" w14:textId="315E4044" w:rsidR="00EF2347" w:rsidRDefault="00EF2347" w:rsidP="00EF2347">
      <w:pPr>
        <w:suppressAutoHyphens w:val="0"/>
        <w:rPr>
          <w:rStyle w:val="Hyperlink"/>
          <w:color w:val="auto"/>
          <w:sz w:val="28"/>
          <w:szCs w:val="32"/>
          <w:u w:val="none"/>
        </w:rPr>
      </w:pPr>
    </w:p>
    <w:p w14:paraId="67DCEB26" w14:textId="77777777" w:rsidR="00C840AB" w:rsidRDefault="00C840AB" w:rsidP="00C840AB">
      <w:pPr>
        <w:suppressAutoHyphens w:val="0"/>
        <w:rPr>
          <w:rStyle w:val="Hyperlink"/>
          <w:b/>
          <w:color w:val="auto"/>
          <w:sz w:val="28"/>
          <w:szCs w:val="32"/>
          <w:u w:val="none"/>
        </w:rPr>
      </w:pPr>
    </w:p>
    <w:p w14:paraId="7A63ECC1" w14:textId="58D7BF90" w:rsidR="00C840AB" w:rsidRPr="00DF022F" w:rsidRDefault="00C840AB" w:rsidP="00C840AB">
      <w:pPr>
        <w:suppressAutoHyphens w:val="0"/>
        <w:rPr>
          <w:rStyle w:val="Hyperlink"/>
          <w:b/>
          <w:color w:val="auto"/>
          <w:sz w:val="28"/>
          <w:szCs w:val="32"/>
          <w:u w:val="none"/>
        </w:rPr>
      </w:pPr>
      <w:r>
        <w:rPr>
          <w:rStyle w:val="Hyperlink"/>
          <w:b/>
          <w:color w:val="auto"/>
          <w:sz w:val="28"/>
          <w:szCs w:val="32"/>
          <w:u w:val="none"/>
        </w:rPr>
        <w:t>Tempo perdido – Legião Urbana</w:t>
      </w:r>
      <w:r w:rsidRPr="00DF022F">
        <w:rPr>
          <w:rStyle w:val="Hyperlink"/>
          <w:b/>
          <w:color w:val="auto"/>
          <w:sz w:val="28"/>
          <w:szCs w:val="32"/>
          <w:u w:val="none"/>
        </w:rPr>
        <w:t xml:space="preserve"> </w:t>
      </w:r>
    </w:p>
    <w:p w14:paraId="667EA4CB" w14:textId="77777777" w:rsidR="00C840AB" w:rsidRPr="00DF022F" w:rsidRDefault="00C840AB" w:rsidP="00C840AB">
      <w:pPr>
        <w:suppressAutoHyphens w:val="0"/>
        <w:rPr>
          <w:rStyle w:val="Hyperlink"/>
          <w:sz w:val="28"/>
          <w:szCs w:val="32"/>
        </w:rPr>
      </w:pPr>
    </w:p>
    <w:p w14:paraId="2384E32E" w14:textId="77777777" w:rsidR="00C840AB" w:rsidRPr="00DF022F" w:rsidRDefault="00C840AB" w:rsidP="00C840AB">
      <w:pPr>
        <w:suppressAutoHyphens w:val="0"/>
        <w:rPr>
          <w:rStyle w:val="Forte"/>
          <w:rFonts w:eastAsiaTheme="minorHAnsi"/>
          <w:color w:val="D32300"/>
          <w:sz w:val="28"/>
          <w:szCs w:val="32"/>
        </w:rPr>
      </w:pPr>
      <w:r w:rsidRPr="00DF022F">
        <w:rPr>
          <w:rStyle w:val="Forte"/>
          <w:rFonts w:eastAsiaTheme="minorHAnsi"/>
          <w:color w:val="D32300"/>
          <w:sz w:val="28"/>
          <w:szCs w:val="32"/>
        </w:rPr>
        <w:t xml:space="preserve">   </w:t>
      </w:r>
      <w:r>
        <w:rPr>
          <w:rStyle w:val="Forte"/>
          <w:rFonts w:eastAsiaTheme="minorHAnsi"/>
          <w:color w:val="D32300"/>
          <w:sz w:val="28"/>
          <w:szCs w:val="32"/>
        </w:rPr>
        <w:t xml:space="preserve">             </w:t>
      </w:r>
      <w:r w:rsidRPr="00DF022F">
        <w:rPr>
          <w:rStyle w:val="Forte"/>
          <w:rFonts w:eastAsiaTheme="minorHAnsi"/>
          <w:color w:val="D32300"/>
          <w:sz w:val="28"/>
          <w:szCs w:val="32"/>
        </w:rPr>
        <w:t xml:space="preserve"> C  </w:t>
      </w:r>
      <w:r>
        <w:rPr>
          <w:rStyle w:val="Forte"/>
          <w:rFonts w:eastAsiaTheme="minorHAnsi"/>
          <w:color w:val="D32300"/>
          <w:sz w:val="28"/>
          <w:szCs w:val="32"/>
        </w:rPr>
        <w:t xml:space="preserve">                         </w:t>
      </w:r>
      <w:r w:rsidRPr="00DF022F">
        <w:rPr>
          <w:rStyle w:val="Forte"/>
          <w:rFonts w:eastAsiaTheme="minorHAnsi"/>
          <w:color w:val="D32300"/>
          <w:sz w:val="28"/>
          <w:szCs w:val="32"/>
        </w:rPr>
        <w:t xml:space="preserve"> </w:t>
      </w:r>
      <w:r>
        <w:rPr>
          <w:rStyle w:val="Forte"/>
          <w:rFonts w:eastAsiaTheme="minorHAnsi"/>
          <w:color w:val="D32300"/>
          <w:sz w:val="28"/>
          <w:szCs w:val="32"/>
        </w:rPr>
        <w:t>Am</w:t>
      </w:r>
      <w:r w:rsidRPr="00DF022F">
        <w:rPr>
          <w:rStyle w:val="Forte"/>
          <w:rFonts w:eastAsiaTheme="minorHAnsi"/>
          <w:color w:val="D32300"/>
          <w:sz w:val="28"/>
          <w:szCs w:val="32"/>
        </w:rPr>
        <w:t xml:space="preserve">                                </w:t>
      </w:r>
    </w:p>
    <w:p w14:paraId="49FA7FAE" w14:textId="3C0C109C" w:rsidR="00C840AB" w:rsidRPr="00DF022F" w:rsidRDefault="00C840AB" w:rsidP="00C840AB">
      <w:pPr>
        <w:suppressAutoHyphens w:val="0"/>
        <w:rPr>
          <w:rStyle w:val="Hyperlink"/>
          <w:color w:val="auto"/>
          <w:sz w:val="28"/>
          <w:szCs w:val="32"/>
          <w:u w:val="none"/>
        </w:rPr>
      </w:pPr>
      <w:r>
        <w:rPr>
          <w:rStyle w:val="2phjq"/>
          <w:rFonts w:eastAsiaTheme="minorHAnsi" w:cs="Arial"/>
          <w:sz w:val="28"/>
          <w:szCs w:val="28"/>
          <w:lang w:eastAsia="en-US"/>
        </w:rPr>
        <w:t>Todos os dias quando acordo</w:t>
      </w:r>
      <w:r w:rsidRPr="00DF022F">
        <w:rPr>
          <w:rStyle w:val="2phjq"/>
          <w:rFonts w:asciiTheme="minorHAnsi" w:eastAsiaTheme="minorHAnsi" w:hAnsiTheme="minorHAnsi" w:cstheme="minorBidi"/>
          <w:sz w:val="28"/>
          <w:szCs w:val="28"/>
          <w:lang w:eastAsia="en-US"/>
        </w:rPr>
        <w:br/>
      </w:r>
    </w:p>
    <w:p w14:paraId="44D5399E" w14:textId="77777777" w:rsidR="00EF2347" w:rsidRPr="00DF022F" w:rsidRDefault="00EF2347" w:rsidP="00EF2347">
      <w:pPr>
        <w:suppressAutoHyphens w:val="0"/>
        <w:rPr>
          <w:rStyle w:val="Hyperlink"/>
          <w:color w:val="auto"/>
          <w:sz w:val="28"/>
          <w:szCs w:val="32"/>
          <w:u w:val="none"/>
        </w:rPr>
      </w:pPr>
    </w:p>
    <w:p w14:paraId="43102E9A" w14:textId="77777777" w:rsidR="00EF2347" w:rsidRPr="00DF022F" w:rsidRDefault="00EF2347" w:rsidP="00EF2347">
      <w:pPr>
        <w:suppressAutoHyphens w:val="0"/>
        <w:rPr>
          <w:rStyle w:val="Hyperlink"/>
          <w:color w:val="auto"/>
          <w:sz w:val="28"/>
          <w:szCs w:val="32"/>
          <w:u w:val="none"/>
        </w:rPr>
      </w:pPr>
    </w:p>
    <w:p w14:paraId="5ED8995E" w14:textId="77777777" w:rsidR="00EF2347" w:rsidRPr="00DF022F" w:rsidRDefault="00EF2347" w:rsidP="00EF2347">
      <w:pPr>
        <w:suppressAutoHyphens w:val="0"/>
        <w:rPr>
          <w:rStyle w:val="Hyperlink"/>
          <w:b/>
          <w:color w:val="auto"/>
          <w:sz w:val="28"/>
          <w:szCs w:val="32"/>
          <w:u w:val="none"/>
        </w:rPr>
      </w:pPr>
      <w:r w:rsidRPr="00DF022F">
        <w:rPr>
          <w:rStyle w:val="Hyperlink"/>
          <w:b/>
          <w:color w:val="auto"/>
          <w:sz w:val="28"/>
          <w:szCs w:val="32"/>
          <w:u w:val="none"/>
        </w:rPr>
        <w:t xml:space="preserve">Gostava tanto de você – Tim Maia </w:t>
      </w:r>
    </w:p>
    <w:p w14:paraId="368099AB" w14:textId="77777777" w:rsidR="00EF2347" w:rsidRPr="00DF022F" w:rsidRDefault="00EF2347" w:rsidP="00EF2347">
      <w:pPr>
        <w:suppressAutoHyphens w:val="0"/>
        <w:rPr>
          <w:rStyle w:val="Hyperlink"/>
          <w:sz w:val="28"/>
          <w:szCs w:val="32"/>
        </w:rPr>
      </w:pPr>
    </w:p>
    <w:p w14:paraId="7E940BE2" w14:textId="77777777" w:rsidR="00EF2347" w:rsidRPr="00DF022F" w:rsidRDefault="00EF2347" w:rsidP="00EF2347">
      <w:pPr>
        <w:suppressAutoHyphens w:val="0"/>
        <w:rPr>
          <w:rStyle w:val="Forte"/>
          <w:rFonts w:eastAsiaTheme="minorHAnsi"/>
          <w:color w:val="D32300"/>
          <w:sz w:val="28"/>
          <w:szCs w:val="32"/>
        </w:rPr>
      </w:pPr>
      <w:r w:rsidRPr="00DF022F">
        <w:rPr>
          <w:rStyle w:val="Forte"/>
          <w:rFonts w:eastAsiaTheme="minorHAnsi"/>
          <w:color w:val="D32300"/>
          <w:sz w:val="28"/>
          <w:szCs w:val="32"/>
        </w:rPr>
        <w:t xml:space="preserve">    C </w:t>
      </w:r>
      <w:r w:rsidR="00FB70EC" w:rsidRPr="00DF022F">
        <w:rPr>
          <w:rStyle w:val="Forte"/>
          <w:rFonts w:eastAsiaTheme="minorHAnsi"/>
          <w:color w:val="D32300"/>
          <w:sz w:val="28"/>
          <w:szCs w:val="32"/>
        </w:rPr>
        <w:t xml:space="preserve">  </w:t>
      </w:r>
      <w:r w:rsidRPr="00DF022F">
        <w:rPr>
          <w:rStyle w:val="Forte"/>
          <w:rFonts w:eastAsiaTheme="minorHAnsi"/>
          <w:color w:val="D32300"/>
          <w:sz w:val="28"/>
          <w:szCs w:val="32"/>
        </w:rPr>
        <w:t>Dm</w:t>
      </w:r>
      <w:r w:rsidR="00FB70EC" w:rsidRPr="00DF022F">
        <w:rPr>
          <w:rStyle w:val="Forte"/>
          <w:rFonts w:eastAsiaTheme="minorHAnsi"/>
          <w:color w:val="D32300"/>
          <w:sz w:val="28"/>
          <w:szCs w:val="32"/>
        </w:rPr>
        <w:t xml:space="preserve">                        </w:t>
      </w:r>
      <w:r w:rsidRPr="00DF022F">
        <w:rPr>
          <w:rStyle w:val="Forte"/>
          <w:rFonts w:eastAsiaTheme="minorHAnsi"/>
          <w:color w:val="D32300"/>
          <w:sz w:val="28"/>
          <w:szCs w:val="32"/>
        </w:rPr>
        <w:t xml:space="preserve">  </w:t>
      </w:r>
      <w:r w:rsidR="00FB70EC" w:rsidRPr="00DF022F">
        <w:rPr>
          <w:rStyle w:val="Forte"/>
          <w:rFonts w:eastAsiaTheme="minorHAnsi"/>
          <w:color w:val="D32300"/>
          <w:sz w:val="28"/>
          <w:szCs w:val="32"/>
        </w:rPr>
        <w:t xml:space="preserve">      </w:t>
      </w:r>
      <w:r w:rsidRPr="00DF022F">
        <w:rPr>
          <w:rStyle w:val="Forte"/>
          <w:rFonts w:eastAsiaTheme="minorHAnsi"/>
          <w:color w:val="D32300"/>
          <w:sz w:val="28"/>
          <w:szCs w:val="32"/>
        </w:rPr>
        <w:t>C</w:t>
      </w:r>
    </w:p>
    <w:p w14:paraId="1098EA58" w14:textId="18B17673" w:rsidR="00EF2347" w:rsidRPr="00DF022F" w:rsidRDefault="00EF2347" w:rsidP="00EF2347">
      <w:pPr>
        <w:suppressAutoHyphens w:val="0"/>
        <w:rPr>
          <w:rStyle w:val="2phjq"/>
          <w:rFonts w:asciiTheme="minorHAnsi" w:eastAsiaTheme="minorHAnsi" w:hAnsiTheme="minorHAnsi" w:cstheme="minorBidi"/>
          <w:sz w:val="28"/>
          <w:szCs w:val="28"/>
          <w:lang w:eastAsia="en-US"/>
        </w:rPr>
      </w:pPr>
      <w:r w:rsidRPr="00DF022F">
        <w:rPr>
          <w:rStyle w:val="2phjq"/>
          <w:rFonts w:eastAsiaTheme="minorHAnsi" w:cs="Arial"/>
          <w:sz w:val="28"/>
          <w:szCs w:val="28"/>
          <w:lang w:eastAsia="en-US"/>
        </w:rPr>
        <w:t xml:space="preserve">E </w:t>
      </w:r>
      <w:r w:rsidRPr="00DF022F">
        <w:rPr>
          <w:rStyle w:val="2phjq"/>
          <w:rFonts w:eastAsiaTheme="minorHAnsi" w:cs="Arial"/>
          <w:sz w:val="28"/>
          <w:szCs w:val="28"/>
          <w:u w:val="single"/>
          <w:lang w:eastAsia="en-US"/>
        </w:rPr>
        <w:t>eu</w:t>
      </w:r>
      <w:r w:rsidRPr="00DF022F">
        <w:rPr>
          <w:rStyle w:val="2phjq"/>
          <w:rFonts w:eastAsiaTheme="minorHAnsi" w:cs="Arial"/>
          <w:sz w:val="28"/>
          <w:szCs w:val="28"/>
          <w:lang w:eastAsia="en-US"/>
        </w:rPr>
        <w:t xml:space="preserve">, </w:t>
      </w:r>
      <w:r w:rsidR="00FB70EC" w:rsidRPr="00DF022F">
        <w:rPr>
          <w:rStyle w:val="2phjq"/>
          <w:rFonts w:eastAsiaTheme="minorHAnsi" w:cs="Arial"/>
          <w:sz w:val="28"/>
          <w:szCs w:val="28"/>
          <w:lang w:eastAsia="en-US"/>
        </w:rPr>
        <w:t xml:space="preserve">__ </w:t>
      </w:r>
      <w:r w:rsidRPr="00DF022F">
        <w:rPr>
          <w:rStyle w:val="2phjq"/>
          <w:rFonts w:eastAsiaTheme="minorHAnsi" w:cs="Arial"/>
          <w:sz w:val="28"/>
          <w:szCs w:val="28"/>
          <w:lang w:eastAsia="en-US"/>
        </w:rPr>
        <w:t>gostava tanto de vo</w:t>
      </w:r>
      <w:r w:rsidRPr="00DF022F">
        <w:rPr>
          <w:rStyle w:val="2phjq"/>
          <w:rFonts w:eastAsiaTheme="minorHAnsi" w:cs="Arial"/>
          <w:sz w:val="28"/>
          <w:szCs w:val="28"/>
          <w:u w:val="single"/>
          <w:lang w:eastAsia="en-US"/>
        </w:rPr>
        <w:t>cê</w:t>
      </w:r>
      <w:r w:rsidRPr="00DF022F">
        <w:rPr>
          <w:rStyle w:val="2phjq"/>
          <w:rFonts w:asciiTheme="minorHAnsi" w:eastAsiaTheme="minorHAnsi" w:hAnsiTheme="minorHAnsi" w:cstheme="minorBidi"/>
          <w:sz w:val="28"/>
          <w:szCs w:val="28"/>
          <w:lang w:eastAsia="en-US"/>
        </w:rPr>
        <w:br/>
      </w:r>
      <w:r w:rsidRPr="00DF022F">
        <w:rPr>
          <w:rStyle w:val="Forte"/>
          <w:rFonts w:eastAsiaTheme="minorHAnsi"/>
          <w:color w:val="D32300"/>
          <w:sz w:val="28"/>
          <w:szCs w:val="32"/>
        </w:rPr>
        <w:t xml:space="preserve">Dm                                </w:t>
      </w:r>
      <w:r w:rsidR="00FB70EC" w:rsidRPr="00DF022F">
        <w:rPr>
          <w:rStyle w:val="Forte"/>
          <w:rFonts w:eastAsiaTheme="minorHAnsi"/>
          <w:color w:val="D32300"/>
          <w:sz w:val="28"/>
          <w:szCs w:val="32"/>
        </w:rPr>
        <w:t xml:space="preserve">  </w:t>
      </w:r>
      <w:r w:rsidR="00814083">
        <w:rPr>
          <w:rStyle w:val="Forte"/>
          <w:rFonts w:eastAsiaTheme="minorHAnsi"/>
          <w:color w:val="D32300"/>
          <w:sz w:val="28"/>
          <w:szCs w:val="32"/>
        </w:rPr>
        <w:t xml:space="preserve">        </w:t>
      </w:r>
      <w:r w:rsidRPr="00DF022F">
        <w:rPr>
          <w:rStyle w:val="Forte"/>
          <w:rFonts w:eastAsiaTheme="minorHAnsi"/>
          <w:color w:val="D32300"/>
          <w:sz w:val="28"/>
          <w:szCs w:val="32"/>
        </w:rPr>
        <w:t>C</w:t>
      </w:r>
    </w:p>
    <w:p w14:paraId="5562F494" w14:textId="77777777" w:rsidR="00EF2347" w:rsidRPr="00DF022F" w:rsidRDefault="00FB70EC" w:rsidP="00EF2347">
      <w:pPr>
        <w:suppressAutoHyphens w:val="0"/>
        <w:rPr>
          <w:rStyle w:val="2phjq"/>
          <w:rFonts w:eastAsiaTheme="minorHAnsi" w:cs="Arial"/>
          <w:sz w:val="28"/>
          <w:szCs w:val="28"/>
          <w:lang w:eastAsia="en-US"/>
        </w:rPr>
      </w:pPr>
      <w:r w:rsidRPr="00DF022F">
        <w:rPr>
          <w:rStyle w:val="2phjq"/>
          <w:rFonts w:eastAsiaTheme="minorHAnsi" w:cs="Arial"/>
          <w:sz w:val="28"/>
          <w:szCs w:val="28"/>
          <w:lang w:eastAsia="en-US"/>
        </w:rPr>
        <w:t>_</w:t>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t xml:space="preserve">__ </w:t>
      </w:r>
      <w:r w:rsidR="00EF2347" w:rsidRPr="00DF022F">
        <w:rPr>
          <w:rStyle w:val="2phjq"/>
          <w:rFonts w:eastAsiaTheme="minorHAnsi" w:cs="Arial"/>
          <w:sz w:val="28"/>
          <w:szCs w:val="28"/>
          <w:lang w:eastAsia="en-US"/>
        </w:rPr>
        <w:t>Gostava tanto de vo</w:t>
      </w:r>
      <w:r w:rsidR="00EF2347" w:rsidRPr="00DF022F">
        <w:rPr>
          <w:rStyle w:val="2phjq"/>
          <w:rFonts w:eastAsiaTheme="minorHAnsi" w:cs="Arial"/>
          <w:sz w:val="28"/>
          <w:szCs w:val="28"/>
          <w:u w:val="single"/>
          <w:lang w:eastAsia="en-US"/>
        </w:rPr>
        <w:t>cê</w:t>
      </w:r>
    </w:p>
    <w:p w14:paraId="504DBDF6" w14:textId="3E2EB8C9" w:rsidR="00FB70EC" w:rsidRPr="00DF022F" w:rsidRDefault="00FB70EC" w:rsidP="00FB70EC">
      <w:pPr>
        <w:suppressAutoHyphens w:val="0"/>
        <w:rPr>
          <w:rStyle w:val="2phjq"/>
          <w:rFonts w:asciiTheme="minorHAnsi" w:eastAsiaTheme="minorHAnsi" w:hAnsiTheme="minorHAnsi" w:cstheme="minorBidi"/>
          <w:sz w:val="28"/>
          <w:szCs w:val="28"/>
          <w:lang w:eastAsia="en-US"/>
        </w:rPr>
      </w:pPr>
      <w:r w:rsidRPr="00DF022F">
        <w:rPr>
          <w:rStyle w:val="Forte"/>
          <w:rFonts w:eastAsiaTheme="minorHAnsi"/>
          <w:color w:val="D32300"/>
          <w:sz w:val="28"/>
          <w:szCs w:val="32"/>
        </w:rPr>
        <w:t xml:space="preserve">Dm                                  </w:t>
      </w:r>
      <w:r w:rsidR="00814083">
        <w:rPr>
          <w:rStyle w:val="Forte"/>
          <w:rFonts w:eastAsiaTheme="minorHAnsi"/>
          <w:color w:val="D32300"/>
          <w:sz w:val="28"/>
          <w:szCs w:val="32"/>
        </w:rPr>
        <w:t xml:space="preserve">        </w:t>
      </w:r>
      <w:r w:rsidRPr="00DF022F">
        <w:rPr>
          <w:rStyle w:val="Forte"/>
          <w:rFonts w:eastAsiaTheme="minorHAnsi"/>
          <w:color w:val="D32300"/>
          <w:sz w:val="28"/>
          <w:szCs w:val="32"/>
        </w:rPr>
        <w:t>C</w:t>
      </w:r>
    </w:p>
    <w:p w14:paraId="517D6B4B" w14:textId="77777777" w:rsidR="00FB70EC" w:rsidRPr="00DF022F" w:rsidRDefault="00FB70EC" w:rsidP="00FB70EC">
      <w:pPr>
        <w:suppressAutoHyphens w:val="0"/>
        <w:rPr>
          <w:rStyle w:val="2phjq"/>
          <w:rFonts w:eastAsiaTheme="minorHAnsi" w:cs="Arial"/>
          <w:sz w:val="28"/>
          <w:szCs w:val="28"/>
          <w:lang w:eastAsia="en-US"/>
        </w:rPr>
      </w:pPr>
      <w:r w:rsidRPr="00DF022F">
        <w:rPr>
          <w:rStyle w:val="2phjq"/>
          <w:rFonts w:eastAsiaTheme="minorHAnsi" w:cs="Arial"/>
          <w:sz w:val="28"/>
          <w:szCs w:val="28"/>
          <w:lang w:eastAsia="en-US"/>
        </w:rPr>
        <w:t>_</w:t>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t>__ Gostava tanto de vo</w:t>
      </w:r>
      <w:r w:rsidRPr="00DF022F">
        <w:rPr>
          <w:rStyle w:val="2phjq"/>
          <w:rFonts w:eastAsiaTheme="minorHAnsi" w:cs="Arial"/>
          <w:sz w:val="28"/>
          <w:szCs w:val="28"/>
          <w:u w:val="single"/>
          <w:lang w:eastAsia="en-US"/>
        </w:rPr>
        <w:t>cê</w:t>
      </w:r>
    </w:p>
    <w:p w14:paraId="538A0FC9" w14:textId="2A3487CE" w:rsidR="00FB70EC" w:rsidRPr="00DF022F" w:rsidRDefault="00FB70EC" w:rsidP="00FB70EC">
      <w:pPr>
        <w:suppressAutoHyphens w:val="0"/>
        <w:rPr>
          <w:rStyle w:val="2phjq"/>
          <w:rFonts w:asciiTheme="minorHAnsi" w:eastAsiaTheme="minorHAnsi" w:hAnsiTheme="minorHAnsi" w:cstheme="minorBidi"/>
          <w:sz w:val="28"/>
          <w:szCs w:val="28"/>
          <w:lang w:eastAsia="en-US"/>
        </w:rPr>
      </w:pPr>
      <w:r w:rsidRPr="00DF022F">
        <w:rPr>
          <w:rStyle w:val="Forte"/>
          <w:rFonts w:eastAsiaTheme="minorHAnsi"/>
          <w:color w:val="D32300"/>
          <w:sz w:val="28"/>
          <w:szCs w:val="32"/>
        </w:rPr>
        <w:t xml:space="preserve">Dm                              </w:t>
      </w:r>
      <w:r w:rsidR="00814083">
        <w:rPr>
          <w:rStyle w:val="Forte"/>
          <w:rFonts w:eastAsiaTheme="minorHAnsi"/>
          <w:color w:val="D32300"/>
          <w:sz w:val="28"/>
          <w:szCs w:val="32"/>
        </w:rPr>
        <w:t xml:space="preserve">        </w:t>
      </w:r>
      <w:r w:rsidRPr="00DF022F">
        <w:rPr>
          <w:rStyle w:val="Forte"/>
          <w:rFonts w:eastAsiaTheme="minorHAnsi"/>
          <w:color w:val="D32300"/>
          <w:sz w:val="28"/>
          <w:szCs w:val="32"/>
        </w:rPr>
        <w:t xml:space="preserve">    C</w:t>
      </w:r>
    </w:p>
    <w:p w14:paraId="728C6F4D" w14:textId="77777777" w:rsidR="00FB70EC" w:rsidRPr="00DF022F" w:rsidRDefault="00FB70EC" w:rsidP="00FB70EC">
      <w:pPr>
        <w:suppressAutoHyphens w:val="0"/>
        <w:rPr>
          <w:rStyle w:val="2phjq"/>
          <w:rFonts w:eastAsiaTheme="minorHAnsi" w:cs="Arial"/>
          <w:sz w:val="28"/>
          <w:szCs w:val="28"/>
          <w:lang w:eastAsia="en-US"/>
        </w:rPr>
      </w:pPr>
      <w:r w:rsidRPr="00DF022F">
        <w:rPr>
          <w:rStyle w:val="2phjq"/>
          <w:rFonts w:eastAsiaTheme="minorHAnsi" w:cs="Arial"/>
          <w:sz w:val="28"/>
          <w:szCs w:val="28"/>
          <w:lang w:eastAsia="en-US"/>
        </w:rPr>
        <w:t>_</w:t>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r>
      <w:r w:rsidRPr="00DF022F">
        <w:rPr>
          <w:rStyle w:val="2phjq"/>
          <w:rFonts w:eastAsiaTheme="minorHAnsi" w:cs="Arial"/>
          <w:sz w:val="28"/>
          <w:szCs w:val="28"/>
          <w:lang w:eastAsia="en-US"/>
        </w:rPr>
        <w:softHyphen/>
        <w:t>__ Gostava tanto de vo</w:t>
      </w:r>
      <w:r w:rsidRPr="00DF022F">
        <w:rPr>
          <w:rStyle w:val="2phjq"/>
          <w:rFonts w:eastAsiaTheme="minorHAnsi" w:cs="Arial"/>
          <w:sz w:val="28"/>
          <w:szCs w:val="28"/>
          <w:u w:val="single"/>
          <w:lang w:eastAsia="en-US"/>
        </w:rPr>
        <w:t>cê</w:t>
      </w:r>
    </w:p>
    <w:p w14:paraId="22C491ED" w14:textId="24D6BADC" w:rsidR="00C840AB" w:rsidRPr="00DF022F" w:rsidRDefault="00C840AB" w:rsidP="00292EE7">
      <w:pPr>
        <w:rPr>
          <w:rFonts w:eastAsiaTheme="majorEastAsia"/>
          <w:sz w:val="28"/>
          <w:szCs w:val="32"/>
        </w:rPr>
      </w:pPr>
    </w:p>
    <w:p w14:paraId="0FF6FCE5" w14:textId="52E7BF73" w:rsidR="003228C4" w:rsidRDefault="003228C4" w:rsidP="00292EE7">
      <w:pPr>
        <w:rPr>
          <w:rFonts w:eastAsiaTheme="majorEastAsia"/>
        </w:rPr>
      </w:pPr>
    </w:p>
    <w:p w14:paraId="1FA8838F" w14:textId="2CE26926" w:rsidR="00561A6A" w:rsidRDefault="00561A6A" w:rsidP="00292EE7">
      <w:pPr>
        <w:rPr>
          <w:rFonts w:eastAsiaTheme="majorEastAsia"/>
        </w:rPr>
      </w:pPr>
    </w:p>
    <w:p w14:paraId="04E88F4E" w14:textId="77777777" w:rsidR="00561A6A" w:rsidRPr="00AD4B95" w:rsidRDefault="00561A6A" w:rsidP="00292EE7">
      <w:pPr>
        <w:rPr>
          <w:rFonts w:eastAsiaTheme="majorEastAsia"/>
        </w:rPr>
      </w:pPr>
    </w:p>
    <w:p w14:paraId="7B9F9637" w14:textId="787AEC23" w:rsidR="00C923A2" w:rsidRPr="00264F83" w:rsidRDefault="00C923A2" w:rsidP="00C923A2">
      <w:pPr>
        <w:pStyle w:val="Ttulo1"/>
        <w:rPr>
          <w:rFonts w:cs="Arial"/>
          <w:color w:val="ED3611"/>
          <w:kern w:val="0"/>
          <w:szCs w:val="40"/>
        </w:rPr>
      </w:pPr>
      <w:bookmarkStart w:id="66" w:name="_Toc70064092"/>
      <w:bookmarkStart w:id="67" w:name="_Toc219747703"/>
      <w:r>
        <w:rPr>
          <w:rFonts w:cs="Arial"/>
          <w:color w:val="ED3611"/>
          <w:kern w:val="0"/>
          <w:szCs w:val="40"/>
        </w:rPr>
        <w:lastRenderedPageBreak/>
        <w:t>11 –</w:t>
      </w:r>
      <w:r w:rsidRPr="00264F83">
        <w:rPr>
          <w:rFonts w:cs="Arial"/>
          <w:color w:val="ED3611"/>
          <w:kern w:val="0"/>
          <w:szCs w:val="40"/>
        </w:rPr>
        <w:t xml:space="preserve"> Aprofundando um pouco mais nos intervalos:</w:t>
      </w:r>
      <w:bookmarkEnd w:id="66"/>
      <w:bookmarkEnd w:id="67"/>
    </w:p>
    <w:p w14:paraId="3452B909" w14:textId="77777777" w:rsidR="00C923A2" w:rsidRPr="00264F83" w:rsidRDefault="00C923A2" w:rsidP="00C923A2">
      <w:pPr>
        <w:pStyle w:val="Subttulo"/>
        <w:outlineLvl w:val="1"/>
        <w:rPr>
          <w:rFonts w:eastAsia="Times New Roman" w:cs="Times New Roman"/>
          <w:bCs/>
          <w:color w:val="E36C0A" w:themeColor="accent6" w:themeShade="BF"/>
          <w:spacing w:val="0"/>
          <w:kern w:val="36"/>
          <w:szCs w:val="44"/>
          <w:lang w:eastAsia="pt-BR"/>
        </w:rPr>
      </w:pPr>
      <w:bookmarkStart w:id="68" w:name="_Toc70064093"/>
      <w:bookmarkStart w:id="69" w:name="_Toc219747704"/>
      <w:r>
        <w:rPr>
          <w:rFonts w:eastAsia="Times New Roman" w:cs="Times New Roman"/>
          <w:bCs/>
          <w:color w:val="E36C0A" w:themeColor="accent6" w:themeShade="BF"/>
          <w:spacing w:val="0"/>
          <w:kern w:val="36"/>
          <w:szCs w:val="44"/>
          <w:lang w:eastAsia="pt-BR"/>
        </w:rPr>
        <w:t>11</w:t>
      </w:r>
      <w:r w:rsidRPr="00264F83">
        <w:rPr>
          <w:rFonts w:eastAsia="Times New Roman" w:cs="Times New Roman"/>
          <w:bCs/>
          <w:color w:val="E36C0A" w:themeColor="accent6" w:themeShade="BF"/>
          <w:spacing w:val="0"/>
          <w:kern w:val="36"/>
          <w:szCs w:val="44"/>
          <w:lang w:eastAsia="pt-BR"/>
        </w:rPr>
        <w:t xml:space="preserve">.1 </w:t>
      </w:r>
      <w:r>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Tipos de Intervalos:</w:t>
      </w:r>
      <w:bookmarkEnd w:id="68"/>
      <w:bookmarkEnd w:id="69"/>
    </w:p>
    <w:p w14:paraId="64916E40" w14:textId="77777777" w:rsidR="00C923A2" w:rsidRDefault="00C923A2" w:rsidP="00C923A2">
      <w:pPr>
        <w:autoSpaceDE w:val="0"/>
        <w:rPr>
          <w:rFonts w:cs="Arial"/>
          <w:szCs w:val="22"/>
        </w:rPr>
      </w:pPr>
    </w:p>
    <w:p w14:paraId="3A3F813D" w14:textId="77777777" w:rsidR="00C923A2" w:rsidRDefault="00C923A2" w:rsidP="00C923A2">
      <w:pPr>
        <w:autoSpaceDE w:val="0"/>
        <w:rPr>
          <w:rFonts w:cs="Arial"/>
          <w:szCs w:val="22"/>
        </w:rPr>
      </w:pPr>
    </w:p>
    <w:p w14:paraId="314DE1E5" w14:textId="77777777" w:rsidR="00C923A2" w:rsidRPr="007F7938" w:rsidRDefault="00C923A2" w:rsidP="00C923A2">
      <w:pPr>
        <w:autoSpaceDE w:val="0"/>
        <w:rPr>
          <w:rFonts w:cs="Arial"/>
          <w:szCs w:val="22"/>
        </w:rPr>
      </w:pPr>
      <w:r w:rsidRPr="007F7938">
        <w:rPr>
          <w:rFonts w:cs="Arial"/>
          <w:szCs w:val="22"/>
        </w:rPr>
        <w:t>- Vocês lembram que há um tempo atrás nós vimos os intervalos de Tom e Semitom, e como são importantes para a música ocidental, certo? Agora nós...</w:t>
      </w:r>
    </w:p>
    <w:p w14:paraId="13DFD4C7" w14:textId="77777777" w:rsidR="00C923A2" w:rsidRPr="007F7938" w:rsidRDefault="00C923A2" w:rsidP="00C923A2">
      <w:pPr>
        <w:autoSpaceDE w:val="0"/>
        <w:rPr>
          <w:rFonts w:cs="Arial"/>
          <w:szCs w:val="22"/>
        </w:rPr>
      </w:pPr>
      <w:r w:rsidRPr="007F7938">
        <w:rPr>
          <w:rFonts w:cs="Arial"/>
          <w:szCs w:val="22"/>
        </w:rPr>
        <w:t>- Mas professor, então só há esses dois tipos de intervalo, não é?</w:t>
      </w:r>
    </w:p>
    <w:p w14:paraId="0CF28DD1" w14:textId="77777777" w:rsidR="00C923A2" w:rsidRPr="007F7938" w:rsidRDefault="00C923A2" w:rsidP="00C923A2">
      <w:pPr>
        <w:autoSpaceDE w:val="0"/>
        <w:rPr>
          <w:rFonts w:cs="Arial"/>
          <w:szCs w:val="22"/>
        </w:rPr>
      </w:pPr>
      <w:r w:rsidRPr="007F7938">
        <w:rPr>
          <w:rFonts w:cs="Arial"/>
          <w:szCs w:val="22"/>
        </w:rPr>
        <w:t>- Não. Era sobre isso que eu ia falar nesse exato momento.</w:t>
      </w:r>
    </w:p>
    <w:p w14:paraId="50375541" w14:textId="77777777" w:rsidR="00C923A2" w:rsidRDefault="00C923A2" w:rsidP="00C923A2">
      <w:pPr>
        <w:autoSpaceDE w:val="0"/>
        <w:rPr>
          <w:rFonts w:cs="Arial"/>
          <w:szCs w:val="22"/>
        </w:rPr>
      </w:pPr>
      <w:r w:rsidRPr="007F7938">
        <w:rPr>
          <w:rFonts w:cs="Arial"/>
          <w:szCs w:val="22"/>
        </w:rPr>
        <w:t>- Não!?</w:t>
      </w:r>
    </w:p>
    <w:p w14:paraId="75CE7FA4" w14:textId="77777777" w:rsidR="005014ED" w:rsidRDefault="005014ED" w:rsidP="000372A2">
      <w:pPr>
        <w:autoSpaceDE w:val="0"/>
        <w:rPr>
          <w:rFonts w:cs="Arial"/>
          <w:szCs w:val="22"/>
        </w:rPr>
      </w:pPr>
      <w:r w:rsidRPr="007F7938">
        <w:rPr>
          <w:rFonts w:cs="Arial"/>
          <w:szCs w:val="22"/>
        </w:rPr>
        <w:t xml:space="preserve">- Não, há outros vários intervalos e tipos de intervalos. Quando digo que há outros </w:t>
      </w:r>
      <w:r w:rsidR="000D1370" w:rsidRPr="007F7938">
        <w:rPr>
          <w:rFonts w:cs="Arial"/>
          <w:szCs w:val="22"/>
        </w:rPr>
        <w:t xml:space="preserve">intervalos estou me referindo à distância nesse caso, não somente de tom e semitom, </w:t>
      </w:r>
      <w:r w:rsidR="00AF37E3">
        <w:rPr>
          <w:rFonts w:cs="Arial"/>
          <w:szCs w:val="22"/>
        </w:rPr>
        <w:t xml:space="preserve">um tom e meio e dois tons, </w:t>
      </w:r>
      <w:r w:rsidR="000D1370" w:rsidRPr="007F7938">
        <w:rPr>
          <w:rFonts w:cs="Arial"/>
          <w:szCs w:val="22"/>
        </w:rPr>
        <w:t xml:space="preserve">mas de </w:t>
      </w:r>
      <w:r w:rsidR="00AF37E3">
        <w:rPr>
          <w:rFonts w:cs="Arial"/>
          <w:szCs w:val="22"/>
        </w:rPr>
        <w:t>três</w:t>
      </w:r>
      <w:r w:rsidR="000D1370" w:rsidRPr="007F7938">
        <w:rPr>
          <w:rFonts w:cs="Arial"/>
          <w:szCs w:val="22"/>
        </w:rPr>
        <w:t xml:space="preserve"> tons, </w:t>
      </w:r>
      <w:r w:rsidR="00AF37E3">
        <w:rPr>
          <w:rFonts w:cs="Arial"/>
          <w:szCs w:val="22"/>
        </w:rPr>
        <w:t xml:space="preserve">quatro </w:t>
      </w:r>
      <w:r w:rsidR="000D1370" w:rsidRPr="007F7938">
        <w:rPr>
          <w:rFonts w:cs="Arial"/>
          <w:szCs w:val="22"/>
        </w:rPr>
        <w:t xml:space="preserve">tons </w:t>
      </w:r>
      <w:r w:rsidR="000619F7">
        <w:rPr>
          <w:rFonts w:cs="Arial"/>
          <w:szCs w:val="22"/>
        </w:rPr>
        <w:t>etc</w:t>
      </w:r>
      <w:r w:rsidRPr="007F7938">
        <w:rPr>
          <w:rFonts w:cs="Arial"/>
          <w:szCs w:val="22"/>
        </w:rPr>
        <w:t>. Quando digo ti</w:t>
      </w:r>
      <w:r w:rsidR="000619F7">
        <w:rPr>
          <w:rFonts w:cs="Arial"/>
          <w:szCs w:val="22"/>
        </w:rPr>
        <w:t>pos de intervalo, me refiro a</w:t>
      </w:r>
      <w:r w:rsidRPr="007F7938">
        <w:rPr>
          <w:rFonts w:cs="Arial"/>
          <w:szCs w:val="22"/>
        </w:rPr>
        <w:t xml:space="preserve"> outras formas de classificá-los, vejam no quadro:</w:t>
      </w:r>
    </w:p>
    <w:p w14:paraId="0E03BF67" w14:textId="77777777" w:rsidR="002429AD" w:rsidRDefault="002429AD" w:rsidP="000372A2">
      <w:pPr>
        <w:autoSpaceDE w:val="0"/>
        <w:rPr>
          <w:rFonts w:cs="Arial"/>
          <w:szCs w:val="22"/>
        </w:rPr>
      </w:pPr>
    </w:p>
    <w:p w14:paraId="40D2799B" w14:textId="77777777" w:rsidR="002429AD" w:rsidRDefault="002429AD" w:rsidP="000372A2">
      <w:pPr>
        <w:autoSpaceDE w:val="0"/>
        <w:rPr>
          <w:rFonts w:cs="Arial"/>
          <w:szCs w:val="22"/>
        </w:rPr>
      </w:pPr>
    </w:p>
    <w:p w14:paraId="65900912" w14:textId="77777777" w:rsidR="002429AD" w:rsidRPr="004C3F94" w:rsidRDefault="002429AD" w:rsidP="000372A2">
      <w:pPr>
        <w:autoSpaceDE w:val="0"/>
        <w:rPr>
          <w:rFonts w:cs="Arial"/>
          <w:szCs w:val="22"/>
        </w:rPr>
      </w:pPr>
    </w:p>
    <w:p w14:paraId="61B8E89B" w14:textId="77777777" w:rsidR="005014ED" w:rsidRPr="00143E35" w:rsidRDefault="005014ED" w:rsidP="000372A2">
      <w:pPr>
        <w:autoSpaceDE w:val="0"/>
        <w:rPr>
          <w:rFonts w:cs="Arial"/>
          <w:b/>
        </w:rPr>
      </w:pPr>
    </w:p>
    <w:p w14:paraId="0DC05FD3" w14:textId="77777777" w:rsidR="005014ED" w:rsidRPr="004C3F94" w:rsidRDefault="005014ED" w:rsidP="000372A2">
      <w:pPr>
        <w:autoSpaceDE w:val="0"/>
        <w:rPr>
          <w:rFonts w:cs="Arial"/>
          <w:szCs w:val="22"/>
        </w:rPr>
      </w:pPr>
      <w:r w:rsidRPr="00143E35">
        <w:rPr>
          <w:rFonts w:cs="Arial"/>
          <w:b/>
        </w:rPr>
        <w:t>Intervalo melódico</w:t>
      </w:r>
      <w:r w:rsidRPr="00143E35">
        <w:rPr>
          <w:rFonts w:cs="Arial"/>
        </w:rPr>
        <w:t xml:space="preserve">: </w:t>
      </w:r>
      <w:r w:rsidRPr="004C3F94">
        <w:rPr>
          <w:rFonts w:cs="Arial"/>
          <w:szCs w:val="22"/>
        </w:rPr>
        <w:t>Formado por notas sucessivas, ele pode ser um:</w:t>
      </w:r>
    </w:p>
    <w:p w14:paraId="2828C924" w14:textId="77777777" w:rsidR="005014ED" w:rsidRPr="004C3F94" w:rsidRDefault="005014ED" w:rsidP="000372A2">
      <w:pPr>
        <w:autoSpaceDE w:val="0"/>
        <w:rPr>
          <w:rFonts w:cs="Arial"/>
          <w:szCs w:val="22"/>
        </w:rPr>
      </w:pPr>
    </w:p>
    <w:p w14:paraId="3FB9395A" w14:textId="77777777" w:rsidR="005014ED" w:rsidRPr="004C3F94" w:rsidRDefault="005014ED" w:rsidP="000372A2">
      <w:pPr>
        <w:numPr>
          <w:ilvl w:val="0"/>
          <w:numId w:val="1"/>
        </w:numPr>
        <w:autoSpaceDE w:val="0"/>
        <w:rPr>
          <w:rFonts w:cs="Arial"/>
          <w:szCs w:val="22"/>
        </w:rPr>
      </w:pPr>
      <w:r w:rsidRPr="004C3F94">
        <w:rPr>
          <w:rFonts w:cs="Arial"/>
          <w:szCs w:val="22"/>
        </w:rPr>
        <w:t xml:space="preserve">Intervalo ascendente (ou superior): A primeira nota é mais grave do que a segunda. </w:t>
      </w:r>
    </w:p>
    <w:p w14:paraId="3FDA1247" w14:textId="77777777" w:rsidR="005014ED" w:rsidRPr="004C3F94" w:rsidRDefault="005014ED" w:rsidP="000372A2">
      <w:pPr>
        <w:numPr>
          <w:ilvl w:val="0"/>
          <w:numId w:val="1"/>
        </w:numPr>
        <w:autoSpaceDE w:val="0"/>
        <w:rPr>
          <w:rFonts w:cs="Arial"/>
          <w:szCs w:val="22"/>
        </w:rPr>
      </w:pPr>
      <w:r w:rsidRPr="004C3F94">
        <w:rPr>
          <w:rFonts w:cs="Arial"/>
          <w:szCs w:val="22"/>
        </w:rPr>
        <w:t>Intervalo descendente (ou inferior): A primeira nota é mais aguda do que a segunda.</w:t>
      </w:r>
    </w:p>
    <w:p w14:paraId="2BFC0CCE" w14:textId="77777777" w:rsidR="005014ED" w:rsidRPr="004C3F94" w:rsidRDefault="005014ED" w:rsidP="000372A2">
      <w:pPr>
        <w:numPr>
          <w:ilvl w:val="0"/>
          <w:numId w:val="1"/>
        </w:numPr>
        <w:autoSpaceDE w:val="0"/>
        <w:rPr>
          <w:rFonts w:cs="Arial"/>
          <w:szCs w:val="22"/>
        </w:rPr>
      </w:pPr>
      <w:r w:rsidRPr="004C3F94">
        <w:rPr>
          <w:rFonts w:cs="Arial"/>
          <w:szCs w:val="22"/>
        </w:rPr>
        <w:t xml:space="preserve">Intervalo estático: Repetição da nota. </w:t>
      </w:r>
    </w:p>
    <w:p w14:paraId="7F83FA99" w14:textId="77777777" w:rsidR="005014ED" w:rsidRPr="004C3F94" w:rsidRDefault="005014ED" w:rsidP="000372A2">
      <w:pPr>
        <w:autoSpaceDE w:val="0"/>
        <w:ind w:left="360"/>
        <w:rPr>
          <w:rFonts w:cs="Arial"/>
          <w:sz w:val="10"/>
          <w:szCs w:val="22"/>
        </w:rPr>
      </w:pPr>
    </w:p>
    <w:p w14:paraId="0531AF87" w14:textId="77777777" w:rsidR="005014ED" w:rsidRPr="004C3F94" w:rsidRDefault="005014ED" w:rsidP="000372A2">
      <w:pPr>
        <w:rPr>
          <w:rFonts w:cs="Arial"/>
          <w:szCs w:val="22"/>
        </w:rPr>
      </w:pPr>
      <w:r w:rsidRPr="004C3F94">
        <w:rPr>
          <w:rFonts w:cs="Arial"/>
          <w:szCs w:val="22"/>
        </w:rPr>
        <w:t xml:space="preserve">                                  </w:t>
      </w:r>
    </w:p>
    <w:p w14:paraId="5E278FE7" w14:textId="77777777" w:rsidR="005014ED" w:rsidRDefault="005014ED" w:rsidP="000372A2">
      <w:pPr>
        <w:jc w:val="center"/>
        <w:rPr>
          <w:rFonts w:cs="Arial"/>
          <w:szCs w:val="22"/>
        </w:rPr>
      </w:pPr>
      <w:r w:rsidRPr="004C3F94">
        <w:rPr>
          <w:rFonts w:cs="Arial"/>
          <w:szCs w:val="22"/>
        </w:rPr>
        <w:t>Exemplos de intervalos melódicos ascendentes e descendentes:</w:t>
      </w:r>
    </w:p>
    <w:p w14:paraId="2EC88429" w14:textId="77777777" w:rsidR="00C7615F" w:rsidRPr="004C3F94" w:rsidRDefault="00C7615F" w:rsidP="005014ED">
      <w:pPr>
        <w:jc w:val="center"/>
        <w:rPr>
          <w:rFonts w:cs="Arial"/>
          <w:szCs w:val="22"/>
        </w:rPr>
      </w:pPr>
    </w:p>
    <w:p w14:paraId="5D82DA4E" w14:textId="77777777" w:rsidR="00D66732" w:rsidRDefault="005014ED" w:rsidP="00D66732">
      <w:pPr>
        <w:pStyle w:val="Legenda"/>
        <w:jc w:val="center"/>
      </w:pPr>
      <w:r w:rsidRPr="0083385D">
        <w:rPr>
          <w:noProof/>
        </w:rPr>
        <w:drawing>
          <wp:inline distT="0" distB="0" distL="0" distR="0" wp14:anchorId="60C8EADB" wp14:editId="16E6BAF6">
            <wp:extent cx="3007130" cy="898634"/>
            <wp:effectExtent l="0" t="0" r="3175" b="0"/>
            <wp:docPr id="28" name="Image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3"/>
                    <pic:cNvPicPr>
                      <a:picLocks noChangeAspect="1" noChangeArrowheads="1"/>
                    </pic:cNvPicPr>
                  </pic:nvPicPr>
                  <pic:blipFill>
                    <a:blip r:embed="rId95" cstate="print">
                      <a:lum bright="-26000" contrast="40000"/>
                    </a:blip>
                    <a:srcRect/>
                    <a:stretch>
                      <a:fillRect/>
                    </a:stretch>
                  </pic:blipFill>
                  <pic:spPr bwMode="auto">
                    <a:xfrm>
                      <a:off x="0" y="0"/>
                      <a:ext cx="3009628" cy="899380"/>
                    </a:xfrm>
                    <a:prstGeom prst="rect">
                      <a:avLst/>
                    </a:prstGeom>
                    <a:solidFill>
                      <a:srgbClr val="FFFFFF"/>
                    </a:solidFill>
                    <a:ln w="9525">
                      <a:noFill/>
                      <a:miter lim="800000"/>
                      <a:headEnd/>
                      <a:tailEnd/>
                    </a:ln>
                  </pic:spPr>
                </pic:pic>
              </a:graphicData>
            </a:graphic>
          </wp:inline>
        </w:drawing>
      </w:r>
    </w:p>
    <w:p w14:paraId="7FFDD220" w14:textId="77777777" w:rsidR="005014ED" w:rsidRPr="0083385D" w:rsidRDefault="00222ED0" w:rsidP="00D66732">
      <w:pPr>
        <w:pStyle w:val="Legenda"/>
        <w:jc w:val="center"/>
      </w:pPr>
      <w:r>
        <w:t>F</w:t>
      </w:r>
      <w:r w:rsidR="00076318">
        <w:t>igura 11</w:t>
      </w:r>
      <w:r w:rsidR="00D66732">
        <w:t>.1.1</w:t>
      </w:r>
    </w:p>
    <w:p w14:paraId="47731620" w14:textId="77777777" w:rsidR="00076318" w:rsidRDefault="00076318" w:rsidP="005014ED">
      <w:pPr>
        <w:rPr>
          <w:rFonts w:cs="Arial"/>
          <w:b/>
        </w:rPr>
      </w:pPr>
    </w:p>
    <w:p w14:paraId="2524B73F" w14:textId="77777777" w:rsidR="005014ED" w:rsidRDefault="005014ED" w:rsidP="005014ED">
      <w:pPr>
        <w:rPr>
          <w:rFonts w:cs="Arial"/>
          <w:szCs w:val="22"/>
        </w:rPr>
      </w:pPr>
      <w:r w:rsidRPr="00143E35">
        <w:rPr>
          <w:rFonts w:cs="Arial"/>
          <w:b/>
        </w:rPr>
        <w:t>Intervalo harmônico</w:t>
      </w:r>
      <w:r w:rsidRPr="00143E35">
        <w:rPr>
          <w:rFonts w:cs="Arial"/>
          <w:szCs w:val="22"/>
        </w:rPr>
        <w:t xml:space="preserve">: </w:t>
      </w:r>
      <w:r w:rsidR="00BC55A8">
        <w:rPr>
          <w:rFonts w:cs="Arial"/>
          <w:szCs w:val="22"/>
        </w:rPr>
        <w:t>F</w:t>
      </w:r>
      <w:r w:rsidRPr="004C3F94">
        <w:rPr>
          <w:rFonts w:cs="Arial"/>
          <w:szCs w:val="22"/>
        </w:rPr>
        <w:t>ormado por notas simultâneas, executadas ao mesmo tempo.</w:t>
      </w:r>
    </w:p>
    <w:p w14:paraId="0C96BBC4" w14:textId="77777777" w:rsidR="00C7615F" w:rsidRPr="004C3F94" w:rsidRDefault="00C7615F" w:rsidP="005014ED">
      <w:pPr>
        <w:rPr>
          <w:rFonts w:cs="Arial"/>
          <w:szCs w:val="22"/>
        </w:rPr>
      </w:pPr>
    </w:p>
    <w:p w14:paraId="0DADF372" w14:textId="77777777" w:rsidR="005014ED" w:rsidRPr="004C3F94" w:rsidRDefault="005014ED" w:rsidP="005014ED">
      <w:pPr>
        <w:jc w:val="center"/>
        <w:rPr>
          <w:rFonts w:cs="Arial"/>
          <w:b/>
          <w:szCs w:val="22"/>
        </w:rPr>
      </w:pPr>
      <w:r w:rsidRPr="004C3F94">
        <w:rPr>
          <w:rFonts w:cs="Arial"/>
          <w:noProof/>
          <w:color w:val="000000"/>
          <w:szCs w:val="22"/>
          <w:lang w:eastAsia="pt-BR"/>
        </w:rPr>
        <w:drawing>
          <wp:inline distT="0" distB="0" distL="0" distR="0" wp14:anchorId="2C9F3C52" wp14:editId="73D9DE2B">
            <wp:extent cx="2569779" cy="1010083"/>
            <wp:effectExtent l="0" t="0" r="2540" b="0"/>
            <wp:docPr id="151" name="Image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4"/>
                    <pic:cNvPicPr>
                      <a:picLocks noChangeAspect="1" noChangeArrowheads="1"/>
                    </pic:cNvPicPr>
                  </pic:nvPicPr>
                  <pic:blipFill>
                    <a:blip r:embed="rId96" cstate="print">
                      <a:lum bright="-26000" contrast="40000"/>
                    </a:blip>
                    <a:srcRect/>
                    <a:stretch>
                      <a:fillRect/>
                    </a:stretch>
                  </pic:blipFill>
                  <pic:spPr bwMode="auto">
                    <a:xfrm>
                      <a:off x="0" y="0"/>
                      <a:ext cx="2569779" cy="1010083"/>
                    </a:xfrm>
                    <a:prstGeom prst="rect">
                      <a:avLst/>
                    </a:prstGeom>
                    <a:solidFill>
                      <a:srgbClr val="FFFFFF"/>
                    </a:solidFill>
                    <a:ln w="9525">
                      <a:noFill/>
                      <a:miter lim="800000"/>
                      <a:headEnd/>
                      <a:tailEnd/>
                    </a:ln>
                  </pic:spPr>
                </pic:pic>
              </a:graphicData>
            </a:graphic>
          </wp:inline>
        </w:drawing>
      </w:r>
    </w:p>
    <w:p w14:paraId="65611A74" w14:textId="77777777" w:rsidR="00C7615F" w:rsidRDefault="00D66732" w:rsidP="00C7615F">
      <w:pPr>
        <w:pStyle w:val="Legenda"/>
        <w:jc w:val="center"/>
      </w:pPr>
      <w:r w:rsidRPr="00D66732">
        <w:t>Figura</w:t>
      </w:r>
      <w:r w:rsidR="00076318">
        <w:t xml:space="preserve"> 11</w:t>
      </w:r>
      <w:r>
        <w:t>.1.2</w:t>
      </w:r>
    </w:p>
    <w:p w14:paraId="5940BD44" w14:textId="77777777" w:rsidR="00C7615F" w:rsidRDefault="00C7615F" w:rsidP="00C7615F">
      <w:pPr>
        <w:rPr>
          <w:lang w:eastAsia="pt-BR"/>
        </w:rPr>
      </w:pPr>
    </w:p>
    <w:p w14:paraId="23A9AD7A" w14:textId="77777777" w:rsidR="005C083B" w:rsidRDefault="005C083B" w:rsidP="00C7615F">
      <w:pPr>
        <w:rPr>
          <w:lang w:eastAsia="pt-BR"/>
        </w:rPr>
      </w:pPr>
    </w:p>
    <w:p w14:paraId="3F70D7A5" w14:textId="77777777" w:rsidR="005C083B" w:rsidRDefault="005C083B" w:rsidP="00C7615F">
      <w:pPr>
        <w:rPr>
          <w:lang w:eastAsia="pt-BR"/>
        </w:rPr>
      </w:pPr>
    </w:p>
    <w:p w14:paraId="670DA2DD" w14:textId="77777777" w:rsidR="005C083B" w:rsidRDefault="005C083B" w:rsidP="00C7615F">
      <w:pPr>
        <w:rPr>
          <w:lang w:eastAsia="pt-BR"/>
        </w:rPr>
      </w:pPr>
    </w:p>
    <w:p w14:paraId="112DF4E5" w14:textId="77777777" w:rsidR="00292EE7" w:rsidRDefault="00292EE7" w:rsidP="00C7615F">
      <w:pPr>
        <w:rPr>
          <w:lang w:eastAsia="pt-BR"/>
        </w:rPr>
      </w:pPr>
    </w:p>
    <w:p w14:paraId="16B40E26" w14:textId="4BB4613D" w:rsidR="00561A6A" w:rsidRDefault="00561A6A" w:rsidP="00C7615F">
      <w:pPr>
        <w:rPr>
          <w:lang w:eastAsia="pt-BR"/>
        </w:rPr>
      </w:pPr>
    </w:p>
    <w:p w14:paraId="6C701544" w14:textId="4275F1EA" w:rsidR="005014ED" w:rsidRPr="00264F83" w:rsidRDefault="00076318" w:rsidP="004A6E15">
      <w:pPr>
        <w:pStyle w:val="Subttulo"/>
        <w:outlineLvl w:val="1"/>
        <w:rPr>
          <w:rFonts w:eastAsia="Times New Roman" w:cs="Times New Roman"/>
          <w:bCs/>
          <w:color w:val="E36C0A" w:themeColor="accent6" w:themeShade="BF"/>
          <w:spacing w:val="0"/>
          <w:kern w:val="36"/>
          <w:szCs w:val="44"/>
          <w:lang w:eastAsia="pt-BR"/>
        </w:rPr>
      </w:pPr>
      <w:bookmarkStart w:id="70" w:name="_Toc70064094"/>
      <w:bookmarkStart w:id="71" w:name="_Toc219747705"/>
      <w:r>
        <w:rPr>
          <w:rFonts w:eastAsia="Times New Roman" w:cs="Times New Roman"/>
          <w:bCs/>
          <w:color w:val="E36C0A" w:themeColor="accent6" w:themeShade="BF"/>
          <w:spacing w:val="0"/>
          <w:kern w:val="36"/>
          <w:szCs w:val="44"/>
          <w:lang w:eastAsia="pt-BR"/>
        </w:rPr>
        <w:lastRenderedPageBreak/>
        <w:t>11</w:t>
      </w:r>
      <w:r w:rsidR="002475D6" w:rsidRPr="00264F83">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2475D6" w:rsidRPr="00264F83">
        <w:rPr>
          <w:rFonts w:eastAsia="Times New Roman" w:cs="Times New Roman"/>
          <w:bCs/>
          <w:color w:val="E36C0A" w:themeColor="accent6" w:themeShade="BF"/>
          <w:spacing w:val="0"/>
          <w:kern w:val="36"/>
          <w:szCs w:val="44"/>
          <w:lang w:eastAsia="pt-BR"/>
        </w:rPr>
        <w:t xml:space="preserve"> </w:t>
      </w:r>
      <w:r w:rsidR="005014ED" w:rsidRPr="00264F83">
        <w:rPr>
          <w:rFonts w:eastAsia="Times New Roman" w:cs="Times New Roman"/>
          <w:bCs/>
          <w:color w:val="E36C0A" w:themeColor="accent6" w:themeShade="BF"/>
          <w:spacing w:val="0"/>
          <w:kern w:val="36"/>
          <w:szCs w:val="44"/>
          <w:lang w:eastAsia="pt-BR"/>
        </w:rPr>
        <w:t>Intervalos - Nomes</w:t>
      </w:r>
      <w:bookmarkEnd w:id="70"/>
      <w:bookmarkEnd w:id="71"/>
    </w:p>
    <w:p w14:paraId="22ECB450" w14:textId="77777777" w:rsidR="005014ED" w:rsidRPr="004C3F94" w:rsidRDefault="005014ED" w:rsidP="005014ED">
      <w:pPr>
        <w:rPr>
          <w:rFonts w:cs="Arial"/>
        </w:rPr>
      </w:pPr>
    </w:p>
    <w:p w14:paraId="5442D530" w14:textId="5AC813A1" w:rsidR="002475D6" w:rsidRPr="004C3F94" w:rsidRDefault="005014ED" w:rsidP="000372A2">
      <w:pPr>
        <w:rPr>
          <w:rFonts w:cs="Arial"/>
          <w:szCs w:val="22"/>
        </w:rPr>
      </w:pPr>
      <w:r w:rsidRPr="004C3F94">
        <w:rPr>
          <w:rFonts w:cs="Arial"/>
          <w:szCs w:val="22"/>
        </w:rPr>
        <w:t>A qualificação de intervalos é feita segundo o número de tons e semitons contidos entre os graus em questão. Dentre os intervalos encontrados na escala maior estudaremos inicialmente os maiores, menores e justos.</w:t>
      </w:r>
    </w:p>
    <w:p w14:paraId="22F97618" w14:textId="77777777" w:rsidR="00D66732" w:rsidRDefault="005014ED" w:rsidP="00D47817">
      <w:pPr>
        <w:pStyle w:val="Legenda"/>
        <w:jc w:val="center"/>
      </w:pPr>
      <w:r w:rsidRPr="004C3F94">
        <w:rPr>
          <w:noProof/>
        </w:rPr>
        <w:drawing>
          <wp:inline distT="0" distB="0" distL="0" distR="0" wp14:anchorId="082D034C" wp14:editId="41E42ED6">
            <wp:extent cx="4629150" cy="1522781"/>
            <wp:effectExtent l="19050" t="0" r="0" b="0"/>
            <wp:docPr id="158"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5"/>
                    <pic:cNvPicPr>
                      <a:picLocks noChangeAspect="1" noChangeArrowheads="1"/>
                    </pic:cNvPicPr>
                  </pic:nvPicPr>
                  <pic:blipFill>
                    <a:blip r:embed="rId97" cstate="print">
                      <a:lum bright="-26000" contrast="40000"/>
                    </a:blip>
                    <a:srcRect/>
                    <a:stretch>
                      <a:fillRect/>
                    </a:stretch>
                  </pic:blipFill>
                  <pic:spPr bwMode="auto">
                    <a:xfrm>
                      <a:off x="0" y="0"/>
                      <a:ext cx="4631791" cy="1523650"/>
                    </a:xfrm>
                    <a:prstGeom prst="rect">
                      <a:avLst/>
                    </a:prstGeom>
                    <a:solidFill>
                      <a:srgbClr val="FFFFFF"/>
                    </a:solidFill>
                    <a:ln w="9525">
                      <a:noFill/>
                      <a:miter lim="800000"/>
                      <a:headEnd/>
                      <a:tailEnd/>
                    </a:ln>
                  </pic:spPr>
                </pic:pic>
              </a:graphicData>
            </a:graphic>
          </wp:inline>
        </w:drawing>
      </w:r>
    </w:p>
    <w:p w14:paraId="57344086" w14:textId="77777777" w:rsidR="005014ED" w:rsidRPr="00D66732" w:rsidRDefault="00076318" w:rsidP="000372A2">
      <w:pPr>
        <w:pStyle w:val="Legenda"/>
        <w:jc w:val="center"/>
      </w:pPr>
      <w:r>
        <w:t>11</w:t>
      </w:r>
      <w:r w:rsidR="00D66732">
        <w:t>.2.1</w:t>
      </w:r>
    </w:p>
    <w:p w14:paraId="0A9C2B4D" w14:textId="77777777" w:rsidR="005014ED" w:rsidRPr="004C3F94" w:rsidRDefault="005014ED" w:rsidP="000372A2">
      <w:pPr>
        <w:rPr>
          <w:rFonts w:cs="Arial"/>
          <w:sz w:val="2"/>
        </w:rPr>
      </w:pPr>
    </w:p>
    <w:p w14:paraId="2435DB8D" w14:textId="77777777" w:rsidR="005014ED" w:rsidRPr="004C3F94" w:rsidRDefault="005014ED" w:rsidP="000372A2">
      <w:pPr>
        <w:rPr>
          <w:rFonts w:cs="Arial"/>
          <w:szCs w:val="22"/>
        </w:rPr>
      </w:pPr>
    </w:p>
    <w:p w14:paraId="41347B00" w14:textId="77777777" w:rsidR="005014ED" w:rsidRPr="004C3F94" w:rsidRDefault="005014ED" w:rsidP="000372A2">
      <w:pPr>
        <w:rPr>
          <w:rFonts w:cs="Arial"/>
          <w:szCs w:val="22"/>
        </w:rPr>
      </w:pPr>
      <w:r w:rsidRPr="004C3F94">
        <w:rPr>
          <w:rFonts w:cs="Arial"/>
          <w:szCs w:val="22"/>
        </w:rPr>
        <w:t>Os nomes dos intervalos da escala diatônica ou natural são dados pela distância entre as notas. Assim, temos os seguintes intervalos:</w:t>
      </w:r>
    </w:p>
    <w:p w14:paraId="155F937B" w14:textId="77777777" w:rsidR="002475D6" w:rsidRDefault="002475D6" w:rsidP="000372A2">
      <w:pPr>
        <w:rPr>
          <w:rFonts w:cs="Arial"/>
          <w:b/>
          <w:i/>
          <w:color w:val="000000"/>
          <w:szCs w:val="22"/>
        </w:rPr>
      </w:pPr>
    </w:p>
    <w:p w14:paraId="0EA99F6B" w14:textId="77777777" w:rsidR="005014ED" w:rsidRPr="004C3F94" w:rsidRDefault="005014ED" w:rsidP="000372A2">
      <w:r w:rsidRPr="004C3F94">
        <w:rPr>
          <w:rFonts w:cs="Arial"/>
          <w:b/>
          <w:i/>
          <w:color w:val="000000"/>
          <w:szCs w:val="22"/>
        </w:rPr>
        <w:t xml:space="preserve">Primeira justa ou </w:t>
      </w:r>
      <w:hyperlink r:id="rId98" w:history="1">
        <w:r w:rsidR="00BC55A8">
          <w:rPr>
            <w:rStyle w:val="Hyperlink"/>
            <w:rFonts w:cs="Arial"/>
            <w:b/>
            <w:i/>
            <w:color w:val="000000"/>
            <w:szCs w:val="22"/>
          </w:rPr>
          <w:t>U</w:t>
        </w:r>
        <w:r w:rsidRPr="004C3F94">
          <w:rPr>
            <w:rStyle w:val="Hyperlink"/>
            <w:rFonts w:cs="Arial"/>
            <w:b/>
            <w:i/>
            <w:color w:val="000000"/>
            <w:szCs w:val="22"/>
          </w:rPr>
          <w:t>níssono</w:t>
        </w:r>
      </w:hyperlink>
      <w:r w:rsidRPr="004C3F94">
        <w:rPr>
          <w:rFonts w:cs="Arial"/>
          <w:b/>
          <w:i/>
          <w:color w:val="000000"/>
          <w:szCs w:val="22"/>
        </w:rPr>
        <w:t xml:space="preserve">, </w:t>
      </w:r>
      <w:hyperlink r:id="rId99" w:history="1">
        <w:r w:rsidRPr="004C3F94">
          <w:rPr>
            <w:rStyle w:val="Hyperlink"/>
            <w:rFonts w:cs="Arial"/>
            <w:b/>
            <w:i/>
            <w:color w:val="000000"/>
            <w:szCs w:val="22"/>
          </w:rPr>
          <w:t>Segunda</w:t>
        </w:r>
      </w:hyperlink>
      <w:r w:rsidRPr="004C3F94">
        <w:rPr>
          <w:rFonts w:cs="Arial"/>
          <w:b/>
          <w:i/>
          <w:color w:val="000000"/>
          <w:szCs w:val="22"/>
        </w:rPr>
        <w:t xml:space="preserve">, </w:t>
      </w:r>
      <w:hyperlink r:id="rId100" w:history="1">
        <w:r w:rsidRPr="004C3F94">
          <w:rPr>
            <w:rStyle w:val="Hyperlink"/>
            <w:rFonts w:cs="Arial"/>
            <w:b/>
            <w:i/>
            <w:color w:val="000000"/>
            <w:szCs w:val="22"/>
          </w:rPr>
          <w:t>Terça</w:t>
        </w:r>
      </w:hyperlink>
      <w:r w:rsidRPr="004C3F94">
        <w:rPr>
          <w:rFonts w:cs="Arial"/>
          <w:b/>
          <w:i/>
          <w:color w:val="000000"/>
          <w:szCs w:val="22"/>
        </w:rPr>
        <w:t xml:space="preserve"> ou Terceira, </w:t>
      </w:r>
      <w:hyperlink r:id="rId101" w:history="1">
        <w:r w:rsidRPr="004C3F94">
          <w:rPr>
            <w:rStyle w:val="Hyperlink"/>
            <w:rFonts w:cs="Arial"/>
            <w:b/>
            <w:i/>
            <w:color w:val="000000"/>
            <w:szCs w:val="22"/>
          </w:rPr>
          <w:t>Quarta justa</w:t>
        </w:r>
      </w:hyperlink>
      <w:r w:rsidRPr="004C3F94">
        <w:rPr>
          <w:rFonts w:cs="Arial"/>
          <w:b/>
          <w:i/>
          <w:color w:val="000000"/>
          <w:szCs w:val="22"/>
        </w:rPr>
        <w:t xml:space="preserve"> ou </w:t>
      </w:r>
      <w:r w:rsidR="00BC55A8">
        <w:rPr>
          <w:rFonts w:cs="Arial"/>
          <w:b/>
          <w:i/>
          <w:color w:val="000000"/>
          <w:szCs w:val="22"/>
        </w:rPr>
        <w:t>Q</w:t>
      </w:r>
      <w:r w:rsidRPr="004C3F94">
        <w:rPr>
          <w:rFonts w:cs="Arial"/>
          <w:b/>
          <w:i/>
          <w:color w:val="000000"/>
          <w:szCs w:val="22"/>
        </w:rPr>
        <w:t>uarta</w:t>
      </w:r>
      <w:r w:rsidRPr="004C3F94">
        <w:rPr>
          <w:rFonts w:cs="Arial"/>
          <w:b/>
          <w:i/>
          <w:szCs w:val="22"/>
        </w:rPr>
        <w:t>,</w:t>
      </w:r>
      <w:r w:rsidRPr="004C3F94">
        <w:rPr>
          <w:rFonts w:cs="Arial"/>
          <w:szCs w:val="22"/>
        </w:rPr>
        <w:t xml:space="preserve"> </w:t>
      </w:r>
      <w:hyperlink r:id="rId102" w:history="1">
        <w:r w:rsidRPr="004C3F94">
          <w:rPr>
            <w:rStyle w:val="Hyperlink"/>
            <w:rFonts w:cs="Arial"/>
            <w:b/>
            <w:i/>
            <w:color w:val="000000"/>
            <w:szCs w:val="22"/>
          </w:rPr>
          <w:t>Quinta justa</w:t>
        </w:r>
      </w:hyperlink>
      <w:r w:rsidRPr="004C3F94">
        <w:rPr>
          <w:rFonts w:cs="Arial"/>
          <w:b/>
          <w:i/>
          <w:color w:val="000000"/>
          <w:szCs w:val="22"/>
        </w:rPr>
        <w:t xml:space="preserve"> ou </w:t>
      </w:r>
      <w:r w:rsidR="00BC55A8">
        <w:rPr>
          <w:rFonts w:cs="Arial"/>
          <w:b/>
          <w:i/>
          <w:color w:val="000000"/>
          <w:szCs w:val="22"/>
        </w:rPr>
        <w:t>Q</w:t>
      </w:r>
      <w:r w:rsidRPr="004C3F94">
        <w:rPr>
          <w:rFonts w:cs="Arial"/>
          <w:b/>
          <w:i/>
          <w:color w:val="000000"/>
          <w:szCs w:val="22"/>
        </w:rPr>
        <w:t>uinta</w:t>
      </w:r>
      <w:r w:rsidRPr="004C3F94">
        <w:rPr>
          <w:rFonts w:cs="Arial"/>
          <w:b/>
          <w:i/>
          <w:szCs w:val="22"/>
        </w:rPr>
        <w:t>,</w:t>
      </w:r>
      <w:r w:rsidRPr="004C3F94">
        <w:rPr>
          <w:rFonts w:cs="Arial"/>
          <w:szCs w:val="22"/>
        </w:rPr>
        <w:t xml:space="preserve"> </w:t>
      </w:r>
      <w:hyperlink r:id="rId103" w:history="1">
        <w:r w:rsidRPr="004C3F94">
          <w:rPr>
            <w:rStyle w:val="Hyperlink"/>
            <w:rFonts w:cs="Arial"/>
            <w:b/>
            <w:i/>
            <w:color w:val="000000"/>
            <w:szCs w:val="22"/>
          </w:rPr>
          <w:t>Sexta</w:t>
        </w:r>
      </w:hyperlink>
      <w:r w:rsidRPr="004C3F94">
        <w:t>,</w:t>
      </w:r>
      <w:r w:rsidRPr="004C3F94">
        <w:rPr>
          <w:rFonts w:cs="Arial"/>
          <w:b/>
          <w:i/>
          <w:color w:val="000000"/>
          <w:szCs w:val="22"/>
        </w:rPr>
        <w:t xml:space="preserve"> </w:t>
      </w:r>
      <w:hyperlink r:id="rId104" w:history="1">
        <w:r w:rsidRPr="004C3F94">
          <w:rPr>
            <w:rStyle w:val="Hyperlink"/>
            <w:rFonts w:cs="Arial"/>
            <w:b/>
            <w:i/>
            <w:color w:val="000000"/>
            <w:szCs w:val="22"/>
          </w:rPr>
          <w:t>Sétima</w:t>
        </w:r>
      </w:hyperlink>
      <w:r w:rsidRPr="004C3F94">
        <w:rPr>
          <w:rFonts w:cs="Arial"/>
          <w:b/>
          <w:i/>
          <w:color w:val="000000"/>
          <w:szCs w:val="22"/>
        </w:rPr>
        <w:t xml:space="preserve">, </w:t>
      </w:r>
      <w:r w:rsidRPr="004C3F94">
        <w:rPr>
          <w:rFonts w:cs="Arial"/>
          <w:b/>
          <w:i/>
          <w:szCs w:val="22"/>
        </w:rPr>
        <w:t xml:space="preserve">Oitava justa ou </w:t>
      </w:r>
      <w:hyperlink r:id="rId105" w:history="1">
        <w:r w:rsidR="00BC55A8">
          <w:rPr>
            <w:rStyle w:val="Hyperlink"/>
            <w:rFonts w:cs="Arial"/>
            <w:b/>
            <w:i/>
            <w:color w:val="000000"/>
            <w:szCs w:val="22"/>
          </w:rPr>
          <w:t>O</w:t>
        </w:r>
        <w:r w:rsidRPr="004C3F94">
          <w:rPr>
            <w:rStyle w:val="Hyperlink"/>
            <w:rFonts w:cs="Arial"/>
            <w:b/>
            <w:i/>
            <w:color w:val="000000"/>
            <w:szCs w:val="22"/>
          </w:rPr>
          <w:t>itava</w:t>
        </w:r>
      </w:hyperlink>
      <w:r w:rsidRPr="004C3F94">
        <w:t>.</w:t>
      </w:r>
    </w:p>
    <w:p w14:paraId="1C557529" w14:textId="77777777" w:rsidR="005014ED" w:rsidRPr="004C3F94" w:rsidRDefault="005014ED" w:rsidP="000372A2">
      <w:pPr>
        <w:rPr>
          <w:rFonts w:cs="Arial"/>
          <w:szCs w:val="22"/>
        </w:rPr>
      </w:pPr>
    </w:p>
    <w:p w14:paraId="157C5C98" w14:textId="77777777" w:rsidR="005014ED" w:rsidRPr="004C3F94" w:rsidRDefault="005014ED" w:rsidP="000372A2">
      <w:pPr>
        <w:rPr>
          <w:rFonts w:cs="Arial"/>
          <w:szCs w:val="22"/>
        </w:rPr>
      </w:pPr>
      <w:r w:rsidRPr="004C3F94">
        <w:rPr>
          <w:rFonts w:cs="Arial"/>
          <w:szCs w:val="22"/>
        </w:rPr>
        <w:t xml:space="preserve">Para entendermos melhor esses intervalos podemos pensar na escala de Dó, basta nós contarmos as notas para compreendermos essa nomenclatura que se refere aos números. </w:t>
      </w:r>
    </w:p>
    <w:p w14:paraId="5EF8FD9F" w14:textId="77777777" w:rsidR="005014ED" w:rsidRPr="004C3F94" w:rsidRDefault="005014ED" w:rsidP="000372A2">
      <w:pPr>
        <w:rPr>
          <w:rFonts w:cs="Arial"/>
          <w:szCs w:val="22"/>
        </w:rPr>
      </w:pPr>
      <w:r w:rsidRPr="004C3F94">
        <w:rPr>
          <w:rFonts w:cs="Arial"/>
          <w:szCs w:val="22"/>
        </w:rPr>
        <w:t>Dó – Dó – Primeira justa (</w:t>
      </w:r>
      <w:r w:rsidR="00BC55A8">
        <w:rPr>
          <w:rFonts w:cs="Arial"/>
          <w:szCs w:val="22"/>
        </w:rPr>
        <w:t>U</w:t>
      </w:r>
      <w:r w:rsidRPr="004C3F94">
        <w:rPr>
          <w:rFonts w:cs="Arial"/>
          <w:szCs w:val="22"/>
        </w:rPr>
        <w:t>níssono por que é a mesma nota)</w:t>
      </w:r>
    </w:p>
    <w:p w14:paraId="1126A4C4" w14:textId="77777777" w:rsidR="005014ED" w:rsidRPr="004C3F94" w:rsidRDefault="005014ED" w:rsidP="000372A2">
      <w:pPr>
        <w:rPr>
          <w:rFonts w:cs="Arial"/>
          <w:szCs w:val="22"/>
        </w:rPr>
      </w:pPr>
      <w:r w:rsidRPr="004C3F94">
        <w:rPr>
          <w:rFonts w:cs="Arial"/>
          <w:szCs w:val="22"/>
        </w:rPr>
        <w:t>Dó – Ré – Segunda (Podendo ser menor</w:t>
      </w:r>
      <w:r w:rsidR="007E3A07">
        <w:rPr>
          <w:rFonts w:cs="Arial"/>
          <w:szCs w:val="22"/>
        </w:rPr>
        <w:t xml:space="preserve"> 0,5T,</w:t>
      </w:r>
      <w:r w:rsidRPr="004C3F94">
        <w:rPr>
          <w:rFonts w:cs="Arial"/>
          <w:szCs w:val="22"/>
        </w:rPr>
        <w:t xml:space="preserve"> ou maior </w:t>
      </w:r>
      <w:r w:rsidR="007E3A07">
        <w:rPr>
          <w:rFonts w:cs="Arial"/>
          <w:szCs w:val="22"/>
        </w:rPr>
        <w:t>1</w:t>
      </w:r>
      <w:r w:rsidRPr="004C3F94">
        <w:rPr>
          <w:rFonts w:cs="Arial"/>
          <w:szCs w:val="22"/>
        </w:rPr>
        <w:t>T)</w:t>
      </w:r>
    </w:p>
    <w:p w14:paraId="128BAB2D" w14:textId="77777777" w:rsidR="005014ED" w:rsidRPr="004C3F94" w:rsidRDefault="005014ED" w:rsidP="000372A2">
      <w:pPr>
        <w:rPr>
          <w:rFonts w:cs="Arial"/>
          <w:szCs w:val="22"/>
        </w:rPr>
      </w:pPr>
      <w:r w:rsidRPr="004C3F94">
        <w:rPr>
          <w:rFonts w:cs="Arial"/>
          <w:szCs w:val="22"/>
        </w:rPr>
        <w:t>Dó – Mi – Terça (Podendo ser menor</w:t>
      </w:r>
      <w:r w:rsidR="007E3A07">
        <w:rPr>
          <w:rFonts w:cs="Arial"/>
          <w:szCs w:val="22"/>
        </w:rPr>
        <w:t xml:space="preserve"> 1,5T,</w:t>
      </w:r>
      <w:r w:rsidRPr="004C3F94">
        <w:rPr>
          <w:rFonts w:cs="Arial"/>
          <w:szCs w:val="22"/>
        </w:rPr>
        <w:t xml:space="preserve"> ou maior 2T)</w:t>
      </w:r>
    </w:p>
    <w:p w14:paraId="1332AB20" w14:textId="77777777" w:rsidR="005014ED" w:rsidRPr="004C3F94" w:rsidRDefault="005014ED" w:rsidP="000372A2">
      <w:pPr>
        <w:rPr>
          <w:rFonts w:cs="Arial"/>
          <w:szCs w:val="22"/>
        </w:rPr>
      </w:pPr>
      <w:r w:rsidRPr="004C3F94">
        <w:rPr>
          <w:rFonts w:cs="Arial"/>
          <w:szCs w:val="22"/>
        </w:rPr>
        <w:t>Dó – Fá – Quarta justa (2,5T) (A quarta pode ser diminuta</w:t>
      </w:r>
      <w:r w:rsidR="007E3A07">
        <w:rPr>
          <w:rFonts w:cs="Arial"/>
          <w:szCs w:val="22"/>
        </w:rPr>
        <w:t xml:space="preserve"> 2T,</w:t>
      </w:r>
      <w:r w:rsidRPr="004C3F94">
        <w:rPr>
          <w:rFonts w:cs="Arial"/>
          <w:szCs w:val="22"/>
        </w:rPr>
        <w:t xml:space="preserve"> ou aumentada,3T)</w:t>
      </w:r>
    </w:p>
    <w:p w14:paraId="19DBB2EF" w14:textId="77777777" w:rsidR="005014ED" w:rsidRPr="004C3F94" w:rsidRDefault="005014ED" w:rsidP="000372A2">
      <w:pPr>
        <w:rPr>
          <w:rFonts w:cs="Arial"/>
          <w:szCs w:val="22"/>
        </w:rPr>
      </w:pPr>
      <w:r w:rsidRPr="004C3F94">
        <w:rPr>
          <w:rFonts w:cs="Arial"/>
          <w:szCs w:val="22"/>
        </w:rPr>
        <w:t>Dó – Sol – Quinta justa (3,5T) (A quinta pode ser diminuta</w:t>
      </w:r>
      <w:r w:rsidR="007E3A07">
        <w:rPr>
          <w:rFonts w:cs="Arial"/>
          <w:szCs w:val="22"/>
        </w:rPr>
        <w:t xml:space="preserve"> 3T,</w:t>
      </w:r>
      <w:r w:rsidRPr="004C3F94">
        <w:rPr>
          <w:rFonts w:cs="Arial"/>
          <w:szCs w:val="22"/>
        </w:rPr>
        <w:t xml:space="preserve"> ou aumentada 4T)</w:t>
      </w:r>
    </w:p>
    <w:p w14:paraId="1C6C392B" w14:textId="77777777" w:rsidR="005014ED" w:rsidRPr="004C3F94" w:rsidRDefault="005014ED" w:rsidP="000372A2">
      <w:pPr>
        <w:rPr>
          <w:rFonts w:cs="Arial"/>
          <w:szCs w:val="22"/>
        </w:rPr>
      </w:pPr>
      <w:r w:rsidRPr="004C3F94">
        <w:rPr>
          <w:rFonts w:cs="Arial"/>
          <w:szCs w:val="22"/>
        </w:rPr>
        <w:t xml:space="preserve">Dó – Lá – Sexta (Podendo ser menor </w:t>
      </w:r>
      <w:r w:rsidR="007E3A07" w:rsidRPr="004C3F94">
        <w:rPr>
          <w:rFonts w:cs="Arial"/>
          <w:szCs w:val="22"/>
        </w:rPr>
        <w:t>4T</w:t>
      </w:r>
      <w:r w:rsidR="007E3A07">
        <w:rPr>
          <w:rFonts w:cs="Arial"/>
          <w:szCs w:val="22"/>
        </w:rPr>
        <w:t xml:space="preserve">, </w:t>
      </w:r>
      <w:r w:rsidRPr="004C3F94">
        <w:rPr>
          <w:rFonts w:cs="Arial"/>
          <w:szCs w:val="22"/>
        </w:rPr>
        <w:t>ou maior</w:t>
      </w:r>
      <w:r w:rsidR="007E3A07">
        <w:rPr>
          <w:rFonts w:cs="Arial"/>
          <w:szCs w:val="22"/>
        </w:rPr>
        <w:t xml:space="preserve"> </w:t>
      </w:r>
      <w:r w:rsidRPr="004C3F94">
        <w:rPr>
          <w:rFonts w:cs="Arial"/>
          <w:szCs w:val="22"/>
        </w:rPr>
        <w:t>4,5T)</w:t>
      </w:r>
    </w:p>
    <w:p w14:paraId="7ED9DEE4" w14:textId="77777777" w:rsidR="005014ED" w:rsidRPr="004C3F94" w:rsidRDefault="005014ED" w:rsidP="000372A2">
      <w:pPr>
        <w:rPr>
          <w:rFonts w:cs="Arial"/>
          <w:szCs w:val="22"/>
        </w:rPr>
      </w:pPr>
      <w:r w:rsidRPr="004C3F94">
        <w:rPr>
          <w:rFonts w:cs="Arial"/>
          <w:szCs w:val="22"/>
        </w:rPr>
        <w:t xml:space="preserve">Dó – Si – Sétima (Podendo ser menor </w:t>
      </w:r>
      <w:r w:rsidR="007E3A07" w:rsidRPr="004C3F94">
        <w:rPr>
          <w:rFonts w:cs="Arial"/>
          <w:szCs w:val="22"/>
        </w:rPr>
        <w:t>5T</w:t>
      </w:r>
      <w:r w:rsidR="007E3A07">
        <w:rPr>
          <w:rFonts w:cs="Arial"/>
          <w:szCs w:val="22"/>
        </w:rPr>
        <w:t>,</w:t>
      </w:r>
      <w:r w:rsidR="007E3A07" w:rsidRPr="004C3F94">
        <w:rPr>
          <w:rFonts w:cs="Arial"/>
          <w:szCs w:val="22"/>
        </w:rPr>
        <w:t xml:space="preserve"> </w:t>
      </w:r>
      <w:r w:rsidRPr="004C3F94">
        <w:rPr>
          <w:rFonts w:cs="Arial"/>
          <w:szCs w:val="22"/>
        </w:rPr>
        <w:t>ou maior 5,5T)</w:t>
      </w:r>
    </w:p>
    <w:p w14:paraId="0748BA7B" w14:textId="77777777" w:rsidR="002A7DAB" w:rsidRDefault="005014ED" w:rsidP="00A87DF1">
      <w:pPr>
        <w:rPr>
          <w:rFonts w:cs="Arial"/>
          <w:szCs w:val="22"/>
        </w:rPr>
      </w:pPr>
      <w:r w:rsidRPr="004C3F94">
        <w:rPr>
          <w:rFonts w:cs="Arial"/>
          <w:szCs w:val="22"/>
        </w:rPr>
        <w:t>Dó – Dó - Uma oitava acima (6T)</w:t>
      </w:r>
    </w:p>
    <w:p w14:paraId="0C26B8A9" w14:textId="77777777" w:rsidR="002A7DAB" w:rsidRDefault="002A7DAB" w:rsidP="00A87DF1">
      <w:pPr>
        <w:rPr>
          <w:rFonts w:cs="Arial"/>
          <w:szCs w:val="22"/>
        </w:rPr>
      </w:pPr>
    </w:p>
    <w:p w14:paraId="4486D2CF" w14:textId="77777777" w:rsidR="001A56DB" w:rsidRDefault="001A56DB" w:rsidP="00A87DF1">
      <w:pPr>
        <w:rPr>
          <w:rFonts w:cs="Arial"/>
          <w:szCs w:val="22"/>
        </w:rPr>
      </w:pPr>
    </w:p>
    <w:p w14:paraId="03521782" w14:textId="77777777" w:rsidR="00E000B7" w:rsidRPr="00F63D1E" w:rsidRDefault="00A51C27" w:rsidP="00E000B7">
      <w:pPr>
        <w:pStyle w:val="Subttulo"/>
        <w:outlineLvl w:val="2"/>
        <w:rPr>
          <w:rFonts w:ascii="Tempus Sans ITC" w:hAnsi="Tempus Sans ITC"/>
          <w:i w:val="0"/>
          <w:iCs w:val="0"/>
          <w:sz w:val="32"/>
          <w:szCs w:val="32"/>
        </w:rPr>
      </w:pPr>
      <w:bookmarkStart w:id="72" w:name="_Toc219747706"/>
      <w:r w:rsidRPr="00F63D1E">
        <w:rPr>
          <w:rFonts w:ascii="Tempus Sans ITC" w:hAnsi="Tempus Sans ITC"/>
          <w:i w:val="0"/>
          <w:iCs w:val="0"/>
          <w:sz w:val="32"/>
          <w:szCs w:val="32"/>
        </w:rPr>
        <w:t>22</w:t>
      </w:r>
      <w:r w:rsidR="005621C8" w:rsidRPr="00F63D1E">
        <w:rPr>
          <w:rFonts w:ascii="Tempus Sans ITC" w:hAnsi="Tempus Sans ITC"/>
          <w:i w:val="0"/>
          <w:iCs w:val="0"/>
          <w:sz w:val="32"/>
          <w:szCs w:val="32"/>
        </w:rPr>
        <w:t xml:space="preserve"> - </w:t>
      </w:r>
      <w:r w:rsidR="00E000B7" w:rsidRPr="00F63D1E">
        <w:rPr>
          <w:rFonts w:ascii="Tempus Sans ITC" w:hAnsi="Tempus Sans ITC"/>
          <w:i w:val="0"/>
          <w:iCs w:val="0"/>
          <w:sz w:val="32"/>
          <w:szCs w:val="32"/>
        </w:rPr>
        <w:t xml:space="preserve"> Exercício: Desafio</w:t>
      </w:r>
      <w:bookmarkStart w:id="73" w:name="_Toc70064095"/>
      <w:bookmarkEnd w:id="72"/>
    </w:p>
    <w:p w14:paraId="7F5C9490" w14:textId="77777777" w:rsidR="00E000B7" w:rsidRDefault="00E000B7" w:rsidP="00E000B7">
      <w:pPr>
        <w:rPr>
          <w:rFonts w:cs="Arial"/>
          <w:szCs w:val="22"/>
        </w:rPr>
      </w:pPr>
    </w:p>
    <w:p w14:paraId="1DBC5D51" w14:textId="77777777" w:rsidR="00E000B7" w:rsidRPr="005014ED" w:rsidRDefault="00E000B7" w:rsidP="00E000B7">
      <w:pPr>
        <w:rPr>
          <w:rFonts w:cs="Arial"/>
          <w:szCs w:val="22"/>
        </w:rPr>
      </w:pPr>
    </w:p>
    <w:p w14:paraId="5E54A059" w14:textId="77777777" w:rsidR="00E000B7" w:rsidRDefault="00E000B7" w:rsidP="00E000B7">
      <w:pPr>
        <w:jc w:val="center"/>
        <w:rPr>
          <w:rFonts w:cs="Arial"/>
          <w:b/>
          <w:color w:val="FF0000"/>
          <w:sz w:val="28"/>
          <w:szCs w:val="28"/>
        </w:rPr>
      </w:pPr>
      <w:r>
        <w:rPr>
          <w:rFonts w:cs="Arial"/>
          <w:b/>
          <w:noProof/>
          <w:color w:val="FF0000"/>
          <w:sz w:val="28"/>
          <w:szCs w:val="28"/>
          <w:lang w:eastAsia="pt-BR"/>
        </w:rPr>
        <w:drawing>
          <wp:inline distT="0" distB="0" distL="0" distR="0" wp14:anchorId="69E5925E" wp14:editId="05E2E7D5">
            <wp:extent cx="5891530" cy="1981014"/>
            <wp:effectExtent l="0" t="0" r="0" b="635"/>
            <wp:docPr id="1153" name="Imagem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35537" cy="1995811"/>
                    </a:xfrm>
                    <a:prstGeom prst="rect">
                      <a:avLst/>
                    </a:prstGeom>
                    <a:noFill/>
                    <a:ln>
                      <a:noFill/>
                    </a:ln>
                  </pic:spPr>
                </pic:pic>
              </a:graphicData>
            </a:graphic>
          </wp:inline>
        </w:drawing>
      </w:r>
    </w:p>
    <w:p w14:paraId="46531F97" w14:textId="5E1CC67E" w:rsidR="001C5F38" w:rsidRDefault="001C5F38" w:rsidP="004776A5">
      <w:pPr>
        <w:rPr>
          <w:rFonts w:cs="Arial"/>
          <w:b/>
          <w:color w:val="FF0000"/>
          <w:sz w:val="28"/>
          <w:szCs w:val="28"/>
        </w:rPr>
      </w:pPr>
    </w:p>
    <w:p w14:paraId="10F7BD3F" w14:textId="77777777" w:rsidR="003207F2" w:rsidRPr="00453905" w:rsidRDefault="003207F2" w:rsidP="004776A5">
      <w:pPr>
        <w:rPr>
          <w:rFonts w:cs="Arial"/>
          <w:b/>
          <w:color w:val="FF0000"/>
          <w:sz w:val="28"/>
          <w:szCs w:val="28"/>
        </w:rPr>
      </w:pPr>
    </w:p>
    <w:p w14:paraId="7DEFB466" w14:textId="77777777" w:rsidR="006806B2" w:rsidRPr="00F63D1E" w:rsidRDefault="00A51C27" w:rsidP="00F63D1E">
      <w:pPr>
        <w:pStyle w:val="Subttulo"/>
        <w:outlineLvl w:val="2"/>
        <w:rPr>
          <w:rFonts w:ascii="Tempus Sans ITC" w:hAnsi="Tempus Sans ITC"/>
          <w:i w:val="0"/>
          <w:iCs w:val="0"/>
          <w:sz w:val="32"/>
          <w:szCs w:val="32"/>
        </w:rPr>
      </w:pPr>
      <w:bookmarkStart w:id="74" w:name="_Toc219747707"/>
      <w:r w:rsidRPr="00F63D1E">
        <w:rPr>
          <w:rFonts w:ascii="Tempus Sans ITC" w:hAnsi="Tempus Sans ITC"/>
          <w:i w:val="0"/>
          <w:iCs w:val="0"/>
          <w:sz w:val="32"/>
          <w:szCs w:val="32"/>
        </w:rPr>
        <w:lastRenderedPageBreak/>
        <w:t>23</w:t>
      </w:r>
      <w:r w:rsidR="0000475E" w:rsidRPr="00F63D1E">
        <w:rPr>
          <w:rFonts w:ascii="Tempus Sans ITC" w:hAnsi="Tempus Sans ITC"/>
          <w:i w:val="0"/>
          <w:iCs w:val="0"/>
          <w:sz w:val="32"/>
          <w:szCs w:val="32"/>
        </w:rPr>
        <w:t xml:space="preserve"> – </w:t>
      </w:r>
      <w:r w:rsidR="00970B2D" w:rsidRPr="00F63D1E">
        <w:rPr>
          <w:rFonts w:ascii="Tempus Sans ITC" w:hAnsi="Tempus Sans ITC"/>
          <w:i w:val="0"/>
          <w:iCs w:val="0"/>
          <w:sz w:val="32"/>
          <w:szCs w:val="32"/>
        </w:rPr>
        <w:t>Exercício</w:t>
      </w:r>
      <w:r w:rsidR="0000475E" w:rsidRPr="00F63D1E">
        <w:rPr>
          <w:rFonts w:ascii="Tempus Sans ITC" w:hAnsi="Tempus Sans ITC"/>
          <w:i w:val="0"/>
          <w:iCs w:val="0"/>
          <w:sz w:val="32"/>
          <w:szCs w:val="32"/>
        </w:rPr>
        <w:t>:</w:t>
      </w:r>
      <w:r w:rsidR="002475D6" w:rsidRPr="00F63D1E">
        <w:rPr>
          <w:rFonts w:ascii="Tempus Sans ITC" w:hAnsi="Tempus Sans ITC"/>
          <w:i w:val="0"/>
          <w:iCs w:val="0"/>
          <w:sz w:val="32"/>
          <w:szCs w:val="32"/>
        </w:rPr>
        <w:t xml:space="preserve"> Preparação</w:t>
      </w:r>
      <w:r w:rsidR="00970B2D" w:rsidRPr="00F63D1E">
        <w:rPr>
          <w:rFonts w:ascii="Tempus Sans ITC" w:hAnsi="Tempus Sans ITC"/>
          <w:i w:val="0"/>
          <w:iCs w:val="0"/>
          <w:sz w:val="32"/>
          <w:szCs w:val="32"/>
        </w:rPr>
        <w:t xml:space="preserve"> para leitura Musical</w:t>
      </w:r>
      <w:bookmarkEnd w:id="73"/>
      <w:bookmarkEnd w:id="74"/>
    </w:p>
    <w:p w14:paraId="6FE8B75F" w14:textId="77777777" w:rsidR="00F63D1E" w:rsidRDefault="00F63D1E" w:rsidP="006806B2">
      <w:pPr>
        <w:rPr>
          <w:rFonts w:cs="Arial"/>
        </w:rPr>
      </w:pPr>
    </w:p>
    <w:p w14:paraId="4DCF9D57" w14:textId="77777777" w:rsidR="00A87DF1" w:rsidRDefault="00970B2D" w:rsidP="006806B2">
      <w:pPr>
        <w:rPr>
          <w:rFonts w:cs="Arial"/>
        </w:rPr>
      </w:pPr>
      <w:r w:rsidRPr="006806B2">
        <w:rPr>
          <w:rFonts w:cs="Arial"/>
        </w:rPr>
        <w:t xml:space="preserve">Antes de entrarmos propriamente na parte da escrita tradicional de música (partitura, tablatura, cifras e etc.), vamos entender o funcionamento do </w:t>
      </w:r>
      <w:r w:rsidRPr="004C69B2">
        <w:rPr>
          <w:rFonts w:cs="Arial"/>
        </w:rPr>
        <w:t xml:space="preserve">mecanismo básico de notação musical, que consiste em anotar a altura e a duração do som. </w:t>
      </w:r>
      <w:r w:rsidR="00A42B90" w:rsidRPr="004C69B2">
        <w:rPr>
          <w:rFonts w:cs="Arial"/>
        </w:rPr>
        <w:t>Por isso,</w:t>
      </w:r>
      <w:r w:rsidR="004C69B2">
        <w:rPr>
          <w:rFonts w:cs="Arial"/>
        </w:rPr>
        <w:t xml:space="preserve"> </w:t>
      </w:r>
      <w:r w:rsidR="00A42B90" w:rsidRPr="004C69B2">
        <w:rPr>
          <w:rFonts w:cs="Arial"/>
        </w:rPr>
        <w:t>ne</w:t>
      </w:r>
      <w:r w:rsidRPr="004C69B2">
        <w:rPr>
          <w:rFonts w:cs="Arial"/>
        </w:rPr>
        <w:t>s</w:t>
      </w:r>
      <w:r w:rsidR="00A42B90" w:rsidRPr="004C69B2">
        <w:rPr>
          <w:rFonts w:cs="Arial"/>
        </w:rPr>
        <w:t>t</w:t>
      </w:r>
      <w:r w:rsidRPr="004C69B2">
        <w:rPr>
          <w:rFonts w:cs="Arial"/>
        </w:rPr>
        <w:t xml:space="preserve">a próxima etapa do estudo, vamos utilizar </w:t>
      </w:r>
      <w:r w:rsidRPr="004C69B2">
        <w:rPr>
          <w:rFonts w:cs="Arial"/>
          <w:i/>
        </w:rPr>
        <w:t>gráficos</w:t>
      </w:r>
      <w:r w:rsidRPr="004C69B2">
        <w:rPr>
          <w:rFonts w:cs="Arial"/>
        </w:rPr>
        <w:t xml:space="preserve"> para entender o mecanismo que relaciona duração/altura</w:t>
      </w:r>
      <w:r w:rsidR="00941FCD" w:rsidRPr="004C69B2">
        <w:rPr>
          <w:rFonts w:cs="Arial"/>
        </w:rPr>
        <w:t>. Esses gráficos se encontram nas próximas páginas.</w:t>
      </w:r>
    </w:p>
    <w:p w14:paraId="30D3E6C0" w14:textId="77777777" w:rsidR="002A7DAB" w:rsidRDefault="002A7DAB" w:rsidP="006806B2">
      <w:pPr>
        <w:rPr>
          <w:rFonts w:cs="Arial"/>
        </w:rPr>
      </w:pPr>
    </w:p>
    <w:p w14:paraId="4C482CEA" w14:textId="77777777" w:rsidR="002A7DAB" w:rsidRPr="00A87DF1" w:rsidRDefault="002A7DAB" w:rsidP="006806B2">
      <w:pPr>
        <w:rPr>
          <w:rFonts w:cs="Arial"/>
        </w:rPr>
      </w:pPr>
    </w:p>
    <w:p w14:paraId="07EFECB2" w14:textId="77777777" w:rsidR="00D66732" w:rsidRDefault="00182889" w:rsidP="00D66732">
      <w:pPr>
        <w:pStyle w:val="Legenda"/>
        <w:jc w:val="center"/>
      </w:pPr>
      <w:r>
        <w:rPr>
          <w:noProof/>
        </w:rPr>
        <w:drawing>
          <wp:inline distT="0" distB="0" distL="0" distR="0" wp14:anchorId="08C07410" wp14:editId="5A313259">
            <wp:extent cx="3771900" cy="1154562"/>
            <wp:effectExtent l="0" t="0" r="0" b="7620"/>
            <wp:docPr id="9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srcRect/>
                    <a:stretch>
                      <a:fillRect/>
                    </a:stretch>
                  </pic:blipFill>
                  <pic:spPr bwMode="auto">
                    <a:xfrm>
                      <a:off x="0" y="0"/>
                      <a:ext cx="3837175" cy="1174542"/>
                    </a:xfrm>
                    <a:prstGeom prst="rect">
                      <a:avLst/>
                    </a:prstGeom>
                    <a:noFill/>
                    <a:ln w="9525">
                      <a:noFill/>
                      <a:miter lim="800000"/>
                      <a:headEnd/>
                      <a:tailEnd/>
                    </a:ln>
                  </pic:spPr>
                </pic:pic>
              </a:graphicData>
            </a:graphic>
          </wp:inline>
        </w:drawing>
      </w:r>
    </w:p>
    <w:p w14:paraId="1A581A6B" w14:textId="77777777" w:rsidR="00D66732" w:rsidRPr="00D66732" w:rsidRDefault="00F22E6E" w:rsidP="00D66732">
      <w:pPr>
        <w:pStyle w:val="Legenda"/>
        <w:jc w:val="center"/>
      </w:pPr>
      <w:r>
        <w:t>Figura 1</w:t>
      </w:r>
      <w:r w:rsidR="00076318">
        <w:t>1</w:t>
      </w:r>
      <w:r w:rsidR="003E3037">
        <w:t>.</w:t>
      </w:r>
      <w:r w:rsidR="00941FCD">
        <w:t>2</w:t>
      </w:r>
      <w:r w:rsidR="003E3037">
        <w:t>.</w:t>
      </w:r>
      <w:r w:rsidR="00941FCD">
        <w:t>2</w:t>
      </w:r>
    </w:p>
    <w:p w14:paraId="40FA45BA" w14:textId="77777777" w:rsidR="002A7DAB" w:rsidRDefault="002A7DAB" w:rsidP="000372A2">
      <w:pPr>
        <w:rPr>
          <w:rFonts w:cs="Arial"/>
          <w:szCs w:val="22"/>
        </w:rPr>
      </w:pPr>
    </w:p>
    <w:p w14:paraId="5C51B5A7" w14:textId="77777777" w:rsidR="005C083B" w:rsidRDefault="00970B2D" w:rsidP="000372A2">
      <w:pPr>
        <w:rPr>
          <w:rFonts w:cs="Arial"/>
          <w:szCs w:val="22"/>
        </w:rPr>
      </w:pPr>
      <w:r w:rsidRPr="00CC60BA">
        <w:rPr>
          <w:rFonts w:cs="Arial"/>
          <w:szCs w:val="22"/>
        </w:rPr>
        <w:t xml:space="preserve">Este gráfico mostra que as três cordas </w:t>
      </w:r>
      <w:r w:rsidRPr="00CC60BA">
        <w:rPr>
          <w:rFonts w:cs="Arial"/>
          <w:i/>
          <w:szCs w:val="22"/>
        </w:rPr>
        <w:t>Mi</w:t>
      </w:r>
      <w:r w:rsidRPr="00CC60BA">
        <w:rPr>
          <w:rFonts w:cs="Arial"/>
          <w:szCs w:val="22"/>
        </w:rPr>
        <w:t xml:space="preserve"> (1ª), </w:t>
      </w:r>
      <w:r w:rsidRPr="00CC60BA">
        <w:rPr>
          <w:rFonts w:cs="Arial"/>
          <w:i/>
          <w:szCs w:val="22"/>
        </w:rPr>
        <w:t>Si</w:t>
      </w:r>
      <w:r w:rsidRPr="00CC60BA">
        <w:rPr>
          <w:rFonts w:cs="Arial"/>
          <w:szCs w:val="22"/>
        </w:rPr>
        <w:t xml:space="preserve"> (2ª) e </w:t>
      </w:r>
      <w:r w:rsidRPr="00CC60BA">
        <w:rPr>
          <w:rFonts w:cs="Arial"/>
          <w:i/>
          <w:szCs w:val="22"/>
        </w:rPr>
        <w:t>Sol</w:t>
      </w:r>
      <w:r w:rsidRPr="00CC60BA">
        <w:rPr>
          <w:rFonts w:cs="Arial"/>
          <w:szCs w:val="22"/>
        </w:rPr>
        <w:t xml:space="preserve"> (3ª) devem ser tocadas duas vezes cada uma mantendo exatamente a mesma duração nas execuções. Se pensarmos que nossa medida de duração é o segundo, cada corda será tocada duas vezes,</w:t>
      </w:r>
      <w:r w:rsidR="00B95884">
        <w:rPr>
          <w:rFonts w:cs="Arial"/>
          <w:szCs w:val="22"/>
        </w:rPr>
        <w:t xml:space="preserve"> uma vez em cada</w:t>
      </w:r>
      <w:r w:rsidRPr="00CC60BA">
        <w:rPr>
          <w:rFonts w:cs="Arial"/>
          <w:szCs w:val="22"/>
        </w:rPr>
        <w:t xml:space="preserve"> segun</w:t>
      </w:r>
      <w:r w:rsidR="00B95884">
        <w:rPr>
          <w:rFonts w:cs="Arial"/>
          <w:szCs w:val="22"/>
        </w:rPr>
        <w:t xml:space="preserve">do. </w:t>
      </w:r>
    </w:p>
    <w:p w14:paraId="45B2B3A4" w14:textId="77777777" w:rsidR="00C614F9" w:rsidRDefault="00C614F9" w:rsidP="000372A2">
      <w:pPr>
        <w:rPr>
          <w:rFonts w:cs="Arial"/>
          <w:szCs w:val="22"/>
        </w:rPr>
      </w:pPr>
    </w:p>
    <w:p w14:paraId="73A26A99" w14:textId="77777777" w:rsidR="00D47817" w:rsidRDefault="00970B2D" w:rsidP="000372A2">
      <w:pPr>
        <w:rPr>
          <w:rFonts w:cs="Arial"/>
          <w:szCs w:val="22"/>
        </w:rPr>
      </w:pPr>
      <w:r w:rsidRPr="00CC60BA">
        <w:rPr>
          <w:rFonts w:cs="Arial"/>
          <w:szCs w:val="22"/>
        </w:rPr>
        <w:t xml:space="preserve">Observe que a disposição dos graves (bordões) e agudos (primas) no violão é inversa à disposição física natural. </w:t>
      </w:r>
      <w:r w:rsidRPr="00CC60BA">
        <w:rPr>
          <w:rFonts w:cs="Arial"/>
          <w:i/>
          <w:szCs w:val="22"/>
        </w:rPr>
        <w:t>Como já percebido, observe que quanto mais grave for o som</w:t>
      </w:r>
      <w:r w:rsidR="0046029E">
        <w:rPr>
          <w:rFonts w:cs="Arial"/>
          <w:i/>
          <w:szCs w:val="22"/>
        </w:rPr>
        <w:t>,</w:t>
      </w:r>
      <w:r w:rsidRPr="00CC60BA">
        <w:rPr>
          <w:rFonts w:cs="Arial"/>
          <w:i/>
          <w:szCs w:val="22"/>
        </w:rPr>
        <w:t xml:space="preserve"> mais abaixo ele se localizará nos gráficos. </w:t>
      </w:r>
      <w:r w:rsidRPr="00CC60BA">
        <w:rPr>
          <w:rFonts w:cs="Arial"/>
          <w:szCs w:val="22"/>
        </w:rPr>
        <w:t>Os próximos exercícios são muito simples.</w:t>
      </w:r>
    </w:p>
    <w:p w14:paraId="38E06F7C" w14:textId="77777777" w:rsidR="00C614F9" w:rsidRDefault="00C614F9" w:rsidP="000372A2">
      <w:pPr>
        <w:rPr>
          <w:rFonts w:cs="Arial"/>
          <w:szCs w:val="22"/>
        </w:rPr>
      </w:pPr>
    </w:p>
    <w:p w14:paraId="1521C449" w14:textId="77777777" w:rsidR="00B95884" w:rsidRDefault="00970B2D" w:rsidP="002A5A06">
      <w:pPr>
        <w:rPr>
          <w:rFonts w:cs="Arial"/>
          <w:szCs w:val="22"/>
        </w:rPr>
      </w:pPr>
      <w:r>
        <w:rPr>
          <w:rFonts w:cs="Arial"/>
          <w:szCs w:val="22"/>
        </w:rPr>
        <w:t>Agora</w:t>
      </w:r>
      <w:r w:rsidR="00B95884">
        <w:rPr>
          <w:rFonts w:cs="Arial"/>
          <w:szCs w:val="22"/>
        </w:rPr>
        <w:t xml:space="preserve">, você deve executar nas cordas Mi, Si e Sol o ritmo </w:t>
      </w:r>
      <w:r w:rsidR="00416521">
        <w:rPr>
          <w:rFonts w:cs="Arial"/>
          <w:szCs w:val="22"/>
        </w:rPr>
        <w:t>que se encontra no gráfico da figura 11.2.2</w:t>
      </w:r>
      <w:r w:rsidR="00B95884">
        <w:rPr>
          <w:rFonts w:cs="Arial"/>
          <w:szCs w:val="22"/>
        </w:rPr>
        <w:t xml:space="preserve">. Se atentando à distribuição dos dedos para cada corda: </w:t>
      </w:r>
    </w:p>
    <w:p w14:paraId="4B73EEFF" w14:textId="77777777" w:rsidR="00B95884" w:rsidRDefault="00B95884" w:rsidP="002A5A06">
      <w:pPr>
        <w:rPr>
          <w:rFonts w:cs="Arial"/>
          <w:szCs w:val="22"/>
        </w:rPr>
      </w:pPr>
      <w:r>
        <w:rPr>
          <w:rFonts w:cs="Arial"/>
          <w:szCs w:val="22"/>
        </w:rPr>
        <w:t>Mi (1ª corda) – Anelar</w:t>
      </w:r>
    </w:p>
    <w:p w14:paraId="39A49B9B" w14:textId="77777777" w:rsidR="00B95884" w:rsidRDefault="00B95884" w:rsidP="002A5A06">
      <w:pPr>
        <w:rPr>
          <w:rFonts w:cs="Arial"/>
          <w:szCs w:val="22"/>
        </w:rPr>
      </w:pPr>
      <w:r>
        <w:rPr>
          <w:rFonts w:cs="Arial"/>
          <w:szCs w:val="22"/>
        </w:rPr>
        <w:t>Si (2ª corda) – Médio</w:t>
      </w:r>
    </w:p>
    <w:p w14:paraId="7AF26385" w14:textId="77777777" w:rsidR="00C614F9" w:rsidRDefault="00C614F9" w:rsidP="002A5A06">
      <w:pPr>
        <w:rPr>
          <w:rFonts w:cs="Arial"/>
          <w:szCs w:val="22"/>
        </w:rPr>
      </w:pPr>
      <w:r>
        <w:rPr>
          <w:rFonts w:cs="Arial"/>
          <w:szCs w:val="22"/>
        </w:rPr>
        <w:t>Sol (3ª corda) - Indicador</w:t>
      </w:r>
    </w:p>
    <w:p w14:paraId="3FE0D9D5" w14:textId="77777777" w:rsidR="00C614F9" w:rsidRDefault="00C614F9" w:rsidP="002A5A06">
      <w:pPr>
        <w:rPr>
          <w:rFonts w:cs="Arial"/>
          <w:szCs w:val="22"/>
        </w:rPr>
      </w:pPr>
    </w:p>
    <w:p w14:paraId="3011853D" w14:textId="77777777" w:rsidR="00E02826" w:rsidRDefault="00B95884" w:rsidP="002A5A06">
      <w:pPr>
        <w:rPr>
          <w:rFonts w:cs="Arial"/>
          <w:szCs w:val="22"/>
        </w:rPr>
      </w:pPr>
      <w:r>
        <w:rPr>
          <w:rFonts w:cs="Arial"/>
          <w:szCs w:val="22"/>
        </w:rPr>
        <w:t>Depois de já termos entendido a ideia do uso do gráfico, faremos mais alguns exercí</w:t>
      </w:r>
      <w:r w:rsidR="00BD0B7B">
        <w:rPr>
          <w:rFonts w:cs="Arial"/>
          <w:szCs w:val="22"/>
        </w:rPr>
        <w:t>cios utilizando todas as cordas</w:t>
      </w:r>
      <w:r>
        <w:rPr>
          <w:rFonts w:cs="Arial"/>
          <w:szCs w:val="22"/>
        </w:rPr>
        <w:t xml:space="preserve"> </w:t>
      </w:r>
      <w:r w:rsidR="00BD0B7B">
        <w:rPr>
          <w:rFonts w:cs="Arial"/>
          <w:szCs w:val="22"/>
        </w:rPr>
        <w:t>e nos</w:t>
      </w:r>
      <w:r>
        <w:rPr>
          <w:rFonts w:cs="Arial"/>
          <w:szCs w:val="22"/>
        </w:rPr>
        <w:t xml:space="preserve"> atentando com a postura e a troca de dedos. Vamos tentar?</w:t>
      </w:r>
      <w:r w:rsidR="00BD0B7B">
        <w:rPr>
          <w:rFonts w:cs="Arial"/>
          <w:szCs w:val="22"/>
        </w:rPr>
        <w:t xml:space="preserve"> Está na próxima página.</w:t>
      </w:r>
    </w:p>
    <w:p w14:paraId="2B314C3A" w14:textId="77777777" w:rsidR="00C614F9" w:rsidRDefault="00C614F9" w:rsidP="002A5A06">
      <w:pPr>
        <w:rPr>
          <w:rFonts w:cs="Arial"/>
          <w:szCs w:val="22"/>
        </w:rPr>
      </w:pPr>
    </w:p>
    <w:p w14:paraId="1D462976" w14:textId="77777777" w:rsidR="00C614F9" w:rsidRDefault="00C614F9" w:rsidP="00042951">
      <w:pPr>
        <w:rPr>
          <w:rFonts w:cs="Arial"/>
          <w:szCs w:val="22"/>
        </w:rPr>
      </w:pPr>
    </w:p>
    <w:p w14:paraId="27B145EC" w14:textId="77777777" w:rsidR="00C614F9" w:rsidRDefault="00C614F9" w:rsidP="00042951">
      <w:pPr>
        <w:rPr>
          <w:rFonts w:cs="Arial"/>
          <w:szCs w:val="22"/>
        </w:rPr>
      </w:pPr>
    </w:p>
    <w:p w14:paraId="56D42F19" w14:textId="77777777" w:rsidR="00C614F9" w:rsidRDefault="00C614F9" w:rsidP="00042951">
      <w:pPr>
        <w:rPr>
          <w:rFonts w:cs="Arial"/>
          <w:szCs w:val="22"/>
        </w:rPr>
      </w:pPr>
    </w:p>
    <w:p w14:paraId="251FAD0C" w14:textId="77777777" w:rsidR="00C614F9" w:rsidRDefault="00C614F9" w:rsidP="00042951">
      <w:pPr>
        <w:rPr>
          <w:rFonts w:cs="Arial"/>
          <w:szCs w:val="22"/>
        </w:rPr>
      </w:pPr>
    </w:p>
    <w:p w14:paraId="4B3E6C77" w14:textId="77777777" w:rsidR="00C614F9" w:rsidRDefault="00C614F9" w:rsidP="00042951">
      <w:pPr>
        <w:rPr>
          <w:rFonts w:cs="Arial"/>
          <w:szCs w:val="22"/>
        </w:rPr>
      </w:pPr>
    </w:p>
    <w:p w14:paraId="34D3F988" w14:textId="77777777" w:rsidR="00C614F9" w:rsidRDefault="00C614F9" w:rsidP="00042951">
      <w:pPr>
        <w:rPr>
          <w:rFonts w:cs="Arial"/>
          <w:szCs w:val="22"/>
        </w:rPr>
      </w:pPr>
    </w:p>
    <w:p w14:paraId="4318AA40" w14:textId="77777777" w:rsidR="00C614F9" w:rsidRDefault="00C614F9" w:rsidP="00042951">
      <w:pPr>
        <w:rPr>
          <w:rFonts w:cs="Arial"/>
          <w:szCs w:val="22"/>
        </w:rPr>
      </w:pPr>
    </w:p>
    <w:p w14:paraId="24483CE8" w14:textId="77777777" w:rsidR="00C614F9" w:rsidRDefault="00C614F9" w:rsidP="00042951">
      <w:pPr>
        <w:rPr>
          <w:rFonts w:cs="Arial"/>
          <w:szCs w:val="22"/>
        </w:rPr>
      </w:pPr>
    </w:p>
    <w:p w14:paraId="02555A17" w14:textId="77777777" w:rsidR="00C614F9" w:rsidRDefault="00C614F9" w:rsidP="00042951">
      <w:pPr>
        <w:rPr>
          <w:rFonts w:cs="Arial"/>
          <w:szCs w:val="22"/>
        </w:rPr>
      </w:pPr>
    </w:p>
    <w:p w14:paraId="1F6DD49D" w14:textId="77777777" w:rsidR="00C614F9" w:rsidRDefault="00C614F9" w:rsidP="00042951">
      <w:pPr>
        <w:rPr>
          <w:rFonts w:cs="Arial"/>
          <w:szCs w:val="22"/>
        </w:rPr>
      </w:pPr>
    </w:p>
    <w:p w14:paraId="53823D9D" w14:textId="77777777" w:rsidR="00C614F9" w:rsidRDefault="00C614F9" w:rsidP="00042951">
      <w:pPr>
        <w:rPr>
          <w:rFonts w:cs="Arial"/>
          <w:szCs w:val="22"/>
        </w:rPr>
      </w:pPr>
    </w:p>
    <w:p w14:paraId="468291D1" w14:textId="77777777" w:rsidR="00C614F9" w:rsidRDefault="00C614F9" w:rsidP="00042951">
      <w:pPr>
        <w:rPr>
          <w:rFonts w:cs="Arial"/>
          <w:szCs w:val="22"/>
        </w:rPr>
      </w:pPr>
    </w:p>
    <w:p w14:paraId="1A20DA57" w14:textId="38B5AC03" w:rsidR="00C614F9" w:rsidRDefault="00C614F9" w:rsidP="00042951">
      <w:pPr>
        <w:rPr>
          <w:rFonts w:cs="Arial"/>
          <w:szCs w:val="22"/>
        </w:rPr>
      </w:pPr>
    </w:p>
    <w:p w14:paraId="2C94B8F8" w14:textId="22318401" w:rsidR="003207F2" w:rsidRDefault="003207F2" w:rsidP="00042951">
      <w:pPr>
        <w:rPr>
          <w:rFonts w:cs="Arial"/>
          <w:szCs w:val="22"/>
        </w:rPr>
      </w:pPr>
    </w:p>
    <w:p w14:paraId="60A1E4EA" w14:textId="3BA19DB7" w:rsidR="003207F2" w:rsidRDefault="003207F2" w:rsidP="00042951">
      <w:pPr>
        <w:rPr>
          <w:rFonts w:cs="Arial"/>
          <w:szCs w:val="22"/>
        </w:rPr>
      </w:pPr>
    </w:p>
    <w:p w14:paraId="2F05CED9" w14:textId="323C8BB3" w:rsidR="003228C4" w:rsidRDefault="003228C4" w:rsidP="00042951">
      <w:pPr>
        <w:rPr>
          <w:rFonts w:cs="Arial"/>
          <w:szCs w:val="22"/>
        </w:rPr>
      </w:pPr>
    </w:p>
    <w:p w14:paraId="12138D35" w14:textId="55B51944" w:rsidR="002A5A06" w:rsidRPr="007D67B2" w:rsidRDefault="00A51C27" w:rsidP="00292EE7">
      <w:pPr>
        <w:pStyle w:val="Ttulo3"/>
        <w:rPr>
          <w:rFonts w:ascii="Tempus Sans ITC" w:eastAsiaTheme="majorEastAsia" w:hAnsi="Tempus Sans ITC" w:cstheme="majorBidi"/>
          <w:bCs w:val="0"/>
          <w:color w:val="FF9900"/>
          <w:spacing w:val="15"/>
          <w:szCs w:val="32"/>
          <w:lang w:eastAsia="ar-SA"/>
        </w:rPr>
      </w:pPr>
      <w:bookmarkStart w:id="75" w:name="_Toc219747708"/>
      <w:r w:rsidRPr="007D67B2">
        <w:rPr>
          <w:rFonts w:ascii="Tempus Sans ITC" w:eastAsiaTheme="majorEastAsia" w:hAnsi="Tempus Sans ITC" w:cstheme="majorBidi"/>
          <w:bCs w:val="0"/>
          <w:color w:val="FF9900"/>
          <w:spacing w:val="15"/>
          <w:szCs w:val="32"/>
          <w:lang w:eastAsia="ar-SA"/>
        </w:rPr>
        <w:lastRenderedPageBreak/>
        <w:t>24</w:t>
      </w:r>
      <w:r w:rsidR="00C008AA" w:rsidRPr="007D67B2">
        <w:rPr>
          <w:rFonts w:ascii="Tempus Sans ITC" w:eastAsiaTheme="majorEastAsia" w:hAnsi="Tempus Sans ITC" w:cstheme="majorBidi"/>
          <w:bCs w:val="0"/>
          <w:color w:val="FF9900"/>
          <w:spacing w:val="15"/>
          <w:szCs w:val="32"/>
          <w:lang w:eastAsia="ar-SA"/>
        </w:rPr>
        <w:t xml:space="preserve"> – Exercício</w:t>
      </w:r>
      <w:r w:rsidR="009D73E5" w:rsidRPr="007D67B2">
        <w:rPr>
          <w:rFonts w:ascii="Tempus Sans ITC" w:eastAsiaTheme="majorEastAsia" w:hAnsi="Tempus Sans ITC" w:cstheme="majorBidi"/>
          <w:bCs w:val="0"/>
          <w:color w:val="FF9900"/>
          <w:spacing w:val="15"/>
          <w:szCs w:val="32"/>
          <w:lang w:eastAsia="ar-SA"/>
        </w:rPr>
        <w:t xml:space="preserve">: Preparação </w:t>
      </w:r>
      <w:r w:rsidR="009D73E5" w:rsidRPr="00F63D1E">
        <w:rPr>
          <w:rFonts w:ascii="Tempus Sans ITC" w:eastAsiaTheme="majorEastAsia" w:hAnsi="Tempus Sans ITC" w:cstheme="majorBidi"/>
          <w:bCs w:val="0"/>
          <w:color w:val="FF9900"/>
          <w:spacing w:val="15"/>
          <w:szCs w:val="32"/>
          <w:lang w:eastAsia="ar-SA"/>
        </w:rPr>
        <w:t xml:space="preserve">para leitura </w:t>
      </w:r>
      <w:r w:rsidR="009D73E5" w:rsidRPr="007D67B2">
        <w:rPr>
          <w:rFonts w:ascii="Tempus Sans ITC" w:eastAsiaTheme="majorEastAsia" w:hAnsi="Tempus Sans ITC" w:cstheme="majorBidi"/>
          <w:bCs w:val="0"/>
          <w:color w:val="FF9900"/>
          <w:spacing w:val="15"/>
          <w:szCs w:val="32"/>
          <w:lang w:eastAsia="ar-SA"/>
        </w:rPr>
        <w:t>Musical</w:t>
      </w:r>
      <w:bookmarkEnd w:id="75"/>
    </w:p>
    <w:p w14:paraId="131CE347" w14:textId="77777777" w:rsidR="005621C8" w:rsidRPr="00DB6AEC" w:rsidRDefault="001B6422" w:rsidP="005621C8">
      <w:pPr>
        <w:jc w:val="center"/>
        <w:rPr>
          <w:rFonts w:cs="Arial"/>
          <w:b/>
          <w:i/>
          <w:szCs w:val="22"/>
        </w:rPr>
      </w:pPr>
      <w:r w:rsidRPr="001B6422">
        <w:rPr>
          <w:rFonts w:cs="Arial"/>
          <w:b/>
          <w:i/>
          <w:noProof/>
          <w:szCs w:val="22"/>
          <w:lang w:eastAsia="pt-BR"/>
        </w:rPr>
        <w:drawing>
          <wp:inline distT="0" distB="0" distL="0" distR="0" wp14:anchorId="2C656470" wp14:editId="48CAE9F0">
            <wp:extent cx="5233068" cy="2676525"/>
            <wp:effectExtent l="0" t="0" r="5715" b="0"/>
            <wp:docPr id="79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srcRect/>
                    <a:stretch>
                      <a:fillRect/>
                    </a:stretch>
                  </pic:blipFill>
                  <pic:spPr bwMode="auto">
                    <a:xfrm>
                      <a:off x="0" y="0"/>
                      <a:ext cx="5313004" cy="2717409"/>
                    </a:xfrm>
                    <a:prstGeom prst="rect">
                      <a:avLst/>
                    </a:prstGeom>
                    <a:noFill/>
                    <a:ln w="9525">
                      <a:noFill/>
                      <a:miter lim="800000"/>
                      <a:headEnd/>
                      <a:tailEnd/>
                    </a:ln>
                  </pic:spPr>
                </pic:pic>
              </a:graphicData>
            </a:graphic>
          </wp:inline>
        </w:drawing>
      </w:r>
    </w:p>
    <w:p w14:paraId="5647D709" w14:textId="77777777" w:rsidR="005621C8" w:rsidRDefault="00076318" w:rsidP="00AC6A19">
      <w:pPr>
        <w:pStyle w:val="Legenda"/>
        <w:jc w:val="center"/>
      </w:pPr>
      <w:r>
        <w:t>Figura 11</w:t>
      </w:r>
      <w:r w:rsidR="003E3037">
        <w:t>.</w:t>
      </w:r>
      <w:r w:rsidR="00941FCD">
        <w:t>2.3</w:t>
      </w:r>
    </w:p>
    <w:p w14:paraId="1D114F9C" w14:textId="77777777" w:rsidR="00271C21" w:rsidRPr="00271C21" w:rsidRDefault="00271C21" w:rsidP="00271C21">
      <w:pPr>
        <w:rPr>
          <w:lang w:eastAsia="pt-BR"/>
        </w:rPr>
      </w:pPr>
    </w:p>
    <w:p w14:paraId="3C27D742" w14:textId="77777777" w:rsidR="00BC0612" w:rsidRPr="007D67B2" w:rsidRDefault="00A51C27" w:rsidP="00BC0612">
      <w:pPr>
        <w:pStyle w:val="Ttulo3"/>
        <w:rPr>
          <w:rFonts w:ascii="Tempus Sans ITC" w:eastAsiaTheme="majorEastAsia" w:hAnsi="Tempus Sans ITC" w:cstheme="majorBidi"/>
          <w:bCs w:val="0"/>
          <w:color w:val="FF9900"/>
          <w:spacing w:val="15"/>
          <w:szCs w:val="32"/>
          <w:lang w:eastAsia="ar-SA"/>
        </w:rPr>
      </w:pPr>
      <w:bookmarkStart w:id="76" w:name="_Toc219747709"/>
      <w:r w:rsidRPr="007D67B2">
        <w:rPr>
          <w:rFonts w:ascii="Tempus Sans ITC" w:eastAsiaTheme="majorEastAsia" w:hAnsi="Tempus Sans ITC" w:cstheme="majorBidi"/>
          <w:bCs w:val="0"/>
          <w:color w:val="FF9900"/>
          <w:spacing w:val="15"/>
          <w:szCs w:val="32"/>
          <w:lang w:eastAsia="ar-SA"/>
        </w:rPr>
        <w:t>25</w:t>
      </w:r>
      <w:r w:rsidR="00BC0612" w:rsidRPr="007D67B2">
        <w:rPr>
          <w:rFonts w:ascii="Tempus Sans ITC" w:eastAsiaTheme="majorEastAsia" w:hAnsi="Tempus Sans ITC" w:cstheme="majorBidi"/>
          <w:bCs w:val="0"/>
          <w:color w:val="FF9900"/>
          <w:spacing w:val="15"/>
          <w:szCs w:val="32"/>
          <w:lang w:eastAsia="ar-SA"/>
        </w:rPr>
        <w:t xml:space="preserve"> – Exercício: Preparação para leitura Musical</w:t>
      </w:r>
      <w:bookmarkEnd w:id="76"/>
    </w:p>
    <w:p w14:paraId="5F79D2AB" w14:textId="77777777" w:rsidR="00C7615F" w:rsidRPr="00E02826" w:rsidRDefault="00D46A75" w:rsidP="00E02826">
      <w:pPr>
        <w:jc w:val="center"/>
        <w:rPr>
          <w:rFonts w:cs="Arial"/>
          <w:b/>
          <w:i/>
          <w:szCs w:val="22"/>
        </w:rPr>
      </w:pPr>
      <w:r>
        <w:rPr>
          <w:rFonts w:cs="Arial"/>
          <w:b/>
          <w:i/>
          <w:noProof/>
          <w:szCs w:val="22"/>
          <w:lang w:eastAsia="pt-BR"/>
        </w:rPr>
        <w:drawing>
          <wp:inline distT="0" distB="0" distL="0" distR="0" wp14:anchorId="2B7D8071" wp14:editId="08B54A3E">
            <wp:extent cx="5759290" cy="260985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821866" cy="2638207"/>
                    </a:xfrm>
                    <a:prstGeom prst="rect">
                      <a:avLst/>
                    </a:prstGeom>
                    <a:noFill/>
                    <a:ln>
                      <a:noFill/>
                    </a:ln>
                  </pic:spPr>
                </pic:pic>
              </a:graphicData>
            </a:graphic>
          </wp:inline>
        </w:drawing>
      </w:r>
    </w:p>
    <w:p w14:paraId="5F93E633" w14:textId="77777777" w:rsidR="00C7615F" w:rsidRDefault="00F22E6E" w:rsidP="00747A02">
      <w:pPr>
        <w:pStyle w:val="Legenda"/>
        <w:jc w:val="center"/>
        <w:rPr>
          <w:sz w:val="18"/>
          <w:szCs w:val="18"/>
        </w:rPr>
      </w:pPr>
      <w:r>
        <w:rPr>
          <w:sz w:val="18"/>
          <w:szCs w:val="18"/>
        </w:rPr>
        <w:t>Figura 1</w:t>
      </w:r>
      <w:r w:rsidR="00076318">
        <w:rPr>
          <w:sz w:val="18"/>
          <w:szCs w:val="18"/>
        </w:rPr>
        <w:t>1</w:t>
      </w:r>
      <w:r w:rsidR="003E3037">
        <w:rPr>
          <w:sz w:val="18"/>
          <w:szCs w:val="18"/>
        </w:rPr>
        <w:t>.</w:t>
      </w:r>
      <w:r w:rsidR="00941FCD">
        <w:rPr>
          <w:sz w:val="18"/>
          <w:szCs w:val="18"/>
        </w:rPr>
        <w:t>2</w:t>
      </w:r>
      <w:r w:rsidR="003E3037">
        <w:rPr>
          <w:sz w:val="18"/>
          <w:szCs w:val="18"/>
        </w:rPr>
        <w:t>.</w:t>
      </w:r>
      <w:r w:rsidR="00941FCD">
        <w:rPr>
          <w:sz w:val="18"/>
          <w:szCs w:val="18"/>
        </w:rPr>
        <w:t>4</w:t>
      </w:r>
    </w:p>
    <w:p w14:paraId="47F32AF0" w14:textId="77777777" w:rsidR="00C614F9" w:rsidRDefault="00C614F9" w:rsidP="00C614F9">
      <w:pPr>
        <w:rPr>
          <w:lang w:eastAsia="pt-BR"/>
        </w:rPr>
      </w:pPr>
    </w:p>
    <w:p w14:paraId="56C30F0E" w14:textId="77777777" w:rsidR="00C614F9" w:rsidRDefault="00C614F9" w:rsidP="00C614F9">
      <w:pPr>
        <w:rPr>
          <w:lang w:eastAsia="pt-BR"/>
        </w:rPr>
      </w:pPr>
    </w:p>
    <w:p w14:paraId="14256C12" w14:textId="77777777" w:rsidR="00C614F9" w:rsidRDefault="00C614F9" w:rsidP="00C614F9">
      <w:pPr>
        <w:rPr>
          <w:lang w:eastAsia="pt-BR"/>
        </w:rPr>
      </w:pPr>
    </w:p>
    <w:p w14:paraId="7AAFBC29" w14:textId="77777777" w:rsidR="00C614F9" w:rsidRDefault="00C614F9" w:rsidP="00C614F9">
      <w:pPr>
        <w:rPr>
          <w:lang w:eastAsia="pt-BR"/>
        </w:rPr>
      </w:pPr>
    </w:p>
    <w:p w14:paraId="42D277FE" w14:textId="77777777" w:rsidR="00C614F9" w:rsidRDefault="00C614F9" w:rsidP="00C614F9">
      <w:pPr>
        <w:rPr>
          <w:lang w:eastAsia="pt-BR"/>
        </w:rPr>
      </w:pPr>
    </w:p>
    <w:p w14:paraId="1F5211EF" w14:textId="77777777" w:rsidR="00C614F9" w:rsidRDefault="00C614F9" w:rsidP="00C614F9">
      <w:pPr>
        <w:rPr>
          <w:lang w:eastAsia="pt-BR"/>
        </w:rPr>
      </w:pPr>
    </w:p>
    <w:p w14:paraId="2A86BC51" w14:textId="77777777" w:rsidR="00C614F9" w:rsidRDefault="00C614F9" w:rsidP="00C614F9">
      <w:pPr>
        <w:rPr>
          <w:lang w:eastAsia="pt-BR"/>
        </w:rPr>
      </w:pPr>
    </w:p>
    <w:p w14:paraId="0DF335A3" w14:textId="77777777" w:rsidR="00C614F9" w:rsidRDefault="00C614F9" w:rsidP="00C614F9">
      <w:pPr>
        <w:rPr>
          <w:lang w:eastAsia="pt-BR"/>
        </w:rPr>
      </w:pPr>
    </w:p>
    <w:p w14:paraId="465D6942" w14:textId="77777777" w:rsidR="00BD0B7B" w:rsidRDefault="00BD0B7B" w:rsidP="00C614F9">
      <w:pPr>
        <w:rPr>
          <w:lang w:eastAsia="pt-BR"/>
        </w:rPr>
      </w:pPr>
    </w:p>
    <w:p w14:paraId="089BE7EA" w14:textId="77777777" w:rsidR="00BD0B7B" w:rsidRDefault="00BD0B7B" w:rsidP="00C614F9">
      <w:pPr>
        <w:rPr>
          <w:lang w:eastAsia="pt-BR"/>
        </w:rPr>
      </w:pPr>
    </w:p>
    <w:p w14:paraId="601CB4CD" w14:textId="77777777" w:rsidR="00BD0B7B" w:rsidRDefault="00BD0B7B" w:rsidP="00C614F9">
      <w:pPr>
        <w:rPr>
          <w:lang w:eastAsia="pt-BR"/>
        </w:rPr>
      </w:pPr>
    </w:p>
    <w:p w14:paraId="48511089" w14:textId="108559EB" w:rsidR="00C614F9" w:rsidRDefault="00C614F9" w:rsidP="00C614F9">
      <w:pPr>
        <w:rPr>
          <w:lang w:eastAsia="pt-BR"/>
        </w:rPr>
      </w:pPr>
    </w:p>
    <w:p w14:paraId="37BDE446" w14:textId="664E1755" w:rsidR="003207F2" w:rsidRPr="00C614F9" w:rsidRDefault="003207F2" w:rsidP="00C614F9">
      <w:pPr>
        <w:rPr>
          <w:lang w:eastAsia="pt-BR"/>
        </w:rPr>
      </w:pPr>
    </w:p>
    <w:p w14:paraId="68F43F78" w14:textId="77777777" w:rsidR="006E41EB" w:rsidRPr="007D67B2" w:rsidRDefault="00A51C27" w:rsidP="001A20EB">
      <w:pPr>
        <w:pStyle w:val="Ttulo3"/>
        <w:rPr>
          <w:rFonts w:ascii="Tempus Sans ITC" w:eastAsiaTheme="majorEastAsia" w:hAnsi="Tempus Sans ITC" w:cstheme="majorBidi"/>
          <w:bCs w:val="0"/>
          <w:color w:val="FF9900"/>
          <w:spacing w:val="15"/>
          <w:szCs w:val="32"/>
          <w:lang w:eastAsia="ar-SA"/>
        </w:rPr>
      </w:pPr>
      <w:bookmarkStart w:id="77" w:name="_Toc219747710"/>
      <w:r w:rsidRPr="007D67B2">
        <w:rPr>
          <w:rFonts w:ascii="Tempus Sans ITC" w:eastAsiaTheme="majorEastAsia" w:hAnsi="Tempus Sans ITC" w:cstheme="majorBidi"/>
          <w:bCs w:val="0"/>
          <w:color w:val="FF9900"/>
          <w:spacing w:val="15"/>
          <w:szCs w:val="32"/>
          <w:lang w:eastAsia="ar-SA"/>
        </w:rPr>
        <w:lastRenderedPageBreak/>
        <w:t>26</w:t>
      </w:r>
      <w:r w:rsidR="001A20EB" w:rsidRPr="007D67B2">
        <w:rPr>
          <w:rFonts w:ascii="Tempus Sans ITC" w:eastAsiaTheme="majorEastAsia" w:hAnsi="Tempus Sans ITC" w:cstheme="majorBidi"/>
          <w:bCs w:val="0"/>
          <w:color w:val="FF9900"/>
          <w:spacing w:val="15"/>
          <w:szCs w:val="32"/>
          <w:lang w:eastAsia="ar-SA"/>
        </w:rPr>
        <w:t xml:space="preserve"> – Exercício: Preparação para leitura Musical</w:t>
      </w:r>
      <w:bookmarkEnd w:id="77"/>
    </w:p>
    <w:p w14:paraId="7D33C76A" w14:textId="77777777" w:rsidR="00D66732" w:rsidRPr="004E7DD0" w:rsidRDefault="00AB6C8D" w:rsidP="002A7DAB">
      <w:pPr>
        <w:jc w:val="center"/>
        <w:rPr>
          <w:rFonts w:cs="Arial"/>
          <w:i/>
        </w:rPr>
      </w:pPr>
      <w:r w:rsidRPr="004E7DD0">
        <w:rPr>
          <w:rFonts w:cs="Arial"/>
          <w:i/>
          <w:noProof/>
          <w:lang w:eastAsia="pt-BR"/>
        </w:rPr>
        <w:drawing>
          <wp:inline distT="0" distB="0" distL="0" distR="0" wp14:anchorId="2DEDE22C" wp14:editId="1A0A8DED">
            <wp:extent cx="4993136" cy="265747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95206" cy="2711799"/>
                    </a:xfrm>
                    <a:prstGeom prst="rect">
                      <a:avLst/>
                    </a:prstGeom>
                    <a:noFill/>
                    <a:ln>
                      <a:noFill/>
                    </a:ln>
                  </pic:spPr>
                </pic:pic>
              </a:graphicData>
            </a:graphic>
          </wp:inline>
        </w:drawing>
      </w:r>
    </w:p>
    <w:p w14:paraId="46763221" w14:textId="77777777" w:rsidR="00AC6A19" w:rsidRPr="00AC6A19" w:rsidRDefault="00D66732" w:rsidP="001A20EB">
      <w:pPr>
        <w:pStyle w:val="Legenda"/>
        <w:jc w:val="center"/>
      </w:pPr>
      <w:r w:rsidRPr="004E7DD0">
        <w:t xml:space="preserve">Figura </w:t>
      </w:r>
      <w:r w:rsidR="00F7106C" w:rsidRPr="004E7DD0">
        <w:t>1</w:t>
      </w:r>
      <w:r w:rsidR="00076318" w:rsidRPr="004E7DD0">
        <w:t>1</w:t>
      </w:r>
      <w:r w:rsidR="003E3037" w:rsidRPr="004E7DD0">
        <w:t>.</w:t>
      </w:r>
      <w:r w:rsidR="00941FCD" w:rsidRPr="004E7DD0">
        <w:t>2</w:t>
      </w:r>
      <w:r w:rsidR="003E3037" w:rsidRPr="004E7DD0">
        <w:t>.</w:t>
      </w:r>
      <w:r w:rsidR="00941FCD" w:rsidRPr="004E7DD0">
        <w:t>5</w:t>
      </w:r>
    </w:p>
    <w:p w14:paraId="3F6E094F" w14:textId="77777777" w:rsidR="00B2434B" w:rsidRDefault="00453905" w:rsidP="00271C21">
      <w:pPr>
        <w:autoSpaceDE w:val="0"/>
        <w:jc w:val="center"/>
        <w:rPr>
          <w:rFonts w:cs="Arial"/>
          <w:noProof/>
          <w:szCs w:val="22"/>
        </w:rPr>
      </w:pPr>
      <w:r w:rsidRPr="004B0D7A">
        <w:rPr>
          <w:rFonts w:cs="Arial"/>
          <w:noProof/>
          <w:szCs w:val="22"/>
        </w:rPr>
        <w:t xml:space="preserve">Qual foi a diferença dos exercícios A e </w:t>
      </w:r>
      <w:r w:rsidR="00AB6C8D" w:rsidRPr="004B0D7A">
        <w:rPr>
          <w:rFonts w:cs="Arial"/>
          <w:noProof/>
          <w:szCs w:val="22"/>
        </w:rPr>
        <w:t>C</w:t>
      </w:r>
      <w:r w:rsidRPr="004B0D7A">
        <w:rPr>
          <w:rFonts w:cs="Arial"/>
          <w:noProof/>
          <w:szCs w:val="22"/>
        </w:rPr>
        <w:t xml:space="preserve"> para o exercício </w:t>
      </w:r>
      <w:r w:rsidR="00AB6C8D" w:rsidRPr="004B0D7A">
        <w:rPr>
          <w:rFonts w:cs="Arial"/>
          <w:noProof/>
          <w:szCs w:val="22"/>
        </w:rPr>
        <w:t>B</w:t>
      </w:r>
      <w:r w:rsidRPr="004B0D7A">
        <w:rPr>
          <w:rFonts w:cs="Arial"/>
          <w:noProof/>
          <w:szCs w:val="22"/>
        </w:rPr>
        <w:t>?</w:t>
      </w:r>
    </w:p>
    <w:p w14:paraId="7B67F60F" w14:textId="77777777" w:rsidR="001A20EB" w:rsidRPr="007D67B2" w:rsidRDefault="00A51C27" w:rsidP="001A20EB">
      <w:pPr>
        <w:pStyle w:val="Ttulo3"/>
        <w:rPr>
          <w:rFonts w:ascii="Tempus Sans ITC" w:eastAsiaTheme="majorEastAsia" w:hAnsi="Tempus Sans ITC" w:cstheme="majorBidi"/>
          <w:bCs w:val="0"/>
          <w:color w:val="FF9900"/>
          <w:spacing w:val="15"/>
          <w:szCs w:val="32"/>
          <w:lang w:eastAsia="ar-SA"/>
        </w:rPr>
      </w:pPr>
      <w:bookmarkStart w:id="78" w:name="_Toc219747711"/>
      <w:r w:rsidRPr="007D67B2">
        <w:rPr>
          <w:rFonts w:ascii="Tempus Sans ITC" w:eastAsiaTheme="majorEastAsia" w:hAnsi="Tempus Sans ITC" w:cstheme="majorBidi"/>
          <w:bCs w:val="0"/>
          <w:color w:val="FF9900"/>
          <w:spacing w:val="15"/>
          <w:szCs w:val="32"/>
          <w:lang w:eastAsia="ar-SA"/>
        </w:rPr>
        <w:t>27</w:t>
      </w:r>
      <w:r w:rsidR="001A20EB" w:rsidRPr="007D67B2">
        <w:rPr>
          <w:rFonts w:ascii="Tempus Sans ITC" w:eastAsiaTheme="majorEastAsia" w:hAnsi="Tempus Sans ITC" w:cstheme="majorBidi"/>
          <w:bCs w:val="0"/>
          <w:color w:val="FF9900"/>
          <w:spacing w:val="15"/>
          <w:szCs w:val="32"/>
          <w:lang w:eastAsia="ar-SA"/>
        </w:rPr>
        <w:t xml:space="preserve"> – Exercício: Preparação para leitura Musical</w:t>
      </w:r>
      <w:bookmarkEnd w:id="78"/>
    </w:p>
    <w:p w14:paraId="5E579FE6" w14:textId="77777777" w:rsidR="007C31EE" w:rsidRDefault="00AC6A19" w:rsidP="009620CC">
      <w:pPr>
        <w:autoSpaceDE w:val="0"/>
        <w:jc w:val="center"/>
        <w:rPr>
          <w:rFonts w:cs="Arial"/>
          <w:b/>
          <w:color w:val="FF0000"/>
          <w:szCs w:val="22"/>
        </w:rPr>
      </w:pPr>
      <w:r>
        <w:rPr>
          <w:rFonts w:cs="Arial"/>
          <w:b/>
          <w:noProof/>
          <w:color w:val="FF0000"/>
          <w:szCs w:val="22"/>
          <w:lang w:eastAsia="pt-BR"/>
        </w:rPr>
        <w:drawing>
          <wp:inline distT="0" distB="0" distL="0" distR="0" wp14:anchorId="21F36BB5" wp14:editId="1277B17C">
            <wp:extent cx="5489728" cy="2295525"/>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r="1042"/>
                    <a:stretch/>
                  </pic:blipFill>
                  <pic:spPr bwMode="auto">
                    <a:xfrm>
                      <a:off x="0" y="0"/>
                      <a:ext cx="5643763" cy="2359935"/>
                    </a:xfrm>
                    <a:prstGeom prst="rect">
                      <a:avLst/>
                    </a:prstGeom>
                    <a:noFill/>
                    <a:ln>
                      <a:noFill/>
                    </a:ln>
                    <a:extLst>
                      <a:ext uri="{53640926-AAD7-44D8-BBD7-CCE9431645EC}">
                        <a14:shadowObscured xmlns:a14="http://schemas.microsoft.com/office/drawing/2010/main"/>
                      </a:ext>
                    </a:extLst>
                  </pic:spPr>
                </pic:pic>
              </a:graphicData>
            </a:graphic>
          </wp:inline>
        </w:drawing>
      </w:r>
    </w:p>
    <w:p w14:paraId="629E1D88" w14:textId="77777777" w:rsidR="00B2434B" w:rsidRPr="00B2434B" w:rsidRDefault="00D66732" w:rsidP="00271C21">
      <w:pPr>
        <w:pStyle w:val="Legenda"/>
        <w:jc w:val="center"/>
      </w:pPr>
      <w:r>
        <w:t xml:space="preserve">Figura </w:t>
      </w:r>
      <w:r w:rsidR="00F7106C">
        <w:t>1</w:t>
      </w:r>
      <w:r w:rsidR="00076318">
        <w:t>1</w:t>
      </w:r>
      <w:r w:rsidR="003E3037">
        <w:t>.</w:t>
      </w:r>
      <w:r w:rsidR="00941FCD">
        <w:t>2</w:t>
      </w:r>
      <w:r w:rsidR="00F7106C">
        <w:t>.</w:t>
      </w:r>
      <w:r w:rsidR="00941FCD">
        <w:t>6</w:t>
      </w:r>
    </w:p>
    <w:p w14:paraId="66DFE895" w14:textId="77777777" w:rsidR="00C614F9" w:rsidRDefault="00C614F9" w:rsidP="00271C21">
      <w:pPr>
        <w:rPr>
          <w:rFonts w:cs="Arial"/>
          <w:b/>
          <w:color w:val="000000"/>
          <w:szCs w:val="22"/>
        </w:rPr>
      </w:pPr>
    </w:p>
    <w:p w14:paraId="36EA97D6" w14:textId="77777777" w:rsidR="00271C21" w:rsidRDefault="00970B2D" w:rsidP="00271C21">
      <w:pPr>
        <w:rPr>
          <w:rFonts w:cs="Arial"/>
          <w:b/>
          <w:color w:val="000000"/>
          <w:szCs w:val="22"/>
        </w:rPr>
      </w:pPr>
      <w:r w:rsidRPr="00B2434B">
        <w:rPr>
          <w:rFonts w:cs="Arial"/>
          <w:b/>
          <w:color w:val="000000"/>
          <w:szCs w:val="22"/>
        </w:rPr>
        <w:t xml:space="preserve">Obs.: Procure manter a postura adequada das mãos, pulso, braços e </w:t>
      </w:r>
      <w:r w:rsidR="000B54D5" w:rsidRPr="00B2434B">
        <w:rPr>
          <w:rFonts w:cs="Arial"/>
          <w:b/>
          <w:color w:val="000000"/>
          <w:szCs w:val="22"/>
        </w:rPr>
        <w:t>ombros em relação ao</w:t>
      </w:r>
      <w:r w:rsidRPr="00B2434B">
        <w:rPr>
          <w:rFonts w:cs="Arial"/>
          <w:b/>
          <w:color w:val="000000"/>
          <w:szCs w:val="22"/>
        </w:rPr>
        <w:t xml:space="preserve"> instrumento</w:t>
      </w:r>
      <w:r w:rsidR="002A7DAB" w:rsidRPr="00B2434B">
        <w:rPr>
          <w:rFonts w:cs="Arial"/>
          <w:b/>
          <w:color w:val="000000"/>
          <w:szCs w:val="22"/>
        </w:rPr>
        <w:t>.</w:t>
      </w:r>
    </w:p>
    <w:p w14:paraId="60CFC24F" w14:textId="77777777" w:rsidR="00B2434B" w:rsidRPr="00271C21" w:rsidRDefault="00B2434B" w:rsidP="00271C21">
      <w:pPr>
        <w:rPr>
          <w:rFonts w:cs="Arial"/>
          <w:b/>
          <w:color w:val="000000"/>
          <w:szCs w:val="22"/>
        </w:rPr>
      </w:pPr>
    </w:p>
    <w:p w14:paraId="1D5E3B2D" w14:textId="4D38FF3E" w:rsidR="00C614F9" w:rsidRDefault="0016533E" w:rsidP="00271C21">
      <w:pPr>
        <w:jc w:val="center"/>
        <w:rPr>
          <w:rFonts w:cs="Arial"/>
          <w:bCs/>
          <w:color w:val="000000"/>
          <w:szCs w:val="22"/>
        </w:rPr>
      </w:pPr>
      <w:r>
        <w:rPr>
          <w:b/>
          <w:bCs/>
          <w:noProof/>
          <w:sz w:val="28"/>
          <w:szCs w:val="32"/>
          <w:lang w:eastAsia="pt-BR"/>
        </w:rPr>
        <mc:AlternateContent>
          <mc:Choice Requires="wps">
            <w:drawing>
              <wp:anchor distT="0" distB="0" distL="114300" distR="114300" simplePos="0" relativeHeight="251796480" behindDoc="1" locked="0" layoutInCell="1" allowOverlap="1" wp14:anchorId="14E09467" wp14:editId="5000E409">
                <wp:simplePos x="0" y="0"/>
                <wp:positionH relativeFrom="margin">
                  <wp:posOffset>205740</wp:posOffset>
                </wp:positionH>
                <wp:positionV relativeFrom="paragraph">
                  <wp:posOffset>61595</wp:posOffset>
                </wp:positionV>
                <wp:extent cx="4901565" cy="466090"/>
                <wp:effectExtent l="0" t="0" r="0" b="0"/>
                <wp:wrapNone/>
                <wp:docPr id="1108" name="Retângulo 1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01565" cy="46609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85112" id="Retângulo 1108" o:spid="_x0000_s1026" style="position:absolute;margin-left:16.2pt;margin-top:4.85pt;width:385.95pt;height:36.7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" fillcolor="#ffd961" strokecolor="#974706 [1609]" strokeweight="2pt">
                <v:path arrowok="t"/>
                <w10:wrap anchorx="margin"/>
              </v:rect>
            </w:pict>
          </mc:Fallback>
        </mc:AlternateContent>
      </w:r>
    </w:p>
    <w:p w14:paraId="4310E518" w14:textId="77777777" w:rsidR="00271C21" w:rsidRDefault="006E41EB" w:rsidP="00271C21">
      <w:pPr>
        <w:jc w:val="center"/>
        <w:rPr>
          <w:rFonts w:cs="Arial"/>
          <w:bCs/>
          <w:color w:val="000000"/>
          <w:szCs w:val="22"/>
        </w:rPr>
      </w:pPr>
      <w:r>
        <w:rPr>
          <w:rFonts w:cs="Arial"/>
          <w:bCs/>
          <w:color w:val="000000"/>
          <w:szCs w:val="22"/>
        </w:rPr>
        <w:t>Aula para execução dos Exercícios de</w:t>
      </w:r>
      <w:r w:rsidR="004B0D7A">
        <w:rPr>
          <w:rFonts w:cs="Arial"/>
          <w:bCs/>
          <w:color w:val="000000"/>
          <w:szCs w:val="22"/>
        </w:rPr>
        <w:t xml:space="preserve"> preparação para leitura musical</w:t>
      </w:r>
      <w:r w:rsidR="00271C21">
        <w:rPr>
          <w:rFonts w:cs="Arial"/>
          <w:bCs/>
          <w:color w:val="000000"/>
          <w:szCs w:val="22"/>
        </w:rPr>
        <w:t xml:space="preserve"> –</w:t>
      </w:r>
    </w:p>
    <w:p w14:paraId="2A90BB51" w14:textId="6C3BBBC7" w:rsidR="00C614F9" w:rsidRDefault="008B4E52" w:rsidP="000E456C">
      <w:pPr>
        <w:jc w:val="center"/>
        <w:rPr>
          <w:rStyle w:val="Hyperlink"/>
          <w:rFonts w:cs="Arial"/>
          <w:bCs/>
          <w:sz w:val="18"/>
          <w:szCs w:val="18"/>
        </w:rPr>
      </w:pPr>
      <w:hyperlink r:id="rId112" w:history="1">
        <w:r w:rsidR="006E41EB" w:rsidRPr="006E41EB">
          <w:rPr>
            <w:rStyle w:val="Hyperlink"/>
            <w:rFonts w:cs="Arial"/>
            <w:bCs/>
            <w:sz w:val="18"/>
            <w:szCs w:val="18"/>
          </w:rPr>
          <w:t>https://youtu.be/6C6gSUWlfAY</w:t>
        </w:r>
      </w:hyperlink>
    </w:p>
    <w:p w14:paraId="4A9FBA9A" w14:textId="25764D7E" w:rsidR="003228C4" w:rsidRDefault="003228C4" w:rsidP="000E456C">
      <w:pPr>
        <w:jc w:val="center"/>
        <w:rPr>
          <w:rStyle w:val="Hyperlink"/>
          <w:rFonts w:cs="Arial"/>
          <w:bCs/>
          <w:sz w:val="18"/>
          <w:szCs w:val="18"/>
        </w:rPr>
      </w:pPr>
    </w:p>
    <w:p w14:paraId="4687AB8C" w14:textId="257B5E0F" w:rsidR="003228C4" w:rsidRDefault="003228C4" w:rsidP="000E456C">
      <w:pPr>
        <w:jc w:val="center"/>
        <w:rPr>
          <w:rStyle w:val="Hyperlink"/>
          <w:rFonts w:cs="Arial"/>
          <w:bCs/>
          <w:sz w:val="18"/>
          <w:szCs w:val="18"/>
        </w:rPr>
      </w:pPr>
    </w:p>
    <w:p w14:paraId="08D4236B" w14:textId="1F7E086A" w:rsidR="003228C4" w:rsidRDefault="003228C4" w:rsidP="000E456C">
      <w:pPr>
        <w:jc w:val="center"/>
        <w:rPr>
          <w:rStyle w:val="Hyperlink"/>
          <w:rFonts w:cs="Arial"/>
          <w:bCs/>
          <w:sz w:val="18"/>
          <w:szCs w:val="18"/>
        </w:rPr>
      </w:pPr>
    </w:p>
    <w:p w14:paraId="41157AFD" w14:textId="29188300" w:rsidR="003228C4" w:rsidRDefault="003228C4" w:rsidP="000E456C">
      <w:pPr>
        <w:jc w:val="center"/>
        <w:rPr>
          <w:rStyle w:val="Hyperlink"/>
          <w:rFonts w:cs="Arial"/>
          <w:bCs/>
          <w:sz w:val="18"/>
          <w:szCs w:val="18"/>
        </w:rPr>
      </w:pPr>
    </w:p>
    <w:p w14:paraId="2C6662D4" w14:textId="11974738" w:rsidR="003228C4" w:rsidRDefault="003228C4" w:rsidP="000E456C">
      <w:pPr>
        <w:jc w:val="center"/>
        <w:rPr>
          <w:rStyle w:val="Hyperlink"/>
          <w:rFonts w:cs="Arial"/>
          <w:bCs/>
          <w:sz w:val="18"/>
          <w:szCs w:val="18"/>
        </w:rPr>
      </w:pPr>
    </w:p>
    <w:p w14:paraId="7393D7F4" w14:textId="76161308" w:rsidR="003228C4" w:rsidRDefault="003228C4" w:rsidP="000E456C">
      <w:pPr>
        <w:jc w:val="center"/>
        <w:rPr>
          <w:rStyle w:val="Hyperlink"/>
          <w:rFonts w:cs="Arial"/>
          <w:bCs/>
          <w:sz w:val="18"/>
          <w:szCs w:val="18"/>
        </w:rPr>
      </w:pPr>
    </w:p>
    <w:p w14:paraId="47E51490" w14:textId="77777777" w:rsidR="003228C4" w:rsidRPr="000E456C" w:rsidRDefault="003228C4" w:rsidP="000E456C">
      <w:pPr>
        <w:jc w:val="center"/>
        <w:rPr>
          <w:rFonts w:cs="Arial"/>
          <w:bCs/>
          <w:color w:val="0000FF"/>
          <w:sz w:val="18"/>
          <w:szCs w:val="18"/>
          <w:u w:val="single"/>
        </w:rPr>
      </w:pPr>
    </w:p>
    <w:p w14:paraId="0D6ECD19" w14:textId="77777777" w:rsidR="001155DD" w:rsidRPr="00264F83" w:rsidRDefault="004606FB" w:rsidP="00D47817">
      <w:pPr>
        <w:pStyle w:val="Ttulo1"/>
        <w:rPr>
          <w:rFonts w:cs="Arial"/>
          <w:color w:val="ED3611"/>
          <w:kern w:val="0"/>
          <w:szCs w:val="40"/>
        </w:rPr>
      </w:pPr>
      <w:bookmarkStart w:id="79" w:name="_Toc70064096"/>
      <w:bookmarkStart w:id="80" w:name="_Toc219747712"/>
      <w:r w:rsidRPr="00264F83">
        <w:rPr>
          <w:rFonts w:cs="Arial"/>
          <w:color w:val="ED3611"/>
          <w:kern w:val="0"/>
          <w:szCs w:val="40"/>
        </w:rPr>
        <w:lastRenderedPageBreak/>
        <w:t>1</w:t>
      </w:r>
      <w:r w:rsidR="00076318">
        <w:rPr>
          <w:rFonts w:cs="Arial"/>
          <w:color w:val="ED3611"/>
          <w:kern w:val="0"/>
          <w:szCs w:val="40"/>
        </w:rPr>
        <w:t>2</w:t>
      </w:r>
      <w:r w:rsidR="006806B2" w:rsidRPr="00264F83">
        <w:rPr>
          <w:rFonts w:cs="Arial"/>
          <w:color w:val="ED3611"/>
          <w:kern w:val="0"/>
          <w:szCs w:val="40"/>
        </w:rPr>
        <w:t xml:space="preserve"> </w:t>
      </w:r>
      <w:r w:rsidR="000A215C">
        <w:rPr>
          <w:rFonts w:cs="Arial"/>
          <w:color w:val="ED3611"/>
          <w:kern w:val="0"/>
          <w:szCs w:val="40"/>
        </w:rPr>
        <w:t>–</w:t>
      </w:r>
      <w:r w:rsidR="006806B2" w:rsidRPr="00264F83">
        <w:rPr>
          <w:rFonts w:cs="Arial"/>
          <w:color w:val="ED3611"/>
          <w:kern w:val="0"/>
          <w:szCs w:val="40"/>
        </w:rPr>
        <w:t xml:space="preserve"> </w:t>
      </w:r>
      <w:r w:rsidR="000A215C">
        <w:rPr>
          <w:rFonts w:cs="Arial"/>
          <w:color w:val="ED3611"/>
          <w:kern w:val="0"/>
          <w:szCs w:val="40"/>
        </w:rPr>
        <w:t>Notação Musical</w:t>
      </w:r>
      <w:r w:rsidR="001155DD" w:rsidRPr="00264F83">
        <w:rPr>
          <w:rFonts w:cs="Arial"/>
          <w:color w:val="ED3611"/>
          <w:kern w:val="0"/>
          <w:szCs w:val="40"/>
        </w:rPr>
        <w:t>:</w:t>
      </w:r>
      <w:bookmarkEnd w:id="79"/>
      <w:bookmarkEnd w:id="80"/>
    </w:p>
    <w:p w14:paraId="6EBEF42C" w14:textId="77777777" w:rsidR="00751FCE" w:rsidRPr="003228C4" w:rsidRDefault="00E53629" w:rsidP="001155DD">
      <w:pPr>
        <w:rPr>
          <w:rFonts w:cs="Arial"/>
          <w:sz w:val="24"/>
        </w:rPr>
      </w:pPr>
      <w:r w:rsidRPr="003228C4">
        <w:rPr>
          <w:rFonts w:cs="Arial"/>
          <w:sz w:val="24"/>
        </w:rPr>
        <w:t>Nesse capítulo conheceremos a</w:t>
      </w:r>
      <w:r w:rsidR="001155DD" w:rsidRPr="003228C4">
        <w:rPr>
          <w:rFonts w:cs="Arial"/>
          <w:sz w:val="24"/>
        </w:rPr>
        <w:t xml:space="preserve">s figuras rítmicas e a leitura de partitura em geral. </w:t>
      </w:r>
      <w:r w:rsidRPr="003228C4">
        <w:rPr>
          <w:rFonts w:cs="Arial"/>
          <w:sz w:val="24"/>
        </w:rPr>
        <w:t>A</w:t>
      </w:r>
      <w:r w:rsidR="001155DD" w:rsidRPr="003228C4">
        <w:rPr>
          <w:rFonts w:cs="Arial"/>
          <w:sz w:val="24"/>
        </w:rPr>
        <w:t xml:space="preserve"> duração das notas na partitura é representada pelos valores</w:t>
      </w:r>
      <w:r w:rsidRPr="003228C4">
        <w:rPr>
          <w:rFonts w:cs="Arial"/>
          <w:sz w:val="24"/>
        </w:rPr>
        <w:t>; figuras rítmicas, já a altura delas (nomeação de notas)</w:t>
      </w:r>
      <w:r w:rsidR="001155DD" w:rsidRPr="003228C4">
        <w:rPr>
          <w:rFonts w:cs="Arial"/>
          <w:sz w:val="24"/>
        </w:rPr>
        <w:t xml:space="preserve"> </w:t>
      </w:r>
      <w:r w:rsidRPr="003228C4">
        <w:rPr>
          <w:rFonts w:cs="Arial"/>
          <w:sz w:val="24"/>
        </w:rPr>
        <w:t>s</w:t>
      </w:r>
      <w:r w:rsidR="005F2335" w:rsidRPr="003228C4">
        <w:rPr>
          <w:rFonts w:cs="Arial"/>
          <w:sz w:val="24"/>
        </w:rPr>
        <w:t xml:space="preserve">e dá pela posição da figura rítmica no pentagrama. </w:t>
      </w:r>
    </w:p>
    <w:p w14:paraId="2EAA2FC0" w14:textId="77777777" w:rsidR="00E53629" w:rsidRPr="003228C4" w:rsidRDefault="00E53629" w:rsidP="001155DD">
      <w:pPr>
        <w:rPr>
          <w:rFonts w:cs="Arial"/>
          <w:sz w:val="24"/>
        </w:rPr>
      </w:pPr>
    </w:p>
    <w:p w14:paraId="51F6A4A7" w14:textId="77777777" w:rsidR="003C341C" w:rsidRPr="003228C4" w:rsidRDefault="003C341C" w:rsidP="001155DD">
      <w:pPr>
        <w:rPr>
          <w:rFonts w:cs="Arial"/>
          <w:sz w:val="24"/>
        </w:rPr>
      </w:pPr>
    </w:p>
    <w:p w14:paraId="7E177494" w14:textId="4233F0D5" w:rsidR="00E84FEA" w:rsidRPr="003228C4" w:rsidRDefault="00751FCE" w:rsidP="001155DD">
      <w:pPr>
        <w:rPr>
          <w:rFonts w:cs="Arial"/>
          <w:sz w:val="24"/>
        </w:rPr>
      </w:pPr>
      <w:r w:rsidRPr="003228C4">
        <w:rPr>
          <w:rFonts w:cs="Arial"/>
          <w:sz w:val="24"/>
        </w:rPr>
        <w:t>As figuras rítmicas nos mostram a duração d</w:t>
      </w:r>
      <w:r w:rsidR="006806B2" w:rsidRPr="003228C4">
        <w:rPr>
          <w:rFonts w:cs="Arial"/>
          <w:sz w:val="24"/>
        </w:rPr>
        <w:t xml:space="preserve">e cada nota presente na música. </w:t>
      </w:r>
      <w:r w:rsidRPr="003228C4">
        <w:rPr>
          <w:rFonts w:cs="Arial"/>
          <w:sz w:val="24"/>
        </w:rPr>
        <w:t xml:space="preserve">E elas possuem uma </w:t>
      </w:r>
      <w:r w:rsidR="00C44C7C" w:rsidRPr="003228C4">
        <w:rPr>
          <w:rFonts w:cs="Arial"/>
          <w:sz w:val="24"/>
        </w:rPr>
        <w:t xml:space="preserve">relação de duração entre si: </w:t>
      </w:r>
      <w:r w:rsidR="00AA3B5B">
        <w:rPr>
          <w:rFonts w:cs="Arial"/>
          <w:sz w:val="24"/>
        </w:rPr>
        <w:t xml:space="preserve">de cima para baixo a relação é de </w:t>
      </w:r>
      <w:r w:rsidR="0046029E" w:rsidRPr="003228C4">
        <w:rPr>
          <w:rFonts w:cs="Arial"/>
          <w:sz w:val="24"/>
        </w:rPr>
        <w:t>metade da outra</w:t>
      </w:r>
      <w:r w:rsidR="00AA3B5B">
        <w:rPr>
          <w:rFonts w:cs="Arial"/>
          <w:sz w:val="24"/>
        </w:rPr>
        <w:t xml:space="preserve"> a seguir, veja no quadro</w:t>
      </w:r>
      <w:r w:rsidR="00E84FEA" w:rsidRPr="003228C4">
        <w:rPr>
          <w:rFonts w:cs="Arial"/>
          <w:sz w:val="24"/>
        </w:rPr>
        <w:t>:</w:t>
      </w:r>
    </w:p>
    <w:p w14:paraId="64E050C4" w14:textId="77777777" w:rsidR="00782AC6" w:rsidRPr="003228C4" w:rsidRDefault="00782AC6" w:rsidP="001155DD">
      <w:pPr>
        <w:rPr>
          <w:rFonts w:cs="Arial"/>
          <w:sz w:val="24"/>
        </w:rPr>
      </w:pPr>
    </w:p>
    <w:p w14:paraId="0C876AEA" w14:textId="77777777" w:rsidR="003C341C" w:rsidRDefault="003C341C" w:rsidP="001155DD">
      <w:pPr>
        <w:rPr>
          <w:rFonts w:cs="Arial"/>
          <w:szCs w:val="22"/>
        </w:rPr>
      </w:pPr>
    </w:p>
    <w:p w14:paraId="421D4236" w14:textId="77777777" w:rsidR="006806B2" w:rsidRDefault="006806B2" w:rsidP="001155DD">
      <w:pPr>
        <w:rPr>
          <w:rFonts w:cs="Arial"/>
          <w:szCs w:val="22"/>
        </w:rPr>
      </w:pPr>
    </w:p>
    <w:p w14:paraId="7781FC16" w14:textId="77777777" w:rsidR="00BC7C48" w:rsidRDefault="00BC7C48" w:rsidP="00F22E6E">
      <w:pPr>
        <w:jc w:val="center"/>
        <w:rPr>
          <w:rFonts w:cs="Arial"/>
          <w:szCs w:val="22"/>
        </w:rPr>
      </w:pPr>
      <w:r>
        <w:rPr>
          <w:rFonts w:cs="Arial"/>
          <w:noProof/>
          <w:szCs w:val="22"/>
          <w:lang w:eastAsia="pt-BR"/>
        </w:rPr>
        <w:drawing>
          <wp:inline distT="0" distB="0" distL="0" distR="0" wp14:anchorId="06A9E94C" wp14:editId="37088163">
            <wp:extent cx="4915597" cy="3508310"/>
            <wp:effectExtent l="0" t="0" r="0" b="0"/>
            <wp:docPr id="10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4926117" cy="3515818"/>
                    </a:xfrm>
                    <a:prstGeom prst="rect">
                      <a:avLst/>
                    </a:prstGeom>
                    <a:noFill/>
                    <a:ln w="9525">
                      <a:noFill/>
                      <a:miter lim="800000"/>
                      <a:headEnd/>
                      <a:tailEnd/>
                    </a:ln>
                  </pic:spPr>
                </pic:pic>
              </a:graphicData>
            </a:graphic>
          </wp:inline>
        </w:drawing>
      </w:r>
    </w:p>
    <w:p w14:paraId="50B0DC77" w14:textId="77777777" w:rsidR="00E54C79" w:rsidRDefault="00D66732" w:rsidP="00355C5B">
      <w:pPr>
        <w:pStyle w:val="Legenda"/>
        <w:jc w:val="center"/>
      </w:pPr>
      <w:r>
        <w:t>Figura 1</w:t>
      </w:r>
      <w:r w:rsidR="00076318">
        <w:t>2</w:t>
      </w:r>
      <w:r w:rsidR="001B08D4">
        <w:t>.</w:t>
      </w:r>
      <w:r>
        <w:t>0.1</w:t>
      </w:r>
    </w:p>
    <w:p w14:paraId="2C06A077" w14:textId="77777777" w:rsidR="00B2434B" w:rsidRPr="00B2434B" w:rsidRDefault="00B2434B" w:rsidP="00B2434B">
      <w:pPr>
        <w:rPr>
          <w:lang w:eastAsia="pt-BR"/>
        </w:rPr>
      </w:pPr>
    </w:p>
    <w:p w14:paraId="1546C9E7" w14:textId="77777777" w:rsidR="00782AC6" w:rsidRDefault="00782AC6" w:rsidP="00B160B6">
      <w:pPr>
        <w:rPr>
          <w:rFonts w:cs="Arial"/>
          <w:color w:val="000000"/>
          <w:szCs w:val="22"/>
        </w:rPr>
      </w:pPr>
    </w:p>
    <w:p w14:paraId="57BC6022" w14:textId="77777777" w:rsidR="00E81D72" w:rsidRPr="003228C4" w:rsidRDefault="00751FCE" w:rsidP="00135D51">
      <w:pPr>
        <w:rPr>
          <w:rFonts w:cs="Arial"/>
          <w:color w:val="000000"/>
          <w:sz w:val="24"/>
        </w:rPr>
      </w:pPr>
      <w:r w:rsidRPr="003228C4">
        <w:rPr>
          <w:rFonts w:cs="Arial"/>
          <w:color w:val="000000"/>
          <w:sz w:val="24"/>
        </w:rPr>
        <w:t>A pauta onde a clave está inserida nos diz quais notas serão utilizad</w:t>
      </w:r>
      <w:r w:rsidR="00063A28" w:rsidRPr="003228C4">
        <w:rPr>
          <w:rFonts w:cs="Arial"/>
          <w:color w:val="000000"/>
          <w:sz w:val="24"/>
        </w:rPr>
        <w:t>a</w:t>
      </w:r>
      <w:r w:rsidRPr="003228C4">
        <w:rPr>
          <w:rFonts w:cs="Arial"/>
          <w:color w:val="000000"/>
          <w:sz w:val="24"/>
        </w:rPr>
        <w:t>s. Se temos</w:t>
      </w:r>
      <w:r w:rsidR="00721039" w:rsidRPr="003228C4">
        <w:rPr>
          <w:rFonts w:cs="Arial"/>
          <w:color w:val="000000"/>
          <w:sz w:val="24"/>
        </w:rPr>
        <w:t xml:space="preserve">, por exemplo, </w:t>
      </w:r>
      <w:r w:rsidRPr="003228C4">
        <w:rPr>
          <w:rFonts w:cs="Arial"/>
          <w:color w:val="000000"/>
          <w:sz w:val="24"/>
        </w:rPr>
        <w:t>a Clave de Sol na segunda linha, a figura rítmica que estiver em cima</w:t>
      </w:r>
      <w:r w:rsidR="00063A28" w:rsidRPr="003228C4">
        <w:rPr>
          <w:rFonts w:cs="Arial"/>
          <w:color w:val="000000"/>
          <w:sz w:val="24"/>
        </w:rPr>
        <w:t xml:space="preserve"> </w:t>
      </w:r>
      <w:r w:rsidRPr="003228C4">
        <w:rPr>
          <w:rFonts w:cs="Arial"/>
          <w:color w:val="000000"/>
          <w:sz w:val="24"/>
        </w:rPr>
        <w:t>da segunda linha e</w:t>
      </w:r>
      <w:r w:rsidR="00C7615F" w:rsidRPr="003228C4">
        <w:rPr>
          <w:rFonts w:cs="Arial"/>
          <w:color w:val="000000"/>
          <w:sz w:val="24"/>
        </w:rPr>
        <w:t>sta</w:t>
      </w:r>
      <w:r w:rsidRPr="003228C4">
        <w:rPr>
          <w:rFonts w:cs="Arial"/>
          <w:color w:val="000000"/>
          <w:sz w:val="24"/>
        </w:rPr>
        <w:t xml:space="preserve">rá </w:t>
      </w:r>
      <w:r w:rsidR="00C7615F" w:rsidRPr="003228C4">
        <w:rPr>
          <w:rFonts w:cs="Arial"/>
          <w:color w:val="000000"/>
          <w:sz w:val="24"/>
        </w:rPr>
        <w:t>nos indicando que devemos tocar a nota Sol</w:t>
      </w:r>
      <w:r w:rsidRPr="003228C4">
        <w:rPr>
          <w:rFonts w:cs="Arial"/>
          <w:color w:val="000000"/>
          <w:sz w:val="24"/>
        </w:rPr>
        <w:t xml:space="preserve">.  </w:t>
      </w:r>
    </w:p>
    <w:p w14:paraId="70C0E18C" w14:textId="77777777" w:rsidR="00782AC6" w:rsidRDefault="00782AC6" w:rsidP="00135D51">
      <w:pPr>
        <w:rPr>
          <w:rFonts w:cs="Arial"/>
          <w:b/>
          <w:color w:val="000000"/>
          <w:sz w:val="28"/>
          <w:szCs w:val="28"/>
        </w:rPr>
      </w:pPr>
    </w:p>
    <w:p w14:paraId="3299B8F6" w14:textId="2CB5E1D6" w:rsidR="00B2434B" w:rsidRDefault="00B2434B" w:rsidP="00135D51">
      <w:pPr>
        <w:rPr>
          <w:rFonts w:cs="Arial"/>
          <w:b/>
          <w:color w:val="000000"/>
          <w:sz w:val="28"/>
          <w:szCs w:val="28"/>
        </w:rPr>
      </w:pPr>
    </w:p>
    <w:p w14:paraId="58A5A103" w14:textId="64DE8F80" w:rsidR="003228C4" w:rsidRDefault="003228C4" w:rsidP="00135D51">
      <w:pPr>
        <w:rPr>
          <w:rFonts w:cs="Arial"/>
          <w:b/>
          <w:color w:val="000000"/>
          <w:sz w:val="28"/>
          <w:szCs w:val="28"/>
        </w:rPr>
      </w:pPr>
    </w:p>
    <w:p w14:paraId="4934047B" w14:textId="49A63C97" w:rsidR="003228C4" w:rsidRDefault="003228C4" w:rsidP="00135D51">
      <w:pPr>
        <w:rPr>
          <w:rFonts w:cs="Arial"/>
          <w:b/>
          <w:color w:val="000000"/>
          <w:sz w:val="28"/>
          <w:szCs w:val="28"/>
        </w:rPr>
      </w:pPr>
    </w:p>
    <w:p w14:paraId="096F4A5F" w14:textId="45C757C6" w:rsidR="003228C4" w:rsidRDefault="003228C4" w:rsidP="00135D51">
      <w:pPr>
        <w:rPr>
          <w:rFonts w:cs="Arial"/>
          <w:b/>
          <w:color w:val="000000"/>
          <w:sz w:val="28"/>
          <w:szCs w:val="28"/>
        </w:rPr>
      </w:pPr>
    </w:p>
    <w:p w14:paraId="0B7F263E" w14:textId="4125D998" w:rsidR="003228C4" w:rsidRDefault="003228C4" w:rsidP="00135D51">
      <w:pPr>
        <w:rPr>
          <w:rFonts w:cs="Arial"/>
          <w:b/>
          <w:color w:val="000000"/>
          <w:sz w:val="28"/>
          <w:szCs w:val="28"/>
        </w:rPr>
      </w:pPr>
    </w:p>
    <w:p w14:paraId="64196B0B" w14:textId="3FA7F21F" w:rsidR="003228C4" w:rsidRDefault="003228C4" w:rsidP="00135D51">
      <w:pPr>
        <w:rPr>
          <w:rFonts w:cs="Arial"/>
          <w:b/>
          <w:color w:val="000000"/>
          <w:sz w:val="28"/>
          <w:szCs w:val="28"/>
        </w:rPr>
      </w:pPr>
    </w:p>
    <w:p w14:paraId="290073E4" w14:textId="2529F461" w:rsidR="003228C4" w:rsidRDefault="003228C4" w:rsidP="00135D51">
      <w:pPr>
        <w:rPr>
          <w:rFonts w:cs="Arial"/>
          <w:b/>
          <w:color w:val="000000"/>
          <w:sz w:val="28"/>
          <w:szCs w:val="28"/>
        </w:rPr>
      </w:pPr>
    </w:p>
    <w:p w14:paraId="5590E788" w14:textId="3BC85A35" w:rsidR="003228C4" w:rsidRDefault="003228C4" w:rsidP="00135D51">
      <w:pPr>
        <w:rPr>
          <w:rFonts w:cs="Arial"/>
          <w:b/>
          <w:color w:val="000000"/>
          <w:sz w:val="28"/>
          <w:szCs w:val="28"/>
        </w:rPr>
      </w:pPr>
    </w:p>
    <w:p w14:paraId="3341049B" w14:textId="0BA36D98" w:rsidR="003228C4" w:rsidRDefault="003228C4" w:rsidP="00135D51">
      <w:pPr>
        <w:rPr>
          <w:rFonts w:cs="Arial"/>
          <w:b/>
          <w:color w:val="000000"/>
          <w:sz w:val="28"/>
          <w:szCs w:val="28"/>
        </w:rPr>
      </w:pPr>
    </w:p>
    <w:p w14:paraId="2C33564B" w14:textId="0ADB9B43" w:rsidR="003228C4" w:rsidRDefault="003228C4" w:rsidP="00135D51">
      <w:pPr>
        <w:rPr>
          <w:rFonts w:cs="Arial"/>
          <w:b/>
          <w:color w:val="000000"/>
          <w:sz w:val="28"/>
          <w:szCs w:val="28"/>
        </w:rPr>
      </w:pPr>
    </w:p>
    <w:p w14:paraId="4E598E02" w14:textId="77777777" w:rsidR="00782AC6" w:rsidRPr="00782AC6" w:rsidRDefault="008A01D5" w:rsidP="00782AC6">
      <w:pPr>
        <w:pStyle w:val="Legenda"/>
        <w:jc w:val="center"/>
      </w:pPr>
      <w:r>
        <w:rPr>
          <w:noProof/>
        </w:rPr>
        <w:drawing>
          <wp:inline distT="0" distB="0" distL="0" distR="0" wp14:anchorId="075A242E" wp14:editId="0AFC41EE">
            <wp:extent cx="4047088" cy="1955573"/>
            <wp:effectExtent l="0" t="0" r="0" b="6985"/>
            <wp:docPr id="2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4071445" cy="1967342"/>
                    </a:xfrm>
                    <a:prstGeom prst="rect">
                      <a:avLst/>
                    </a:prstGeom>
                    <a:noFill/>
                    <a:ln w="9525">
                      <a:noFill/>
                      <a:miter lim="800000"/>
                      <a:headEnd/>
                      <a:tailEnd/>
                    </a:ln>
                  </pic:spPr>
                </pic:pic>
              </a:graphicData>
            </a:graphic>
          </wp:inline>
        </w:drawing>
      </w:r>
    </w:p>
    <w:p w14:paraId="5CA9B7FE" w14:textId="77777777" w:rsidR="001B08D4" w:rsidRPr="001B08D4" w:rsidRDefault="001B08D4" w:rsidP="001B08D4">
      <w:pPr>
        <w:pStyle w:val="Legenda"/>
        <w:jc w:val="center"/>
      </w:pPr>
      <w:r>
        <w:t>Figura 1</w:t>
      </w:r>
      <w:r w:rsidR="00076318">
        <w:t>2</w:t>
      </w:r>
      <w:r>
        <w:t>.0.2</w:t>
      </w:r>
    </w:p>
    <w:p w14:paraId="293DBCCC" w14:textId="38C45A14" w:rsidR="003228C4" w:rsidRDefault="003228C4" w:rsidP="00E84FEA">
      <w:pPr>
        <w:rPr>
          <w:rFonts w:cs="Arial"/>
          <w:b/>
          <w:color w:val="000000"/>
          <w:sz w:val="28"/>
          <w:szCs w:val="28"/>
        </w:rPr>
      </w:pPr>
    </w:p>
    <w:p w14:paraId="70124691" w14:textId="77777777" w:rsidR="003C341C" w:rsidRPr="003C341C" w:rsidRDefault="00E20667" w:rsidP="00042951">
      <w:pPr>
        <w:pStyle w:val="Legenda"/>
      </w:pPr>
      <w:r>
        <w:rPr>
          <w:noProof/>
        </w:rPr>
        <w:drawing>
          <wp:inline distT="0" distB="0" distL="0" distR="0" wp14:anchorId="082ADE77" wp14:editId="5D387CDC">
            <wp:extent cx="5838984" cy="1045029"/>
            <wp:effectExtent l="0" t="0" r="0" b="3175"/>
            <wp:docPr id="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srcRect/>
                    <a:stretch>
                      <a:fillRect/>
                    </a:stretch>
                  </pic:blipFill>
                  <pic:spPr bwMode="auto">
                    <a:xfrm>
                      <a:off x="0" y="0"/>
                      <a:ext cx="5901964" cy="1056301"/>
                    </a:xfrm>
                    <a:prstGeom prst="rect">
                      <a:avLst/>
                    </a:prstGeom>
                    <a:noFill/>
                    <a:ln w="9525">
                      <a:noFill/>
                      <a:miter lim="800000"/>
                      <a:headEnd/>
                      <a:tailEnd/>
                    </a:ln>
                  </pic:spPr>
                </pic:pic>
              </a:graphicData>
            </a:graphic>
          </wp:inline>
        </w:drawing>
      </w:r>
    </w:p>
    <w:p w14:paraId="082A11F4" w14:textId="77777777" w:rsidR="000B54D5" w:rsidRDefault="001B08D4" w:rsidP="00C7615F">
      <w:pPr>
        <w:pStyle w:val="Legenda"/>
        <w:jc w:val="center"/>
      </w:pPr>
      <w:r>
        <w:t>Figura 1</w:t>
      </w:r>
      <w:r w:rsidR="00076318">
        <w:t>2</w:t>
      </w:r>
      <w:r>
        <w:t>.0.3</w:t>
      </w:r>
    </w:p>
    <w:p w14:paraId="50FF790F" w14:textId="77777777" w:rsidR="00C7615F" w:rsidRDefault="00C7615F" w:rsidP="00C7615F">
      <w:pPr>
        <w:rPr>
          <w:lang w:eastAsia="pt-BR"/>
        </w:rPr>
      </w:pPr>
    </w:p>
    <w:p w14:paraId="73D40FDC" w14:textId="77777777" w:rsidR="003C341C" w:rsidRDefault="003C341C" w:rsidP="00C7615F">
      <w:pPr>
        <w:rPr>
          <w:lang w:eastAsia="pt-BR"/>
        </w:rPr>
      </w:pPr>
    </w:p>
    <w:p w14:paraId="7CDD16C0" w14:textId="60BF0ECA" w:rsidR="003C341C" w:rsidRDefault="003C341C" w:rsidP="00C7615F">
      <w:pPr>
        <w:rPr>
          <w:lang w:eastAsia="pt-BR"/>
        </w:rPr>
      </w:pPr>
    </w:p>
    <w:p w14:paraId="1C9634B7" w14:textId="1FE35B42" w:rsidR="00561A6A" w:rsidRPr="00C7615F" w:rsidRDefault="00561A6A" w:rsidP="00C7615F">
      <w:pPr>
        <w:rPr>
          <w:lang w:eastAsia="pt-BR"/>
        </w:rPr>
      </w:pPr>
    </w:p>
    <w:p w14:paraId="48BEC72D" w14:textId="77777777" w:rsidR="00F12CD5" w:rsidRDefault="000B54D5" w:rsidP="001B08D4">
      <w:pPr>
        <w:pStyle w:val="Legenda"/>
        <w:jc w:val="center"/>
      </w:pPr>
      <w:r>
        <w:rPr>
          <w:noProof/>
        </w:rPr>
        <w:drawing>
          <wp:inline distT="0" distB="0" distL="0" distR="0" wp14:anchorId="3195A98D" wp14:editId="633CE321">
            <wp:extent cx="6021677" cy="1933821"/>
            <wp:effectExtent l="0" t="0" r="0" b="9525"/>
            <wp:docPr id="7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6130676" cy="1968825"/>
                    </a:xfrm>
                    <a:prstGeom prst="rect">
                      <a:avLst/>
                    </a:prstGeom>
                    <a:noFill/>
                    <a:ln w="9525">
                      <a:noFill/>
                      <a:miter lim="800000"/>
                      <a:headEnd/>
                      <a:tailEnd/>
                    </a:ln>
                  </pic:spPr>
                </pic:pic>
              </a:graphicData>
            </a:graphic>
          </wp:inline>
        </w:drawing>
      </w:r>
    </w:p>
    <w:p w14:paraId="59EBD3E6" w14:textId="77777777" w:rsidR="00B717DA" w:rsidRDefault="00F22E6E" w:rsidP="00B717DA">
      <w:pPr>
        <w:pStyle w:val="Legenda"/>
        <w:jc w:val="center"/>
      </w:pPr>
      <w:r>
        <w:t>Figura 1</w:t>
      </w:r>
      <w:r w:rsidR="00076318">
        <w:t>2</w:t>
      </w:r>
      <w:r>
        <w:t>.0</w:t>
      </w:r>
      <w:r w:rsidR="001B08D4">
        <w:t>.4</w:t>
      </w:r>
    </w:p>
    <w:p w14:paraId="472D147E" w14:textId="77777777" w:rsidR="00B717DA" w:rsidRDefault="00B717DA" w:rsidP="00B717DA">
      <w:pPr>
        <w:rPr>
          <w:lang w:eastAsia="pt-BR"/>
        </w:rPr>
      </w:pPr>
    </w:p>
    <w:p w14:paraId="2777FBDE" w14:textId="77777777" w:rsidR="00E02826" w:rsidRDefault="00E02826" w:rsidP="00B717DA">
      <w:pPr>
        <w:rPr>
          <w:lang w:eastAsia="pt-BR"/>
        </w:rPr>
      </w:pPr>
    </w:p>
    <w:p w14:paraId="4106422C" w14:textId="77777777" w:rsidR="00E02826" w:rsidRDefault="00E02826" w:rsidP="00B717DA">
      <w:pPr>
        <w:rPr>
          <w:lang w:eastAsia="pt-BR"/>
        </w:rPr>
      </w:pPr>
    </w:p>
    <w:p w14:paraId="2825799D" w14:textId="77777777" w:rsidR="00E02826" w:rsidRDefault="00E02826" w:rsidP="00B717DA">
      <w:pPr>
        <w:rPr>
          <w:lang w:eastAsia="pt-BR"/>
        </w:rPr>
      </w:pPr>
    </w:p>
    <w:p w14:paraId="40B73787" w14:textId="77777777" w:rsidR="00E02826" w:rsidRDefault="00E02826" w:rsidP="00B717DA">
      <w:pPr>
        <w:rPr>
          <w:lang w:eastAsia="pt-BR"/>
        </w:rPr>
      </w:pPr>
    </w:p>
    <w:p w14:paraId="4FDA186C" w14:textId="77777777" w:rsidR="00E02826" w:rsidRDefault="00E02826" w:rsidP="00B717DA">
      <w:pPr>
        <w:rPr>
          <w:lang w:eastAsia="pt-BR"/>
        </w:rPr>
      </w:pPr>
    </w:p>
    <w:p w14:paraId="7CE7D407" w14:textId="77777777" w:rsidR="00E02826" w:rsidRDefault="00E02826" w:rsidP="00B717DA">
      <w:pPr>
        <w:rPr>
          <w:lang w:eastAsia="pt-BR"/>
        </w:rPr>
      </w:pPr>
    </w:p>
    <w:p w14:paraId="64BE06DA" w14:textId="77777777" w:rsidR="00E02826" w:rsidRDefault="00E02826" w:rsidP="00B717DA">
      <w:pPr>
        <w:rPr>
          <w:lang w:eastAsia="pt-BR"/>
        </w:rPr>
      </w:pPr>
    </w:p>
    <w:p w14:paraId="7612A5FC" w14:textId="14B1D939" w:rsidR="00E02826" w:rsidRDefault="00E02826" w:rsidP="00B717DA">
      <w:pPr>
        <w:rPr>
          <w:lang w:eastAsia="pt-BR"/>
        </w:rPr>
      </w:pPr>
    </w:p>
    <w:p w14:paraId="05E714E9" w14:textId="30080619" w:rsidR="00561A6A" w:rsidRDefault="00561A6A" w:rsidP="00B717DA">
      <w:pPr>
        <w:rPr>
          <w:lang w:eastAsia="pt-BR"/>
        </w:rPr>
      </w:pPr>
    </w:p>
    <w:p w14:paraId="3EDEAE58" w14:textId="77777777" w:rsidR="00561A6A" w:rsidRDefault="00561A6A" w:rsidP="00B717DA">
      <w:pPr>
        <w:rPr>
          <w:lang w:eastAsia="pt-BR"/>
        </w:rPr>
      </w:pPr>
    </w:p>
    <w:p w14:paraId="4476BE1E" w14:textId="77777777" w:rsidR="006B2393" w:rsidRPr="00264F83" w:rsidRDefault="00076318" w:rsidP="006B2393">
      <w:pPr>
        <w:pStyle w:val="Ttulo1"/>
        <w:rPr>
          <w:rFonts w:cs="Arial"/>
          <w:color w:val="ED3611"/>
          <w:kern w:val="0"/>
          <w:szCs w:val="40"/>
        </w:rPr>
      </w:pPr>
      <w:bookmarkStart w:id="81" w:name="_Toc70064097"/>
      <w:bookmarkStart w:id="82" w:name="_Toc219747713"/>
      <w:r>
        <w:rPr>
          <w:rFonts w:cs="Arial"/>
          <w:color w:val="ED3611"/>
          <w:kern w:val="0"/>
          <w:szCs w:val="40"/>
        </w:rPr>
        <w:lastRenderedPageBreak/>
        <w:t>13</w:t>
      </w:r>
      <w:r w:rsidR="006B2393" w:rsidRPr="00264F83">
        <w:rPr>
          <w:rFonts w:cs="Arial"/>
          <w:color w:val="ED3611"/>
          <w:kern w:val="0"/>
          <w:szCs w:val="40"/>
        </w:rPr>
        <w:t xml:space="preserve"> </w:t>
      </w:r>
      <w:r w:rsidR="00B315D4">
        <w:rPr>
          <w:rFonts w:cs="Arial"/>
          <w:color w:val="ED3611"/>
          <w:kern w:val="0"/>
          <w:szCs w:val="40"/>
        </w:rPr>
        <w:t>–</w:t>
      </w:r>
      <w:r w:rsidR="006B2393" w:rsidRPr="00264F83">
        <w:rPr>
          <w:rFonts w:cs="Arial"/>
          <w:color w:val="ED3611"/>
          <w:kern w:val="0"/>
          <w:szCs w:val="40"/>
        </w:rPr>
        <w:t xml:space="preserve"> Compasso:</w:t>
      </w:r>
      <w:bookmarkEnd w:id="81"/>
      <w:bookmarkEnd w:id="82"/>
    </w:p>
    <w:p w14:paraId="1A684B42" w14:textId="77777777" w:rsidR="006B2393" w:rsidRDefault="006B2393" w:rsidP="006B2393">
      <w:pPr>
        <w:rPr>
          <w:rStyle w:val="Forte"/>
          <w:rFonts w:cs="Arial"/>
          <w:b w:val="0"/>
          <w:szCs w:val="22"/>
        </w:rPr>
      </w:pPr>
    </w:p>
    <w:p w14:paraId="2E1BEBF5" w14:textId="77777777" w:rsidR="006B2393" w:rsidRPr="00135D51" w:rsidRDefault="006B2393" w:rsidP="006B2393">
      <w:pPr>
        <w:rPr>
          <w:rFonts w:cs="Arial"/>
          <w:szCs w:val="22"/>
        </w:rPr>
      </w:pPr>
      <w:r w:rsidRPr="00647714">
        <w:rPr>
          <w:rStyle w:val="Forte"/>
          <w:rFonts w:cs="Arial"/>
          <w:b w:val="0"/>
          <w:szCs w:val="22"/>
        </w:rPr>
        <w:t>Compasso</w:t>
      </w:r>
      <w:r w:rsidRPr="00135D51">
        <w:rPr>
          <w:rFonts w:cs="Arial"/>
          <w:szCs w:val="22"/>
        </w:rPr>
        <w:t> </w:t>
      </w:r>
      <w:r>
        <w:rPr>
          <w:rFonts w:cs="Arial"/>
          <w:szCs w:val="22"/>
        </w:rPr>
        <w:t>n</w:t>
      </w:r>
      <w:r w:rsidRPr="00135D51">
        <w:rPr>
          <w:rFonts w:cs="Arial"/>
          <w:szCs w:val="22"/>
        </w:rPr>
        <w:t>a música é uma divisão de tempo em intervalos iguais, com o objetivo de organizar a estrutura e facilitar a orientação para o leitor. Esse intervalo de tempo é representado por barras ve</w:t>
      </w:r>
      <w:r w:rsidR="0046029E">
        <w:rPr>
          <w:rFonts w:cs="Arial"/>
          <w:szCs w:val="22"/>
        </w:rPr>
        <w:t xml:space="preserve">rticais, como no exemplo abaixo </w:t>
      </w:r>
      <w:r w:rsidRPr="00135D51">
        <w:rPr>
          <w:rFonts w:cs="Arial"/>
          <w:szCs w:val="22"/>
        </w:rPr>
        <w:t>(destacado em laranja):</w:t>
      </w:r>
      <w:r w:rsidRPr="00B55DE6">
        <w:rPr>
          <w:rFonts w:cs="Arial"/>
          <w:sz w:val="16"/>
        </w:rPr>
        <w:t xml:space="preserve"> </w:t>
      </w:r>
    </w:p>
    <w:p w14:paraId="0037ECB3" w14:textId="77777777" w:rsidR="006B2393" w:rsidRDefault="006B2393" w:rsidP="006B2393">
      <w:pPr>
        <w:jc w:val="center"/>
        <w:rPr>
          <w:rFonts w:cs="Arial"/>
          <w:szCs w:val="22"/>
        </w:rPr>
      </w:pPr>
    </w:p>
    <w:p w14:paraId="7C804892" w14:textId="77777777" w:rsidR="006B2393" w:rsidRDefault="006B2393" w:rsidP="006B2393">
      <w:pPr>
        <w:jc w:val="center"/>
        <w:rPr>
          <w:rFonts w:cs="Arial"/>
          <w:szCs w:val="22"/>
        </w:rPr>
      </w:pPr>
      <w:r w:rsidRPr="00135D51">
        <w:rPr>
          <w:rFonts w:cs="Arial"/>
          <w:noProof/>
          <w:szCs w:val="22"/>
          <w:lang w:eastAsia="pt-BR"/>
        </w:rPr>
        <w:drawing>
          <wp:inline distT="0" distB="0" distL="0" distR="0" wp14:anchorId="05F2CBD9" wp14:editId="4E830398">
            <wp:extent cx="5303086" cy="857250"/>
            <wp:effectExtent l="0" t="0" r="0" b="0"/>
            <wp:docPr id="240" name="Imagem 1" descr="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asso musical"/>
                    <pic:cNvPicPr>
                      <a:picLocks noChangeAspect="1" noChangeArrowheads="1"/>
                    </pic:cNvPicPr>
                  </pic:nvPicPr>
                  <pic:blipFill>
                    <a:blip r:embed="rId117" cstate="print">
                      <a:lum bright="-15000" contrast="40000"/>
                    </a:blip>
                    <a:srcRect/>
                    <a:stretch>
                      <a:fillRect/>
                    </a:stretch>
                  </pic:blipFill>
                  <pic:spPr bwMode="auto">
                    <a:xfrm>
                      <a:off x="0" y="0"/>
                      <a:ext cx="5383291" cy="870215"/>
                    </a:xfrm>
                    <a:prstGeom prst="rect">
                      <a:avLst/>
                    </a:prstGeom>
                    <a:noFill/>
                    <a:ln w="9525">
                      <a:noFill/>
                      <a:miter lim="800000"/>
                      <a:headEnd/>
                      <a:tailEnd/>
                    </a:ln>
                  </pic:spPr>
                </pic:pic>
              </a:graphicData>
            </a:graphic>
          </wp:inline>
        </w:drawing>
      </w:r>
    </w:p>
    <w:p w14:paraId="606CF60F" w14:textId="77777777" w:rsidR="006B2393" w:rsidRDefault="00076318" w:rsidP="006B2393">
      <w:pPr>
        <w:pStyle w:val="Legenda"/>
        <w:jc w:val="center"/>
      </w:pPr>
      <w:r>
        <w:t>13</w:t>
      </w:r>
      <w:r w:rsidR="006B2393">
        <w:t>.0.1</w:t>
      </w:r>
    </w:p>
    <w:p w14:paraId="4F2890C3" w14:textId="77777777" w:rsidR="006B2393" w:rsidRPr="001B08D4" w:rsidRDefault="006B2393" w:rsidP="006B2393">
      <w:pPr>
        <w:jc w:val="center"/>
        <w:rPr>
          <w:rFonts w:cs="Arial"/>
          <w:b/>
          <w:szCs w:val="22"/>
        </w:rPr>
      </w:pPr>
    </w:p>
    <w:p w14:paraId="62467795" w14:textId="77777777" w:rsidR="006B2393" w:rsidRDefault="006B2393" w:rsidP="006B2393">
      <w:pPr>
        <w:rPr>
          <w:rFonts w:cs="Arial"/>
          <w:szCs w:val="22"/>
        </w:rPr>
      </w:pPr>
    </w:p>
    <w:p w14:paraId="44667ACD" w14:textId="77777777" w:rsidR="006B2393" w:rsidRPr="00135D51" w:rsidRDefault="006B2393" w:rsidP="006B2393">
      <w:pPr>
        <w:rPr>
          <w:rFonts w:cs="Arial"/>
          <w:szCs w:val="22"/>
        </w:rPr>
      </w:pPr>
      <w:r w:rsidRPr="00222ED0">
        <w:rPr>
          <w:rFonts w:cs="Arial"/>
          <w:szCs w:val="22"/>
        </w:rPr>
        <w:t xml:space="preserve">Nesse exemplo, qual foi a organização </w:t>
      </w:r>
      <w:r w:rsidR="0046029E">
        <w:rPr>
          <w:rFonts w:cs="Arial"/>
          <w:szCs w:val="22"/>
        </w:rPr>
        <w:t xml:space="preserve">utilizada para os compassos? A separação de </w:t>
      </w:r>
      <w:r w:rsidRPr="00222ED0">
        <w:rPr>
          <w:rFonts w:cs="Arial"/>
          <w:szCs w:val="22"/>
        </w:rPr>
        <w:t>grupos de 4 semínimas. Isso significa que dentro de cada compasso cabem 4 semínimas. Agora olhe o</w:t>
      </w:r>
      <w:r>
        <w:rPr>
          <w:rFonts w:cs="Arial"/>
          <w:szCs w:val="22"/>
        </w:rPr>
        <w:t xml:space="preserve"> exemplo </w:t>
      </w:r>
      <w:r w:rsidR="0046029E">
        <w:rPr>
          <w:rFonts w:cs="Arial"/>
          <w:szCs w:val="22"/>
        </w:rPr>
        <w:t>a seguir</w:t>
      </w:r>
      <w:r>
        <w:rPr>
          <w:rFonts w:cs="Arial"/>
          <w:szCs w:val="22"/>
        </w:rPr>
        <w:t>:</w:t>
      </w:r>
    </w:p>
    <w:p w14:paraId="2A81E4FD" w14:textId="77777777" w:rsidR="006B2393" w:rsidRDefault="006B2393" w:rsidP="006B2393">
      <w:pPr>
        <w:pStyle w:val="Legenda"/>
        <w:jc w:val="center"/>
      </w:pPr>
    </w:p>
    <w:p w14:paraId="543A8192" w14:textId="77777777" w:rsidR="006B2393" w:rsidRPr="002A7DAB" w:rsidRDefault="006B2393" w:rsidP="006B2393">
      <w:pPr>
        <w:rPr>
          <w:lang w:eastAsia="pt-BR"/>
        </w:rPr>
      </w:pPr>
    </w:p>
    <w:p w14:paraId="638998B3" w14:textId="77777777" w:rsidR="006B2393" w:rsidRDefault="006B2393" w:rsidP="006B2393">
      <w:pPr>
        <w:pStyle w:val="Legenda"/>
        <w:jc w:val="center"/>
      </w:pPr>
      <w:r w:rsidRPr="00135D51">
        <w:rPr>
          <w:noProof/>
        </w:rPr>
        <w:drawing>
          <wp:inline distT="0" distB="0" distL="0" distR="0" wp14:anchorId="132DCE2A" wp14:editId="5F4AE2F8">
            <wp:extent cx="5153424" cy="933450"/>
            <wp:effectExtent l="0" t="0" r="9525" b="0"/>
            <wp:docPr id="242" name="Imagem 2" descr="compassos music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assos musicais"/>
                    <pic:cNvPicPr>
                      <a:picLocks noChangeAspect="1" noChangeArrowheads="1"/>
                    </pic:cNvPicPr>
                  </pic:nvPicPr>
                  <pic:blipFill>
                    <a:blip r:embed="rId118" cstate="print">
                      <a:lum bright="-15000" contrast="40000"/>
                    </a:blip>
                    <a:srcRect/>
                    <a:stretch>
                      <a:fillRect/>
                    </a:stretch>
                  </pic:blipFill>
                  <pic:spPr bwMode="auto">
                    <a:xfrm>
                      <a:off x="0" y="0"/>
                      <a:ext cx="5291075" cy="958383"/>
                    </a:xfrm>
                    <a:prstGeom prst="rect">
                      <a:avLst/>
                    </a:prstGeom>
                    <a:noFill/>
                    <a:ln w="9525">
                      <a:noFill/>
                      <a:miter lim="800000"/>
                      <a:headEnd/>
                      <a:tailEnd/>
                    </a:ln>
                  </pic:spPr>
                </pic:pic>
              </a:graphicData>
            </a:graphic>
          </wp:inline>
        </w:drawing>
      </w:r>
    </w:p>
    <w:p w14:paraId="30B402FD" w14:textId="77777777" w:rsidR="006B2393" w:rsidRDefault="00076318" w:rsidP="006B2393">
      <w:pPr>
        <w:pStyle w:val="Legenda"/>
        <w:jc w:val="center"/>
      </w:pPr>
      <w:r>
        <w:t>13</w:t>
      </w:r>
      <w:r w:rsidR="006B2393">
        <w:t>.0.2</w:t>
      </w:r>
    </w:p>
    <w:p w14:paraId="04E37656" w14:textId="77777777" w:rsidR="006B2393" w:rsidRPr="001B08D4" w:rsidRDefault="006B2393" w:rsidP="006B2393">
      <w:pPr>
        <w:rPr>
          <w:lang w:eastAsia="pt-BR"/>
        </w:rPr>
      </w:pPr>
    </w:p>
    <w:p w14:paraId="253F6D3A" w14:textId="77777777" w:rsidR="006B2393" w:rsidRDefault="006B2393" w:rsidP="006B2393">
      <w:pPr>
        <w:rPr>
          <w:rFonts w:cs="Arial"/>
          <w:szCs w:val="22"/>
        </w:rPr>
      </w:pPr>
    </w:p>
    <w:p w14:paraId="0D4E1574" w14:textId="77777777" w:rsidR="006B2393" w:rsidRDefault="006B2393" w:rsidP="006B2393">
      <w:pPr>
        <w:rPr>
          <w:rFonts w:cs="Arial"/>
          <w:szCs w:val="22"/>
        </w:rPr>
      </w:pPr>
      <w:r w:rsidRPr="00135D51">
        <w:rPr>
          <w:rFonts w:cs="Arial"/>
          <w:szCs w:val="22"/>
        </w:rPr>
        <w:t xml:space="preserve">Nesse exemplo, preste atenção no segundo compasso. Há várias figuras (semínimas, colcheias, semicolcheias e fusas) nele, mas todas </w:t>
      </w:r>
      <w:r w:rsidR="008A29CC">
        <w:rPr>
          <w:rFonts w:cs="Arial"/>
          <w:szCs w:val="22"/>
        </w:rPr>
        <w:t xml:space="preserve">as figuras </w:t>
      </w:r>
      <w:r w:rsidRPr="00135D51">
        <w:rPr>
          <w:rFonts w:cs="Arial"/>
          <w:szCs w:val="22"/>
        </w:rPr>
        <w:t>juntas ocupam o tempo de 4 semínimas, portanto, ficam dentro do mesmo compasso. O mesmo ocorre para os compassos 1 e 3, que apresentam outras figuras que equivalem ao tempo de 4 semínimas.</w:t>
      </w:r>
    </w:p>
    <w:p w14:paraId="0799AC48" w14:textId="77777777" w:rsidR="006B2393" w:rsidRDefault="006B2393" w:rsidP="006B2393">
      <w:pPr>
        <w:rPr>
          <w:rFonts w:cs="Arial"/>
          <w:szCs w:val="22"/>
        </w:rPr>
      </w:pPr>
      <w:r w:rsidRPr="00E14E7A">
        <w:rPr>
          <w:rFonts w:cs="Arial"/>
          <w:szCs w:val="22"/>
        </w:rPr>
        <w:t>Moral da história: afirmar “cabem 4 semínimas em um compasso” não significa dizer que em um compasso só pode haver figuras de semínima. Essa referência apenas nos diz o tempo que um compasso envolve, independentemente das figuras que estão</w:t>
      </w:r>
      <w:r>
        <w:rPr>
          <w:rFonts w:cs="Arial"/>
          <w:szCs w:val="22"/>
        </w:rPr>
        <w:t xml:space="preserve"> </w:t>
      </w:r>
      <w:r w:rsidRPr="00E14E7A">
        <w:rPr>
          <w:rFonts w:cs="Arial"/>
          <w:szCs w:val="22"/>
        </w:rPr>
        <w:t>ali.</w:t>
      </w:r>
    </w:p>
    <w:p w14:paraId="2D72EEEB" w14:textId="77777777" w:rsidR="006B2393" w:rsidRDefault="006B2393" w:rsidP="00B717DA">
      <w:pPr>
        <w:rPr>
          <w:lang w:eastAsia="pt-BR"/>
        </w:rPr>
      </w:pPr>
    </w:p>
    <w:p w14:paraId="2D448005" w14:textId="77777777" w:rsidR="00E02826" w:rsidRDefault="00E02826" w:rsidP="00B717DA">
      <w:pPr>
        <w:rPr>
          <w:lang w:eastAsia="pt-BR"/>
        </w:rPr>
      </w:pPr>
    </w:p>
    <w:p w14:paraId="37F000B5" w14:textId="77777777" w:rsidR="00E02826" w:rsidRDefault="00E02826" w:rsidP="00B717DA">
      <w:pPr>
        <w:rPr>
          <w:lang w:eastAsia="pt-BR"/>
        </w:rPr>
      </w:pPr>
    </w:p>
    <w:p w14:paraId="0D57DEC6" w14:textId="77777777" w:rsidR="00E02826" w:rsidRDefault="00E02826" w:rsidP="00B717DA">
      <w:pPr>
        <w:rPr>
          <w:lang w:eastAsia="pt-BR"/>
        </w:rPr>
      </w:pPr>
    </w:p>
    <w:p w14:paraId="7F09FC30" w14:textId="77777777" w:rsidR="00E02826" w:rsidRDefault="00E02826" w:rsidP="00B717DA">
      <w:pPr>
        <w:rPr>
          <w:lang w:eastAsia="pt-BR"/>
        </w:rPr>
      </w:pPr>
    </w:p>
    <w:p w14:paraId="3D1CA85C" w14:textId="77777777" w:rsidR="00E02826" w:rsidRDefault="00E02826" w:rsidP="00B717DA">
      <w:pPr>
        <w:rPr>
          <w:lang w:eastAsia="pt-BR"/>
        </w:rPr>
      </w:pPr>
    </w:p>
    <w:p w14:paraId="0F73B30F" w14:textId="77777777" w:rsidR="00E02826" w:rsidRDefault="00E02826" w:rsidP="00B717DA">
      <w:pPr>
        <w:rPr>
          <w:lang w:eastAsia="pt-BR"/>
        </w:rPr>
      </w:pPr>
    </w:p>
    <w:p w14:paraId="64A8ED8F" w14:textId="77777777" w:rsidR="00E02826" w:rsidRDefault="00E02826" w:rsidP="00B717DA">
      <w:pPr>
        <w:rPr>
          <w:lang w:eastAsia="pt-BR"/>
        </w:rPr>
      </w:pPr>
    </w:p>
    <w:p w14:paraId="3FAE801C" w14:textId="77777777" w:rsidR="00E02826" w:rsidRDefault="00E02826" w:rsidP="00B717DA">
      <w:pPr>
        <w:rPr>
          <w:lang w:eastAsia="pt-BR"/>
        </w:rPr>
      </w:pPr>
    </w:p>
    <w:p w14:paraId="24758100" w14:textId="77777777" w:rsidR="00E02826" w:rsidRDefault="00E02826" w:rsidP="00B717DA">
      <w:pPr>
        <w:rPr>
          <w:lang w:eastAsia="pt-BR"/>
        </w:rPr>
      </w:pPr>
    </w:p>
    <w:p w14:paraId="4AE293C6" w14:textId="77777777" w:rsidR="00E02826" w:rsidRDefault="00E02826" w:rsidP="00B717DA">
      <w:pPr>
        <w:rPr>
          <w:lang w:eastAsia="pt-BR"/>
        </w:rPr>
      </w:pPr>
    </w:p>
    <w:p w14:paraId="078241DB" w14:textId="77777777" w:rsidR="00E02826" w:rsidRDefault="00E02826" w:rsidP="00B717DA">
      <w:pPr>
        <w:rPr>
          <w:lang w:eastAsia="pt-BR"/>
        </w:rPr>
      </w:pPr>
    </w:p>
    <w:p w14:paraId="5A37AC78" w14:textId="77777777" w:rsidR="00042951" w:rsidRDefault="00042951" w:rsidP="00B717DA">
      <w:pPr>
        <w:rPr>
          <w:lang w:eastAsia="pt-BR"/>
        </w:rPr>
      </w:pPr>
    </w:p>
    <w:p w14:paraId="2B2526FB" w14:textId="77777777" w:rsidR="00E02826" w:rsidRDefault="00E02826" w:rsidP="00B717DA">
      <w:pPr>
        <w:rPr>
          <w:lang w:eastAsia="pt-BR"/>
        </w:rPr>
      </w:pPr>
    </w:p>
    <w:p w14:paraId="4B553C68" w14:textId="77777777" w:rsidR="00E02826" w:rsidRPr="00B717DA" w:rsidRDefault="00E02826" w:rsidP="00B717DA">
      <w:pPr>
        <w:rPr>
          <w:lang w:eastAsia="pt-BR"/>
        </w:rPr>
      </w:pPr>
    </w:p>
    <w:p w14:paraId="1FFB37BA" w14:textId="77777777" w:rsidR="00982A48" w:rsidRPr="00264F83" w:rsidRDefault="00076318" w:rsidP="00982A48">
      <w:pPr>
        <w:pStyle w:val="Ttulo1"/>
        <w:rPr>
          <w:rFonts w:cs="Arial"/>
          <w:color w:val="ED3611"/>
          <w:kern w:val="0"/>
          <w:szCs w:val="40"/>
        </w:rPr>
      </w:pPr>
      <w:bookmarkStart w:id="83" w:name="_Toc58588976"/>
      <w:bookmarkStart w:id="84" w:name="_Toc70064098"/>
      <w:bookmarkStart w:id="85" w:name="_Toc219747714"/>
      <w:r>
        <w:rPr>
          <w:rFonts w:cs="Arial"/>
          <w:color w:val="ED3611"/>
          <w:kern w:val="0"/>
          <w:szCs w:val="40"/>
        </w:rPr>
        <w:lastRenderedPageBreak/>
        <w:t xml:space="preserve">14 </w:t>
      </w:r>
      <w:r w:rsidR="00B315D4">
        <w:rPr>
          <w:rFonts w:cs="Arial"/>
          <w:color w:val="ED3611"/>
          <w:kern w:val="0"/>
          <w:szCs w:val="40"/>
        </w:rPr>
        <w:t>–</w:t>
      </w:r>
      <w:r w:rsidR="00982A48" w:rsidRPr="00264F83">
        <w:rPr>
          <w:rFonts w:cs="Arial"/>
          <w:color w:val="ED3611"/>
          <w:kern w:val="0"/>
          <w:szCs w:val="40"/>
        </w:rPr>
        <w:t xml:space="preserve"> Fórmula de compasso:</w:t>
      </w:r>
      <w:bookmarkEnd w:id="83"/>
      <w:bookmarkEnd w:id="84"/>
      <w:bookmarkEnd w:id="85"/>
    </w:p>
    <w:p w14:paraId="03959B2A" w14:textId="77777777" w:rsidR="00982A48" w:rsidRPr="000407E4" w:rsidRDefault="00982A48" w:rsidP="00982A48">
      <w:pPr>
        <w:rPr>
          <w:rStyle w:val="Forte"/>
          <w:rFonts w:cs="Arial"/>
          <w:b w:val="0"/>
          <w:szCs w:val="22"/>
        </w:rPr>
      </w:pPr>
      <w:r w:rsidRPr="000407E4">
        <w:rPr>
          <w:rStyle w:val="Forte"/>
          <w:rFonts w:cs="Arial"/>
          <w:b w:val="0"/>
          <w:szCs w:val="22"/>
        </w:rPr>
        <w:t>Antes de estudarmos fórmula de compasso é importante que tenhamos em mente o que é o compasso.</w:t>
      </w:r>
    </w:p>
    <w:p w14:paraId="1D6E3D67" w14:textId="77777777" w:rsidR="00982A48" w:rsidRPr="000407E4" w:rsidRDefault="00982A48" w:rsidP="00982A48">
      <w:pPr>
        <w:rPr>
          <w:rFonts w:asciiTheme="minorHAnsi" w:hAnsiTheme="minorHAnsi" w:cs="Arial"/>
          <w:szCs w:val="22"/>
        </w:rPr>
      </w:pPr>
      <w:r w:rsidRPr="000407E4">
        <w:rPr>
          <w:rStyle w:val="Forte"/>
          <w:rFonts w:cs="Arial"/>
          <w:b w:val="0"/>
          <w:szCs w:val="22"/>
        </w:rPr>
        <w:t>Nós vimos no capítulo anterior que o compasso musical</w:t>
      </w:r>
      <w:r w:rsidRPr="000407E4">
        <w:rPr>
          <w:rFonts w:cs="Arial"/>
          <w:szCs w:val="22"/>
        </w:rPr>
        <w:t xml:space="preserve"> é definido como um elemento divisor da música. Ele tem como característica uma acentuação “natural” em seu primeiro tempo, o primeiro tempo é mais forte. </w:t>
      </w:r>
    </w:p>
    <w:p w14:paraId="2936532A" w14:textId="77777777" w:rsidR="007E3A07" w:rsidRPr="000407E4" w:rsidRDefault="007E3A07" w:rsidP="007E3A07">
      <w:pPr>
        <w:rPr>
          <w:rFonts w:cs="Arial"/>
          <w:szCs w:val="22"/>
        </w:rPr>
      </w:pPr>
      <w:r w:rsidRPr="000407E4">
        <w:rPr>
          <w:rFonts w:cs="Arial"/>
          <w:szCs w:val="22"/>
        </w:rPr>
        <w:t xml:space="preserve">Já a fórmula de compasso é uma organização simbólica do pulso constante na música. </w:t>
      </w:r>
      <w:r>
        <w:rPr>
          <w:rFonts w:cs="Arial"/>
          <w:szCs w:val="22"/>
        </w:rPr>
        <w:t>Ela é</w:t>
      </w:r>
      <w:r w:rsidRPr="000407E4">
        <w:rPr>
          <w:rFonts w:cs="Arial"/>
          <w:szCs w:val="22"/>
        </w:rPr>
        <w:t xml:space="preserve"> colocada no começo de cada peça musical </w:t>
      </w:r>
      <w:r w:rsidR="00982A48" w:rsidRPr="000407E4">
        <w:rPr>
          <w:rFonts w:cs="Arial"/>
          <w:szCs w:val="22"/>
        </w:rPr>
        <w:t>e indica</w:t>
      </w:r>
      <w:r w:rsidRPr="007E3A07">
        <w:rPr>
          <w:rFonts w:cs="Arial"/>
          <w:szCs w:val="22"/>
        </w:rPr>
        <w:t xml:space="preserve"> </w:t>
      </w:r>
      <w:r w:rsidRPr="000407E4">
        <w:rPr>
          <w:rFonts w:cs="Arial"/>
          <w:szCs w:val="22"/>
        </w:rPr>
        <w:t>o tamanho do compasso</w:t>
      </w:r>
      <w:r>
        <w:rPr>
          <w:rFonts w:cs="Arial"/>
          <w:szCs w:val="22"/>
        </w:rPr>
        <w:t>,</w:t>
      </w:r>
      <w:r w:rsidRPr="000407E4">
        <w:rPr>
          <w:rFonts w:cs="Arial"/>
          <w:szCs w:val="22"/>
        </w:rPr>
        <w:t xml:space="preserve"> </w:t>
      </w:r>
      <w:r>
        <w:rPr>
          <w:rFonts w:cs="Arial"/>
          <w:szCs w:val="22"/>
        </w:rPr>
        <w:t xml:space="preserve">geralmente </w:t>
      </w:r>
      <w:r w:rsidRPr="000407E4">
        <w:rPr>
          <w:rFonts w:cs="Arial"/>
          <w:szCs w:val="22"/>
        </w:rPr>
        <w:t>por números em forma de fração</w:t>
      </w:r>
      <w:r>
        <w:rPr>
          <w:rFonts w:cs="Arial"/>
          <w:szCs w:val="22"/>
        </w:rPr>
        <w:t>, e as veze</w:t>
      </w:r>
      <w:r w:rsidR="003744F4">
        <w:rPr>
          <w:rFonts w:cs="Arial"/>
          <w:szCs w:val="22"/>
        </w:rPr>
        <w:t>s</w:t>
      </w:r>
      <w:r>
        <w:rPr>
          <w:rFonts w:cs="Arial"/>
          <w:szCs w:val="22"/>
        </w:rPr>
        <w:t xml:space="preserve"> por letras C</w:t>
      </w:r>
      <w:r w:rsidR="002B5005">
        <w:rPr>
          <w:rFonts w:cs="Arial"/>
          <w:szCs w:val="22"/>
        </w:rPr>
        <w:t xml:space="preserve"> (4/4)</w:t>
      </w:r>
      <w:r>
        <w:rPr>
          <w:rFonts w:cs="Arial"/>
          <w:szCs w:val="22"/>
        </w:rPr>
        <w:t xml:space="preserve"> e C cortad</w:t>
      </w:r>
      <w:r w:rsidR="003744F4">
        <w:rPr>
          <w:rFonts w:cs="Arial"/>
          <w:szCs w:val="22"/>
        </w:rPr>
        <w:t>a</w:t>
      </w:r>
      <w:r w:rsidR="002B5005">
        <w:rPr>
          <w:rFonts w:cs="Arial"/>
          <w:szCs w:val="22"/>
        </w:rPr>
        <w:t xml:space="preserve"> (2/4)</w:t>
      </w:r>
      <w:r>
        <w:rPr>
          <w:rFonts w:cs="Arial"/>
          <w:szCs w:val="22"/>
        </w:rPr>
        <w:t xml:space="preserve">. </w:t>
      </w:r>
    </w:p>
    <w:p w14:paraId="24213552" w14:textId="77777777" w:rsidR="00982A48" w:rsidRPr="00F7106C" w:rsidRDefault="00982A48" w:rsidP="007E3A07">
      <w:pPr>
        <w:rPr>
          <w:rFonts w:cs="Arial"/>
          <w:sz w:val="24"/>
        </w:rPr>
      </w:pPr>
      <w:r w:rsidRPr="004A215D">
        <w:rPr>
          <w:b/>
          <w:noProof/>
          <w:lang w:eastAsia="pt-BR"/>
        </w:rPr>
        <w:drawing>
          <wp:inline distT="0" distB="0" distL="0" distR="0" wp14:anchorId="56F22965" wp14:editId="232AF7B6">
            <wp:extent cx="342413" cy="589595"/>
            <wp:effectExtent l="0" t="0" r="635" b="1270"/>
            <wp:docPr id="1095"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pic:cNvPicPr/>
                  </pic:nvPicPr>
                  <pic:blipFill rotWithShape="1">
                    <a:blip r:embed="rId119" cstate="print">
                      <a:extLst>
                        <a:ext uri="{28A0092B-C50C-407E-A947-70E740481C1C}">
                          <a14:useLocalDpi xmlns:a14="http://schemas.microsoft.com/office/drawing/2010/main" val="0"/>
                        </a:ext>
                      </a:extLst>
                    </a:blip>
                    <a:srcRect/>
                    <a:stretch>
                      <a:fillRect/>
                    </a:stretch>
                  </pic:blipFill>
                  <pic:spPr>
                    <a:xfrm>
                      <a:off x="0" y="0"/>
                      <a:ext cx="349375" cy="601583"/>
                    </a:xfrm>
                    <a:prstGeom prst="rect">
                      <a:avLst/>
                    </a:prstGeom>
                  </pic:spPr>
                </pic:pic>
              </a:graphicData>
            </a:graphic>
          </wp:inline>
        </w:drawing>
      </w:r>
      <w:r>
        <w:rPr>
          <w:rFonts w:cs="Arial"/>
          <w:sz w:val="24"/>
        </w:rPr>
        <w:t xml:space="preserve">     </w:t>
      </w:r>
      <w:r w:rsidRPr="004A215D">
        <w:rPr>
          <w:noProof/>
          <w:lang w:eastAsia="pt-BR"/>
        </w:rPr>
        <w:drawing>
          <wp:inline distT="0" distB="0" distL="0" distR="0" wp14:anchorId="426DC9CC" wp14:editId="08E3784C">
            <wp:extent cx="370840" cy="586740"/>
            <wp:effectExtent l="19050" t="0" r="0" b="0"/>
            <wp:docPr id="109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pic:cNvPicPr/>
                  </pic:nvPicPr>
                  <pic:blipFill rotWithShape="1">
                    <a:blip r:embed="rId120" cstate="print">
                      <a:extLst>
                        <a:ext uri="{28A0092B-C50C-407E-A947-70E740481C1C}">
                          <a14:useLocalDpi xmlns:a14="http://schemas.microsoft.com/office/drawing/2010/main" val="0"/>
                        </a:ext>
                      </a:extLst>
                    </a:blip>
                    <a:srcRect/>
                    <a:stretch>
                      <a:fillRect/>
                    </a:stretch>
                  </pic:blipFill>
                  <pic:spPr>
                    <a:xfrm>
                      <a:off x="0" y="0"/>
                      <a:ext cx="370840" cy="586740"/>
                    </a:xfrm>
                    <a:prstGeom prst="rect">
                      <a:avLst/>
                    </a:prstGeom>
                  </pic:spPr>
                </pic:pic>
              </a:graphicData>
            </a:graphic>
          </wp:inline>
        </w:drawing>
      </w:r>
      <w:r>
        <w:rPr>
          <w:rFonts w:cs="Arial"/>
          <w:sz w:val="24"/>
        </w:rPr>
        <w:t xml:space="preserve">     </w:t>
      </w:r>
      <w:r w:rsidRPr="004A215D">
        <w:rPr>
          <w:rFonts w:cstheme="minorHAnsi"/>
          <w:noProof/>
          <w:sz w:val="24"/>
          <w:lang w:eastAsia="pt-BR"/>
        </w:rPr>
        <w:drawing>
          <wp:inline distT="0" distB="0" distL="0" distR="0" wp14:anchorId="198A9F47" wp14:editId="760D2BF3">
            <wp:extent cx="327660" cy="612775"/>
            <wp:effectExtent l="19050" t="0" r="0" b="0"/>
            <wp:docPr id="109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pic:cNvPicPr/>
                  </pic:nvPicPr>
                  <pic:blipFill rotWithShape="1">
                    <a:blip r:embed="rId121" cstate="print">
                      <a:extLst>
                        <a:ext uri="{28A0092B-C50C-407E-A947-70E740481C1C}">
                          <a14:useLocalDpi xmlns:a14="http://schemas.microsoft.com/office/drawing/2010/main" val="0"/>
                        </a:ext>
                      </a:extLst>
                    </a:blip>
                    <a:srcRect/>
                    <a:stretch>
                      <a:fillRect/>
                    </a:stretch>
                  </pic:blipFill>
                  <pic:spPr>
                    <a:xfrm>
                      <a:off x="0" y="0"/>
                      <a:ext cx="327660" cy="612775"/>
                    </a:xfrm>
                    <a:prstGeom prst="rect">
                      <a:avLst/>
                    </a:prstGeom>
                  </pic:spPr>
                </pic:pic>
              </a:graphicData>
            </a:graphic>
          </wp:inline>
        </w:drawing>
      </w:r>
    </w:p>
    <w:p w14:paraId="29075412" w14:textId="77777777" w:rsidR="00982A48" w:rsidRDefault="00982A48" w:rsidP="00982A48">
      <w:pPr>
        <w:rPr>
          <w:rFonts w:cs="Arial"/>
          <w:szCs w:val="22"/>
        </w:rPr>
      </w:pPr>
    </w:p>
    <w:p w14:paraId="193102BE" w14:textId="77777777" w:rsidR="00982A48" w:rsidRPr="00135D51" w:rsidRDefault="002B5005" w:rsidP="00982A48">
      <w:pPr>
        <w:rPr>
          <w:rFonts w:cs="Arial"/>
          <w:szCs w:val="22"/>
        </w:rPr>
      </w:pPr>
      <w:r>
        <w:rPr>
          <w:rFonts w:cs="Arial"/>
          <w:noProof/>
          <w:szCs w:val="22"/>
          <w:lang w:eastAsia="pt-BR"/>
        </w:rPr>
        <w:drawing>
          <wp:anchor distT="0" distB="0" distL="114300" distR="114300" simplePos="0" relativeHeight="251657216" behindDoc="0" locked="0" layoutInCell="1" allowOverlap="1" wp14:anchorId="725BFC37" wp14:editId="4DE7BC65">
            <wp:simplePos x="0" y="0"/>
            <wp:positionH relativeFrom="column">
              <wp:posOffset>3370580</wp:posOffset>
            </wp:positionH>
            <wp:positionV relativeFrom="paragraph">
              <wp:posOffset>164465</wp:posOffset>
            </wp:positionV>
            <wp:extent cx="566420" cy="566420"/>
            <wp:effectExtent l="0" t="0" r="0" b="0"/>
            <wp:wrapSquare wrapText="bothSides"/>
            <wp:docPr id="1180" name="Imagem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66420" cy="566420"/>
                    </a:xfrm>
                    <a:prstGeom prst="rect">
                      <a:avLst/>
                    </a:prstGeom>
                    <a:noFill/>
                    <a:ln>
                      <a:noFill/>
                    </a:ln>
                  </pic:spPr>
                </pic:pic>
              </a:graphicData>
            </a:graphic>
          </wp:anchor>
        </w:drawing>
      </w:r>
      <w:r w:rsidR="00982A48">
        <w:rPr>
          <w:rFonts w:cs="Arial"/>
          <w:szCs w:val="22"/>
        </w:rPr>
        <w:t xml:space="preserve"> Observe </w:t>
      </w:r>
      <w:r w:rsidR="00982A48" w:rsidRPr="00135D51">
        <w:rPr>
          <w:rFonts w:cs="Arial"/>
          <w:szCs w:val="22"/>
        </w:rPr>
        <w:t>a</w:t>
      </w:r>
      <w:r w:rsidR="00982A48" w:rsidRPr="003C01DD">
        <w:rPr>
          <w:rFonts w:cs="Arial"/>
          <w:color w:val="FF0000"/>
          <w:szCs w:val="22"/>
        </w:rPr>
        <w:t xml:space="preserve"> </w:t>
      </w:r>
      <w:r w:rsidR="00982A48" w:rsidRPr="00911C73">
        <w:rPr>
          <w:rFonts w:cs="Arial"/>
          <w:szCs w:val="22"/>
        </w:rPr>
        <w:t xml:space="preserve">fração </w:t>
      </w:r>
      <w:r w:rsidR="00982A48">
        <w:rPr>
          <w:rFonts w:cs="Arial"/>
          <w:szCs w:val="22"/>
        </w:rPr>
        <w:t>abaixo</w:t>
      </w:r>
      <w:r w:rsidR="00982A48" w:rsidRPr="00135D51">
        <w:rPr>
          <w:rFonts w:cs="Arial"/>
          <w:szCs w:val="22"/>
        </w:rPr>
        <w:t>:</w:t>
      </w:r>
      <w:r w:rsidR="00982A48">
        <w:rPr>
          <w:rFonts w:cs="Arial"/>
          <w:szCs w:val="22"/>
        </w:rPr>
        <w:t xml:space="preserve"> </w:t>
      </w:r>
    </w:p>
    <w:p w14:paraId="08430273" w14:textId="77777777" w:rsidR="002B5005" w:rsidRDefault="002B5005" w:rsidP="00982A48">
      <w:pPr>
        <w:rPr>
          <w:rFonts w:cs="Arial"/>
          <w:szCs w:val="22"/>
        </w:rPr>
      </w:pPr>
      <w:r w:rsidRPr="00135D51">
        <w:rPr>
          <w:rFonts w:cs="Arial"/>
          <w:noProof/>
          <w:szCs w:val="22"/>
          <w:lang w:eastAsia="pt-BR"/>
        </w:rPr>
        <w:drawing>
          <wp:anchor distT="0" distB="0" distL="114300" distR="114300" simplePos="0" relativeHeight="251651072" behindDoc="0" locked="0" layoutInCell="1" allowOverlap="1" wp14:anchorId="4E33569E" wp14:editId="228EC2C4">
            <wp:simplePos x="0" y="0"/>
            <wp:positionH relativeFrom="column">
              <wp:posOffset>-1857</wp:posOffset>
            </wp:positionH>
            <wp:positionV relativeFrom="paragraph">
              <wp:posOffset>75660</wp:posOffset>
            </wp:positionV>
            <wp:extent cx="640715" cy="491490"/>
            <wp:effectExtent l="0" t="0" r="0" b="0"/>
            <wp:wrapSquare wrapText="bothSides"/>
            <wp:docPr id="243" name="Imagem 3" descr="fracao de 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cao de compasso musical"/>
                    <pic:cNvPicPr>
                      <a:picLocks noChangeAspect="1" noChangeArrowheads="1"/>
                    </pic:cNvPicPr>
                  </pic:nvPicPr>
                  <pic:blipFill>
                    <a:blip r:embed="rId123" cstate="print">
                      <a:lum bright="-15000" contrast="40000"/>
                      <a:extLst>
                        <a:ext uri="{28A0092B-C50C-407E-A947-70E740481C1C}">
                          <a14:useLocalDpi xmlns:a14="http://schemas.microsoft.com/office/drawing/2010/main" val="0"/>
                        </a:ext>
                      </a:extLst>
                    </a:blip>
                    <a:srcRect/>
                    <a:stretch>
                      <a:fillRect/>
                    </a:stretch>
                  </pic:blipFill>
                  <pic:spPr bwMode="auto">
                    <a:xfrm>
                      <a:off x="0" y="0"/>
                      <a:ext cx="640715" cy="491490"/>
                    </a:xfrm>
                    <a:prstGeom prst="rect">
                      <a:avLst/>
                    </a:prstGeom>
                    <a:noFill/>
                    <a:ln w="9525">
                      <a:noFill/>
                      <a:miter lim="800000"/>
                      <a:headEnd/>
                      <a:tailEnd/>
                    </a:ln>
                  </pic:spPr>
                </pic:pic>
              </a:graphicData>
            </a:graphic>
          </wp:anchor>
        </w:drawing>
      </w:r>
    </w:p>
    <w:p w14:paraId="0DC1BDF0" w14:textId="77777777" w:rsidR="002B5005" w:rsidRDefault="002B5005" w:rsidP="00982A48">
      <w:pPr>
        <w:rPr>
          <w:rFonts w:cs="Arial"/>
          <w:noProof/>
          <w:szCs w:val="22"/>
        </w:rPr>
      </w:pPr>
      <w:r>
        <w:rPr>
          <w:rFonts w:cs="Arial"/>
          <w:noProof/>
          <w:szCs w:val="22"/>
        </w:rPr>
        <w:t>A fórmula de compasso 4/4</w:t>
      </w:r>
      <w:r w:rsidR="00CA53B7">
        <w:rPr>
          <w:rFonts w:cs="Arial"/>
          <w:noProof/>
          <w:szCs w:val="22"/>
        </w:rPr>
        <w:t xml:space="preserve"> </w:t>
      </w:r>
      <w:r>
        <w:rPr>
          <w:rFonts w:cs="Arial"/>
          <w:noProof/>
          <w:szCs w:val="22"/>
        </w:rPr>
        <w:t xml:space="preserve">também </w:t>
      </w:r>
    </w:p>
    <w:p w14:paraId="5CA05097" w14:textId="77777777" w:rsidR="00982A48" w:rsidRPr="00135D51" w:rsidRDefault="002B5005" w:rsidP="00982A48">
      <w:pPr>
        <w:rPr>
          <w:rFonts w:cs="Arial"/>
          <w:szCs w:val="22"/>
        </w:rPr>
      </w:pPr>
      <w:r>
        <w:rPr>
          <w:rFonts w:cs="Arial"/>
          <w:noProof/>
          <w:szCs w:val="22"/>
        </w:rPr>
        <w:t>pode ser representada por um C.</w:t>
      </w:r>
    </w:p>
    <w:p w14:paraId="0D4097BC" w14:textId="77777777" w:rsidR="00982A48" w:rsidRDefault="00982A48" w:rsidP="00982A48">
      <w:pPr>
        <w:rPr>
          <w:rFonts w:cs="Arial"/>
          <w:szCs w:val="22"/>
        </w:rPr>
      </w:pPr>
    </w:p>
    <w:p w14:paraId="0209C9D6" w14:textId="77777777" w:rsidR="00982A48" w:rsidRDefault="00982A48" w:rsidP="00982A48">
      <w:pPr>
        <w:rPr>
          <w:rFonts w:cs="Arial"/>
          <w:szCs w:val="22"/>
        </w:rPr>
      </w:pPr>
      <w:r w:rsidRPr="00135D51">
        <w:rPr>
          <w:rFonts w:cs="Arial"/>
          <w:szCs w:val="22"/>
        </w:rPr>
        <w:t xml:space="preserve">Essa fração 4/4 foi </w:t>
      </w:r>
      <w:r>
        <w:rPr>
          <w:rFonts w:cs="Arial"/>
          <w:szCs w:val="22"/>
        </w:rPr>
        <w:t xml:space="preserve">o </w:t>
      </w:r>
      <w:r w:rsidRPr="00135D51">
        <w:rPr>
          <w:rFonts w:cs="Arial"/>
          <w:szCs w:val="22"/>
        </w:rPr>
        <w:t>que determinou que um compasso teria 4 semínimas. Vamos descobrir o porquê disso</w:t>
      </w:r>
      <w:r>
        <w:rPr>
          <w:rFonts w:cs="Arial"/>
          <w:szCs w:val="22"/>
        </w:rPr>
        <w:t>...</w:t>
      </w:r>
    </w:p>
    <w:p w14:paraId="4C90D59B" w14:textId="77777777" w:rsidR="00982A48" w:rsidRDefault="00982A48" w:rsidP="00982A48">
      <w:pPr>
        <w:rPr>
          <w:rFonts w:cs="Arial"/>
          <w:szCs w:val="22"/>
        </w:rPr>
      </w:pPr>
    </w:p>
    <w:p w14:paraId="6B5F845C" w14:textId="77777777" w:rsidR="00982A48" w:rsidRPr="00135D51" w:rsidRDefault="00982A48" w:rsidP="00982A48">
      <w:pPr>
        <w:rPr>
          <w:rFonts w:cs="Arial"/>
          <w:szCs w:val="22"/>
        </w:rPr>
      </w:pPr>
      <w:r w:rsidRPr="00135D51">
        <w:rPr>
          <w:rFonts w:cs="Arial"/>
          <w:szCs w:val="22"/>
        </w:rPr>
        <w:t>O denominador da fração:</w:t>
      </w:r>
    </w:p>
    <w:p w14:paraId="4A65A13A" w14:textId="77777777" w:rsidR="00982A48" w:rsidRPr="00135D51" w:rsidRDefault="00982A48" w:rsidP="00982A48">
      <w:pPr>
        <w:rPr>
          <w:rFonts w:cs="Arial"/>
          <w:szCs w:val="22"/>
        </w:rPr>
      </w:pPr>
      <w:r w:rsidRPr="00135D51">
        <w:rPr>
          <w:rFonts w:cs="Arial"/>
          <w:szCs w:val="22"/>
        </w:rPr>
        <w:t> </w:t>
      </w:r>
      <w:r w:rsidRPr="00135D51">
        <w:rPr>
          <w:rFonts w:cs="Arial"/>
          <w:noProof/>
          <w:szCs w:val="22"/>
          <w:lang w:eastAsia="pt-BR"/>
        </w:rPr>
        <w:drawing>
          <wp:inline distT="0" distB="0" distL="0" distR="0" wp14:anchorId="59D2AB19" wp14:editId="01FACC61">
            <wp:extent cx="811530" cy="619125"/>
            <wp:effectExtent l="19050" t="0" r="7620" b="0"/>
            <wp:docPr id="244" name="Imagem 4" descr="denomina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ominar do compasso"/>
                    <pic:cNvPicPr>
                      <a:picLocks noChangeAspect="1" noChangeArrowheads="1"/>
                    </pic:cNvPicPr>
                  </pic:nvPicPr>
                  <pic:blipFill>
                    <a:blip r:embed="rId124" cstate="print">
                      <a:lum bright="-15000" contrast="40000"/>
                    </a:blip>
                    <a:srcRect/>
                    <a:stretch>
                      <a:fillRect/>
                    </a:stretch>
                  </pic:blipFill>
                  <pic:spPr bwMode="auto">
                    <a:xfrm>
                      <a:off x="0" y="0"/>
                      <a:ext cx="813984" cy="620997"/>
                    </a:xfrm>
                    <a:prstGeom prst="rect">
                      <a:avLst/>
                    </a:prstGeom>
                    <a:noFill/>
                    <a:ln w="9525">
                      <a:noFill/>
                      <a:miter lim="800000"/>
                      <a:headEnd/>
                      <a:tailEnd/>
                    </a:ln>
                  </pic:spPr>
                </pic:pic>
              </a:graphicData>
            </a:graphic>
          </wp:inline>
        </w:drawing>
      </w:r>
    </w:p>
    <w:p w14:paraId="37E705D0" w14:textId="77777777" w:rsidR="00982A48" w:rsidRDefault="00982A48" w:rsidP="00982A48">
      <w:pPr>
        <w:rPr>
          <w:rFonts w:cs="Arial"/>
          <w:szCs w:val="22"/>
        </w:rPr>
      </w:pPr>
    </w:p>
    <w:p w14:paraId="34D6CAF0" w14:textId="77777777" w:rsidR="00982A48" w:rsidRPr="00E53629" w:rsidRDefault="00982A48" w:rsidP="00982A48">
      <w:pPr>
        <w:rPr>
          <w:rFonts w:cs="Arial"/>
          <w:szCs w:val="22"/>
        </w:rPr>
      </w:pPr>
      <w:r w:rsidRPr="004C69B2">
        <w:rPr>
          <w:rFonts w:cs="Arial"/>
          <w:szCs w:val="22"/>
        </w:rPr>
        <w:t>Informa qual a figura que servirá de referência para a análise. O número 4 se refere à semínima, portanto essa é a figura de referência.</w:t>
      </w:r>
      <w:r w:rsidRPr="00E53629">
        <w:rPr>
          <w:rFonts w:cs="Arial"/>
          <w:szCs w:val="22"/>
        </w:rPr>
        <w:t xml:space="preserve"> </w:t>
      </w:r>
    </w:p>
    <w:p w14:paraId="2F3432E1" w14:textId="77777777" w:rsidR="00982A48" w:rsidRDefault="00982A48" w:rsidP="00982A48">
      <w:pPr>
        <w:rPr>
          <w:rFonts w:cs="Arial"/>
          <w:szCs w:val="22"/>
        </w:rPr>
      </w:pPr>
    </w:p>
    <w:p w14:paraId="0090A57A" w14:textId="77777777" w:rsidR="00982A48" w:rsidRPr="00135D51" w:rsidRDefault="00982A48" w:rsidP="00982A48">
      <w:pPr>
        <w:rPr>
          <w:rFonts w:cs="Arial"/>
          <w:szCs w:val="22"/>
        </w:rPr>
      </w:pPr>
      <w:r w:rsidRPr="00116318">
        <w:rPr>
          <w:rFonts w:cs="Arial"/>
          <w:szCs w:val="22"/>
        </w:rPr>
        <w:t>O numerador</w:t>
      </w:r>
      <w:r>
        <w:rPr>
          <w:rFonts w:cs="Arial"/>
          <w:szCs w:val="22"/>
        </w:rPr>
        <w:t xml:space="preserve"> da fração</w:t>
      </w:r>
      <w:r w:rsidRPr="00135D51">
        <w:rPr>
          <w:rFonts w:cs="Arial"/>
          <w:szCs w:val="22"/>
        </w:rPr>
        <w:t>:</w:t>
      </w:r>
      <w:r>
        <w:rPr>
          <w:rFonts w:cs="Arial"/>
          <w:szCs w:val="22"/>
        </w:rPr>
        <w:t xml:space="preserve"> </w:t>
      </w:r>
    </w:p>
    <w:p w14:paraId="4828F497" w14:textId="77777777" w:rsidR="00982A48" w:rsidRPr="00902F63" w:rsidRDefault="00982A48" w:rsidP="00982A48">
      <w:pPr>
        <w:rPr>
          <w:rFonts w:cs="Arial"/>
          <w:color w:val="FF0000"/>
          <w:szCs w:val="22"/>
        </w:rPr>
      </w:pPr>
      <w:r w:rsidRPr="00135D51">
        <w:rPr>
          <w:rFonts w:cs="Arial"/>
          <w:szCs w:val="22"/>
        </w:rPr>
        <w:t> </w:t>
      </w:r>
      <w:r w:rsidRPr="00135D51">
        <w:rPr>
          <w:rFonts w:cs="Arial"/>
          <w:noProof/>
          <w:szCs w:val="22"/>
          <w:lang w:eastAsia="pt-BR"/>
        </w:rPr>
        <w:drawing>
          <wp:inline distT="0" distB="0" distL="0" distR="0" wp14:anchorId="0D7F671B" wp14:editId="6BA31D52">
            <wp:extent cx="810574" cy="638175"/>
            <wp:effectExtent l="19050" t="0" r="8576" b="0"/>
            <wp:docPr id="245" name="Imagem 5" descr="numerado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merador do compasso"/>
                    <pic:cNvPicPr>
                      <a:picLocks noChangeAspect="1" noChangeArrowheads="1"/>
                    </pic:cNvPicPr>
                  </pic:nvPicPr>
                  <pic:blipFill>
                    <a:blip r:embed="rId125" cstate="print">
                      <a:lum bright="-15000" contrast="40000"/>
                    </a:blip>
                    <a:srcRect/>
                    <a:stretch>
                      <a:fillRect/>
                    </a:stretch>
                  </pic:blipFill>
                  <pic:spPr bwMode="auto">
                    <a:xfrm>
                      <a:off x="0" y="0"/>
                      <a:ext cx="822373" cy="647465"/>
                    </a:xfrm>
                    <a:prstGeom prst="rect">
                      <a:avLst/>
                    </a:prstGeom>
                    <a:noFill/>
                    <a:ln w="9525">
                      <a:noFill/>
                      <a:miter lim="800000"/>
                      <a:headEnd/>
                      <a:tailEnd/>
                    </a:ln>
                  </pic:spPr>
                </pic:pic>
              </a:graphicData>
            </a:graphic>
          </wp:inline>
        </w:drawing>
      </w:r>
      <w:r>
        <w:rPr>
          <w:rFonts w:cs="Arial"/>
          <w:szCs w:val="22"/>
        </w:rPr>
        <w:t xml:space="preserve"> </w:t>
      </w:r>
    </w:p>
    <w:p w14:paraId="663C1255" w14:textId="77777777" w:rsidR="00982A48" w:rsidRDefault="00982A48" w:rsidP="00982A48">
      <w:pPr>
        <w:rPr>
          <w:rFonts w:cs="Arial"/>
          <w:szCs w:val="22"/>
        </w:rPr>
      </w:pPr>
      <w:r w:rsidRPr="00135D51">
        <w:rPr>
          <w:rFonts w:cs="Arial"/>
          <w:szCs w:val="22"/>
        </w:rPr>
        <w:t>Informa quantas figuras cabem em cada compasso. Observe que o numerador desta fração está dizendo que cabem 4 figuras em um compasso, e o denominador está dizendo que a figura é a semínima, portanto, a fração 4 por 4 informa que cabem 4 semínimas em um compasso.</w:t>
      </w:r>
    </w:p>
    <w:p w14:paraId="29982524" w14:textId="77777777" w:rsidR="005A5FDA" w:rsidRDefault="005A5FDA" w:rsidP="00982A48">
      <w:pPr>
        <w:rPr>
          <w:rFonts w:cs="Arial"/>
          <w:szCs w:val="22"/>
        </w:rPr>
      </w:pPr>
    </w:p>
    <w:p w14:paraId="4CD59CE3" w14:textId="77777777" w:rsidR="005A5FDA" w:rsidRDefault="005A5FDA" w:rsidP="00982A48">
      <w:pPr>
        <w:rPr>
          <w:rFonts w:cs="Arial"/>
          <w:szCs w:val="22"/>
        </w:rPr>
      </w:pPr>
    </w:p>
    <w:p w14:paraId="39F07CE4" w14:textId="77777777" w:rsidR="00982A48" w:rsidRDefault="00982A48" w:rsidP="00982A48">
      <w:pPr>
        <w:rPr>
          <w:rFonts w:cs="Arial"/>
          <w:szCs w:val="22"/>
        </w:rPr>
      </w:pPr>
      <w:r w:rsidRPr="004C69B2">
        <w:rPr>
          <w:rFonts w:cs="Arial"/>
          <w:szCs w:val="22"/>
        </w:rPr>
        <w:t>Para sabermos a figura de referência; espécie da figura presente na fórmula de compasso basta somente gravarmos o número de representação das figuras,</w:t>
      </w:r>
      <w:r w:rsidR="00271C21">
        <w:rPr>
          <w:rFonts w:cs="Arial"/>
          <w:szCs w:val="22"/>
        </w:rPr>
        <w:t xml:space="preserve"> veja no quadro na próxima página. </w:t>
      </w:r>
    </w:p>
    <w:p w14:paraId="59F41B28" w14:textId="77777777" w:rsidR="00E02826" w:rsidRDefault="00E02826" w:rsidP="00982A48">
      <w:pPr>
        <w:rPr>
          <w:rFonts w:cs="Arial"/>
          <w:szCs w:val="22"/>
        </w:rPr>
      </w:pPr>
    </w:p>
    <w:p w14:paraId="04C2AFB1" w14:textId="77777777" w:rsidR="00271C21" w:rsidRDefault="00271C21" w:rsidP="00982A48">
      <w:pPr>
        <w:rPr>
          <w:rFonts w:cs="Arial"/>
          <w:szCs w:val="22"/>
        </w:rPr>
      </w:pPr>
    </w:p>
    <w:p w14:paraId="3BDACAD4" w14:textId="77777777" w:rsidR="00271C21" w:rsidRDefault="00271C21" w:rsidP="00982A48">
      <w:pPr>
        <w:rPr>
          <w:rFonts w:cs="Arial"/>
          <w:szCs w:val="22"/>
        </w:rPr>
      </w:pPr>
    </w:p>
    <w:p w14:paraId="53A40354" w14:textId="77777777" w:rsidR="00271C21" w:rsidRDefault="00271C21" w:rsidP="00982A48">
      <w:pPr>
        <w:rPr>
          <w:rFonts w:cs="Arial"/>
          <w:szCs w:val="22"/>
        </w:rPr>
      </w:pPr>
    </w:p>
    <w:p w14:paraId="56207EF6" w14:textId="77777777" w:rsidR="00271C21" w:rsidRDefault="00271C21" w:rsidP="00982A48">
      <w:pPr>
        <w:rPr>
          <w:rFonts w:cs="Arial"/>
          <w:szCs w:val="22"/>
        </w:rPr>
      </w:pPr>
    </w:p>
    <w:p w14:paraId="37B38E37" w14:textId="77777777" w:rsidR="00271C21" w:rsidRDefault="00271C21" w:rsidP="00982A48">
      <w:pPr>
        <w:rPr>
          <w:rFonts w:cs="Arial"/>
          <w:szCs w:val="22"/>
        </w:rPr>
      </w:pPr>
    </w:p>
    <w:p w14:paraId="7E63AE91" w14:textId="77777777" w:rsidR="00271C21" w:rsidRPr="004C69B2" w:rsidRDefault="00271C21" w:rsidP="00982A48">
      <w:pPr>
        <w:rPr>
          <w:rFonts w:cs="Arial"/>
          <w:szCs w:val="22"/>
        </w:rPr>
      </w:pPr>
    </w:p>
    <w:p w14:paraId="512CE1AB" w14:textId="6E652D93" w:rsidR="005A5FDA" w:rsidRDefault="00982A48" w:rsidP="005A5FDA">
      <w:pPr>
        <w:rPr>
          <w:rFonts w:cs="Arial"/>
          <w:szCs w:val="22"/>
        </w:rPr>
      </w:pPr>
      <w:r w:rsidRPr="004C69B2">
        <w:rPr>
          <w:rFonts w:cs="Arial"/>
          <w:szCs w:val="22"/>
        </w:rPr>
        <w:lastRenderedPageBreak/>
        <w:t>A coluna</w:t>
      </w:r>
      <w:r w:rsidR="00995C07">
        <w:rPr>
          <w:rFonts w:cs="Arial"/>
          <w:szCs w:val="22"/>
        </w:rPr>
        <w:t xml:space="preserve"> em amarelo à direirta,</w:t>
      </w:r>
      <w:r w:rsidRPr="004C69B2">
        <w:rPr>
          <w:rFonts w:cs="Arial"/>
          <w:szCs w:val="22"/>
        </w:rPr>
        <w:t xml:space="preserve"> nos mostra os números que representam as figuras.</w:t>
      </w:r>
    </w:p>
    <w:p w14:paraId="41DA33AA" w14:textId="77777777" w:rsidR="005A5FDA" w:rsidRDefault="005A5FDA" w:rsidP="005A5FDA">
      <w:pPr>
        <w:rPr>
          <w:rFonts w:cs="Arial"/>
          <w:szCs w:val="22"/>
        </w:rPr>
      </w:pPr>
    </w:p>
    <w:p w14:paraId="6AFCD2BA" w14:textId="77777777" w:rsidR="00982A48" w:rsidRPr="004E7DD0" w:rsidRDefault="003744F4" w:rsidP="005A5FDA">
      <w:pPr>
        <w:jc w:val="center"/>
        <w:rPr>
          <w:rFonts w:cs="Arial"/>
          <w:color w:val="000000"/>
          <w:szCs w:val="22"/>
        </w:rPr>
      </w:pPr>
      <w:r w:rsidRPr="004E7DD0">
        <w:rPr>
          <w:rFonts w:cs="Arial"/>
          <w:noProof/>
          <w:color w:val="000000"/>
          <w:szCs w:val="22"/>
          <w:lang w:eastAsia="pt-BR"/>
        </w:rPr>
        <w:drawing>
          <wp:inline distT="0" distB="0" distL="0" distR="0" wp14:anchorId="6BA8D191" wp14:editId="55C50419">
            <wp:extent cx="3681763" cy="2538248"/>
            <wp:effectExtent l="0" t="0" r="0" b="0"/>
            <wp:docPr id="1176" name="Imagem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8360" t="5857" r="25781" b="25680"/>
                    <a:stretch/>
                  </pic:blipFill>
                  <pic:spPr bwMode="auto">
                    <a:xfrm>
                      <a:off x="0" y="0"/>
                      <a:ext cx="3727236" cy="2569598"/>
                    </a:xfrm>
                    <a:prstGeom prst="rect">
                      <a:avLst/>
                    </a:prstGeom>
                    <a:noFill/>
                    <a:ln>
                      <a:noFill/>
                    </a:ln>
                    <a:extLst>
                      <a:ext uri="{53640926-AAD7-44D8-BBD7-CCE9431645EC}">
                        <a14:shadowObscured xmlns:a14="http://schemas.microsoft.com/office/drawing/2010/main"/>
                      </a:ext>
                    </a:extLst>
                  </pic:spPr>
                </pic:pic>
              </a:graphicData>
            </a:graphic>
          </wp:inline>
        </w:drawing>
      </w:r>
    </w:p>
    <w:p w14:paraId="002D1ED6" w14:textId="77777777" w:rsidR="003744F4" w:rsidRPr="004E7DD0" w:rsidRDefault="003744F4" w:rsidP="00271C21">
      <w:pPr>
        <w:pStyle w:val="Legenda"/>
        <w:jc w:val="center"/>
        <w:rPr>
          <w:rFonts w:cs="Arial"/>
          <w:color w:val="000000"/>
          <w:szCs w:val="22"/>
        </w:rPr>
      </w:pPr>
      <w:r w:rsidRPr="004E7DD0">
        <w:t>Figura 14.0.1</w:t>
      </w:r>
    </w:p>
    <w:p w14:paraId="5E04B58E" w14:textId="77777777" w:rsidR="005A5FDA" w:rsidRDefault="005A5FDA" w:rsidP="00982A48">
      <w:pPr>
        <w:rPr>
          <w:rFonts w:cs="Arial"/>
          <w:color w:val="000000"/>
          <w:szCs w:val="22"/>
        </w:rPr>
      </w:pPr>
    </w:p>
    <w:p w14:paraId="75B6032B" w14:textId="77777777" w:rsidR="00E02826" w:rsidRDefault="00982A48" w:rsidP="00982A48">
      <w:pPr>
        <w:rPr>
          <w:rFonts w:cs="Arial"/>
          <w:color w:val="000000"/>
          <w:szCs w:val="22"/>
        </w:rPr>
      </w:pPr>
      <w:r w:rsidRPr="004E7DD0">
        <w:rPr>
          <w:rFonts w:cs="Arial"/>
          <w:color w:val="000000"/>
          <w:szCs w:val="22"/>
        </w:rPr>
        <w:t>Nós vimos até então exercícios para a mão direita em que tocamos as cordas separadamente, agora veremos exercícios em que tocaremos</w:t>
      </w:r>
      <w:r>
        <w:rPr>
          <w:rFonts w:cs="Arial"/>
          <w:color w:val="000000"/>
          <w:szCs w:val="22"/>
        </w:rPr>
        <w:t xml:space="preserve"> as cordas simultaneamente. </w:t>
      </w:r>
    </w:p>
    <w:p w14:paraId="62A47723" w14:textId="77777777" w:rsidR="005A5FDA" w:rsidRDefault="005A5FDA" w:rsidP="00982A48">
      <w:pPr>
        <w:rPr>
          <w:rFonts w:cs="Arial"/>
          <w:color w:val="000000"/>
          <w:szCs w:val="22"/>
        </w:rPr>
      </w:pPr>
    </w:p>
    <w:p w14:paraId="5A7B76EB" w14:textId="3782486C" w:rsidR="000D3E04" w:rsidRDefault="00982A48" w:rsidP="00982A48">
      <w:pPr>
        <w:rPr>
          <w:rFonts w:cs="Arial"/>
          <w:color w:val="000000"/>
          <w:szCs w:val="22"/>
        </w:rPr>
      </w:pPr>
      <w:r w:rsidRPr="007F7938">
        <w:rPr>
          <w:rFonts w:cs="Arial"/>
          <w:color w:val="000000"/>
          <w:szCs w:val="22"/>
        </w:rPr>
        <w:t>Todas as vezes que vermos as letras</w:t>
      </w:r>
      <w:r>
        <w:rPr>
          <w:rFonts w:cs="Arial"/>
          <w:color w:val="000000"/>
          <w:szCs w:val="22"/>
        </w:rPr>
        <w:t xml:space="preserve"> </w:t>
      </w:r>
      <w:r w:rsidRPr="008D4381">
        <w:rPr>
          <w:rFonts w:cs="Arial"/>
          <w:b/>
          <w:bCs/>
          <w:i/>
          <w:iCs/>
          <w:color w:val="000000"/>
          <w:szCs w:val="22"/>
        </w:rPr>
        <w:t>p</w:t>
      </w:r>
      <w:r w:rsidRPr="008D4381">
        <w:rPr>
          <w:rFonts w:cs="Arial"/>
          <w:i/>
          <w:iCs/>
          <w:color w:val="000000"/>
          <w:szCs w:val="22"/>
        </w:rPr>
        <w:t xml:space="preserve">, </w:t>
      </w:r>
      <w:r w:rsidRPr="008D4381">
        <w:rPr>
          <w:rFonts w:cs="Arial"/>
          <w:b/>
          <w:bCs/>
          <w:i/>
          <w:iCs/>
          <w:color w:val="000000"/>
          <w:szCs w:val="22"/>
        </w:rPr>
        <w:t>i</w:t>
      </w:r>
      <w:r w:rsidRPr="008D4381">
        <w:rPr>
          <w:rFonts w:cs="Arial"/>
          <w:i/>
          <w:iCs/>
          <w:color w:val="000000"/>
          <w:szCs w:val="22"/>
        </w:rPr>
        <w:t xml:space="preserve">, </w:t>
      </w:r>
      <w:r w:rsidRPr="008D4381">
        <w:rPr>
          <w:rFonts w:cs="Arial"/>
          <w:b/>
          <w:bCs/>
          <w:i/>
          <w:iCs/>
          <w:color w:val="000000"/>
          <w:szCs w:val="22"/>
        </w:rPr>
        <w:t>m</w:t>
      </w:r>
      <w:r>
        <w:rPr>
          <w:rFonts w:cs="Arial"/>
          <w:color w:val="000000"/>
          <w:szCs w:val="22"/>
        </w:rPr>
        <w:t xml:space="preserve"> e </w:t>
      </w:r>
      <w:r w:rsidRPr="008D4381">
        <w:rPr>
          <w:rFonts w:cs="Arial"/>
          <w:b/>
          <w:bCs/>
          <w:i/>
          <w:iCs/>
          <w:color w:val="000000"/>
          <w:szCs w:val="22"/>
        </w:rPr>
        <w:t>a</w:t>
      </w:r>
      <w:r>
        <w:rPr>
          <w:rFonts w:cs="Arial"/>
          <w:color w:val="000000"/>
          <w:szCs w:val="22"/>
        </w:rPr>
        <w:t xml:space="preserve"> </w:t>
      </w:r>
      <w:r w:rsidR="00416521">
        <w:rPr>
          <w:rFonts w:cs="Arial"/>
          <w:color w:val="000000"/>
          <w:szCs w:val="22"/>
        </w:rPr>
        <w:t xml:space="preserve">(que representam os dedos) uma em </w:t>
      </w:r>
      <w:r w:rsidRPr="007F7938">
        <w:rPr>
          <w:rFonts w:cs="Arial"/>
          <w:color w:val="000000"/>
          <w:szCs w:val="22"/>
        </w:rPr>
        <w:t>cima da outra, quer dizer que é para utilizar</w:t>
      </w:r>
      <w:r>
        <w:rPr>
          <w:rFonts w:cs="Arial"/>
          <w:color w:val="000000"/>
          <w:szCs w:val="22"/>
        </w:rPr>
        <w:t>mos</w:t>
      </w:r>
      <w:r w:rsidRPr="007F7938">
        <w:rPr>
          <w:rFonts w:cs="Arial"/>
          <w:color w:val="000000"/>
          <w:szCs w:val="22"/>
        </w:rPr>
        <w:t xml:space="preserve"> esses dedos e tocar as respectivas cordas</w:t>
      </w:r>
      <w:r>
        <w:rPr>
          <w:rFonts w:cs="Arial"/>
          <w:color w:val="000000"/>
          <w:szCs w:val="22"/>
        </w:rPr>
        <w:t xml:space="preserve"> de cada um deles</w:t>
      </w:r>
      <w:r w:rsidRPr="007F7938">
        <w:rPr>
          <w:rFonts w:cs="Arial"/>
          <w:color w:val="000000"/>
          <w:szCs w:val="22"/>
        </w:rPr>
        <w:t xml:space="preserve"> ao mesmo tempo.</w:t>
      </w:r>
      <w:r w:rsidRPr="001E0687">
        <w:rPr>
          <w:rFonts w:cs="Arial"/>
          <w:color w:val="000000"/>
          <w:szCs w:val="22"/>
        </w:rPr>
        <w:t xml:space="preserve"> Não se esqueça de que o polegar (</w:t>
      </w:r>
      <w:r w:rsidRPr="001E0687">
        <w:rPr>
          <w:rFonts w:cs="Arial"/>
          <w:b/>
          <w:color w:val="000000"/>
          <w:szCs w:val="22"/>
        </w:rPr>
        <w:t>p</w:t>
      </w:r>
      <w:r w:rsidRPr="001E0687">
        <w:rPr>
          <w:rFonts w:cs="Arial"/>
          <w:color w:val="000000"/>
          <w:szCs w:val="22"/>
        </w:rPr>
        <w:t>) ficará por c</w:t>
      </w:r>
      <w:r>
        <w:rPr>
          <w:rFonts w:cs="Arial"/>
          <w:color w:val="000000"/>
          <w:szCs w:val="22"/>
        </w:rPr>
        <w:t>onta dos três bordões do violão</w:t>
      </w:r>
      <w:r w:rsidRPr="001E0687">
        <w:rPr>
          <w:rFonts w:cs="Arial"/>
          <w:color w:val="000000"/>
          <w:szCs w:val="22"/>
        </w:rPr>
        <w:t xml:space="preserve"> alternando as cordas de acordo com o momento do exercício</w:t>
      </w:r>
      <w:r>
        <w:rPr>
          <w:rFonts w:cs="Arial"/>
          <w:color w:val="000000"/>
          <w:szCs w:val="22"/>
        </w:rPr>
        <w:t>. Veja no exercício 15, na próxima página.</w:t>
      </w:r>
    </w:p>
    <w:p w14:paraId="1E8D1102" w14:textId="0E0F6704" w:rsidR="00561A6A" w:rsidRPr="00D47817" w:rsidRDefault="00561A6A" w:rsidP="00982A48">
      <w:pPr>
        <w:rPr>
          <w:rFonts w:cs="Arial"/>
          <w:color w:val="000000"/>
          <w:szCs w:val="22"/>
        </w:rPr>
      </w:pPr>
    </w:p>
    <w:p w14:paraId="4D8E0337" w14:textId="77777777" w:rsidR="00812FFC" w:rsidRPr="005621C8" w:rsidRDefault="00A51C27" w:rsidP="005621C8">
      <w:pPr>
        <w:pStyle w:val="Ttulo3"/>
        <w:rPr>
          <w:rFonts w:ascii="Tempus Sans ITC" w:eastAsiaTheme="majorEastAsia" w:hAnsi="Tempus Sans ITC" w:cstheme="majorBidi"/>
          <w:bCs w:val="0"/>
          <w:color w:val="FF9900"/>
          <w:spacing w:val="15"/>
          <w:szCs w:val="32"/>
          <w:lang w:eastAsia="ar-SA"/>
        </w:rPr>
      </w:pPr>
      <w:bookmarkStart w:id="86" w:name="_Toc58588977"/>
      <w:bookmarkStart w:id="87" w:name="_Toc70064099"/>
      <w:bookmarkStart w:id="88" w:name="_Toc219747715"/>
      <w:r>
        <w:rPr>
          <w:rFonts w:ascii="Tempus Sans ITC" w:eastAsiaTheme="majorEastAsia" w:hAnsi="Tempus Sans ITC" w:cstheme="majorBidi"/>
          <w:bCs w:val="0"/>
          <w:color w:val="FF9900"/>
          <w:spacing w:val="15"/>
          <w:szCs w:val="32"/>
          <w:lang w:eastAsia="ar-SA"/>
        </w:rPr>
        <w:t>28</w:t>
      </w:r>
      <w:r w:rsidR="005621C8">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 Exercício:</w:t>
      </w:r>
      <w:r w:rsidR="00982A48" w:rsidRPr="009D7F82">
        <w:rPr>
          <w:rFonts w:ascii="Tempus Sans ITC" w:eastAsiaTheme="majorEastAsia" w:hAnsi="Tempus Sans ITC" w:cstheme="majorBidi"/>
          <w:bCs w:val="0"/>
          <w:color w:val="FF9900"/>
          <w:spacing w:val="15"/>
          <w:szCs w:val="32"/>
          <w:lang w:eastAsia="ar-SA"/>
        </w:rPr>
        <w:t xml:space="preserve"> Tocando as cordas simultanea</w:t>
      </w:r>
      <w:bookmarkEnd w:id="86"/>
      <w:r w:rsidR="00982A48" w:rsidRPr="009D7F82">
        <w:rPr>
          <w:rFonts w:ascii="Tempus Sans ITC" w:eastAsiaTheme="majorEastAsia" w:hAnsi="Tempus Sans ITC" w:cstheme="majorBidi"/>
          <w:bCs w:val="0"/>
          <w:color w:val="FF9900"/>
          <w:spacing w:val="15"/>
          <w:szCs w:val="32"/>
          <w:lang w:eastAsia="ar-SA"/>
        </w:rPr>
        <w:t>mente</w:t>
      </w:r>
      <w:bookmarkEnd w:id="87"/>
      <w:bookmarkEnd w:id="88"/>
    </w:p>
    <w:p w14:paraId="5C1E39C2" w14:textId="09237ED9" w:rsidR="005621C8" w:rsidRDefault="00F04FBB" w:rsidP="00982A48">
      <w:pPr>
        <w:rPr>
          <w:rFonts w:cs="Arial"/>
          <w:color w:val="000000"/>
          <w:szCs w:val="22"/>
        </w:rPr>
      </w:pPr>
      <w:r>
        <w:rPr>
          <w:rFonts w:cs="Arial"/>
          <w:noProof/>
          <w:color w:val="000000"/>
          <w:szCs w:val="22"/>
          <w:lang w:eastAsia="pt-BR"/>
        </w:rPr>
        <w:drawing>
          <wp:inline distT="0" distB="0" distL="0" distR="0" wp14:anchorId="336FE075" wp14:editId="6602B694">
            <wp:extent cx="2431915" cy="1857071"/>
            <wp:effectExtent l="0" t="0" r="6985"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33" r="5938" b="3529"/>
                    <a:stretch/>
                  </pic:blipFill>
                  <pic:spPr bwMode="auto">
                    <a:xfrm>
                      <a:off x="0" y="0"/>
                      <a:ext cx="2433109" cy="1857983"/>
                    </a:xfrm>
                    <a:prstGeom prst="rect">
                      <a:avLst/>
                    </a:prstGeom>
                    <a:noFill/>
                    <a:ln>
                      <a:noFill/>
                    </a:ln>
                    <a:extLst>
                      <a:ext uri="{53640926-AAD7-44D8-BBD7-CCE9431645EC}">
                        <a14:shadowObscured xmlns:a14="http://schemas.microsoft.com/office/drawing/2010/main"/>
                      </a:ext>
                    </a:extLst>
                  </pic:spPr>
                </pic:pic>
              </a:graphicData>
            </a:graphic>
          </wp:inline>
        </w:drawing>
      </w:r>
    </w:p>
    <w:p w14:paraId="31C60FB1" w14:textId="7298BCDE" w:rsidR="00C96A0C" w:rsidRDefault="00C96A0C" w:rsidP="00982A48">
      <w:pPr>
        <w:rPr>
          <w:rFonts w:cs="Arial"/>
          <w:color w:val="000000"/>
          <w:szCs w:val="22"/>
        </w:rPr>
      </w:pPr>
    </w:p>
    <w:p w14:paraId="6892975E" w14:textId="6CD40595" w:rsidR="00C96A0C" w:rsidRDefault="00C96A0C" w:rsidP="00982A48">
      <w:pPr>
        <w:rPr>
          <w:rFonts w:cs="Arial"/>
          <w:color w:val="000000"/>
          <w:szCs w:val="22"/>
        </w:rPr>
      </w:pPr>
    </w:p>
    <w:p w14:paraId="1CE71201" w14:textId="6D4474E7" w:rsidR="00C96A0C" w:rsidRDefault="00C96A0C" w:rsidP="00982A48">
      <w:pPr>
        <w:rPr>
          <w:rFonts w:cs="Arial"/>
          <w:color w:val="000000"/>
          <w:szCs w:val="22"/>
        </w:rPr>
      </w:pPr>
    </w:p>
    <w:p w14:paraId="7645C471" w14:textId="019E1FDF" w:rsidR="00C96A0C" w:rsidRDefault="00C96A0C" w:rsidP="00982A48">
      <w:pPr>
        <w:rPr>
          <w:rFonts w:cs="Arial"/>
          <w:color w:val="000000"/>
          <w:szCs w:val="22"/>
        </w:rPr>
      </w:pPr>
    </w:p>
    <w:p w14:paraId="2A396190" w14:textId="1B0322B2" w:rsidR="00C96A0C" w:rsidRDefault="00C96A0C" w:rsidP="00982A48">
      <w:pPr>
        <w:rPr>
          <w:rFonts w:cs="Arial"/>
          <w:color w:val="000000"/>
          <w:szCs w:val="22"/>
        </w:rPr>
      </w:pPr>
    </w:p>
    <w:p w14:paraId="6256C022" w14:textId="056F569D" w:rsidR="00C96A0C" w:rsidRDefault="00C96A0C" w:rsidP="00982A48">
      <w:pPr>
        <w:rPr>
          <w:rFonts w:cs="Arial"/>
          <w:color w:val="000000"/>
          <w:szCs w:val="22"/>
        </w:rPr>
      </w:pPr>
    </w:p>
    <w:p w14:paraId="1B5A7059" w14:textId="046868D1" w:rsidR="00C96A0C" w:rsidRDefault="00C96A0C" w:rsidP="00982A48">
      <w:pPr>
        <w:rPr>
          <w:rFonts w:cs="Arial"/>
          <w:color w:val="000000"/>
          <w:szCs w:val="22"/>
        </w:rPr>
      </w:pPr>
    </w:p>
    <w:p w14:paraId="3489D6B2" w14:textId="61CCCB39" w:rsidR="00C96A0C" w:rsidRDefault="00C96A0C" w:rsidP="00982A48">
      <w:pPr>
        <w:rPr>
          <w:rFonts w:cs="Arial"/>
          <w:color w:val="000000"/>
          <w:szCs w:val="22"/>
        </w:rPr>
      </w:pPr>
    </w:p>
    <w:p w14:paraId="3A18E908" w14:textId="2F67765F" w:rsidR="00200C2D" w:rsidRDefault="00200C2D" w:rsidP="00982A48">
      <w:pPr>
        <w:rPr>
          <w:rFonts w:cs="Arial"/>
          <w:color w:val="000000"/>
          <w:szCs w:val="22"/>
        </w:rPr>
      </w:pPr>
    </w:p>
    <w:p w14:paraId="0E9AAD15" w14:textId="77777777" w:rsidR="00812FFC" w:rsidRPr="005621C8" w:rsidRDefault="005F304F" w:rsidP="005621C8">
      <w:pPr>
        <w:pStyle w:val="Ttulo3"/>
        <w:rPr>
          <w:rFonts w:ascii="Tempus Sans ITC" w:eastAsiaTheme="majorEastAsia" w:hAnsi="Tempus Sans ITC" w:cstheme="majorBidi"/>
          <w:bCs w:val="0"/>
          <w:color w:val="FF9900"/>
          <w:spacing w:val="15"/>
          <w:szCs w:val="32"/>
          <w:lang w:eastAsia="ar-SA"/>
        </w:rPr>
      </w:pPr>
      <w:bookmarkStart w:id="89" w:name="_Toc219747716"/>
      <w:r>
        <w:rPr>
          <w:rFonts w:ascii="Tempus Sans ITC" w:eastAsiaTheme="majorEastAsia" w:hAnsi="Tempus Sans ITC" w:cstheme="majorBidi"/>
          <w:bCs w:val="0"/>
          <w:color w:val="FF9900"/>
          <w:spacing w:val="15"/>
          <w:szCs w:val="32"/>
          <w:lang w:eastAsia="ar-SA"/>
        </w:rPr>
        <w:lastRenderedPageBreak/>
        <w:t>2</w:t>
      </w:r>
      <w:r w:rsidR="00A51C27">
        <w:rPr>
          <w:rFonts w:ascii="Tempus Sans ITC" w:eastAsiaTheme="majorEastAsia" w:hAnsi="Tempus Sans ITC" w:cstheme="majorBidi"/>
          <w:bCs w:val="0"/>
          <w:color w:val="FF9900"/>
          <w:spacing w:val="15"/>
          <w:szCs w:val="32"/>
          <w:lang w:eastAsia="ar-SA"/>
        </w:rPr>
        <w:t>9</w:t>
      </w:r>
      <w:r w:rsidR="005621C8">
        <w:rPr>
          <w:rFonts w:ascii="Tempus Sans ITC" w:eastAsiaTheme="majorEastAsia" w:hAnsi="Tempus Sans ITC" w:cstheme="majorBidi"/>
          <w:bCs w:val="0"/>
          <w:color w:val="FF9900"/>
          <w:spacing w:val="15"/>
          <w:szCs w:val="32"/>
          <w:lang w:eastAsia="ar-SA"/>
        </w:rPr>
        <w:t xml:space="preserve"> – Exercício:</w:t>
      </w:r>
      <w:r w:rsidR="005621C8" w:rsidRPr="009D7F82">
        <w:rPr>
          <w:rFonts w:ascii="Tempus Sans ITC" w:eastAsiaTheme="majorEastAsia" w:hAnsi="Tempus Sans ITC" w:cstheme="majorBidi"/>
          <w:bCs w:val="0"/>
          <w:color w:val="FF9900"/>
          <w:spacing w:val="15"/>
          <w:szCs w:val="32"/>
          <w:lang w:eastAsia="ar-SA"/>
        </w:rPr>
        <w:t xml:space="preserve"> Tocando as cordas simultaneamente</w:t>
      </w:r>
      <w:bookmarkEnd w:id="89"/>
    </w:p>
    <w:p w14:paraId="5EEEBDCB" w14:textId="422AC773" w:rsidR="00271C21" w:rsidRDefault="00F04FBB" w:rsidP="00982A48">
      <w:pPr>
        <w:rPr>
          <w:rFonts w:cs="Arial"/>
          <w:color w:val="000000"/>
          <w:szCs w:val="22"/>
        </w:rPr>
      </w:pPr>
      <w:r>
        <w:rPr>
          <w:rFonts w:cs="Arial"/>
          <w:noProof/>
          <w:color w:val="000000"/>
          <w:szCs w:val="22"/>
          <w:lang w:eastAsia="pt-BR"/>
        </w:rPr>
        <w:drawing>
          <wp:inline distT="0" distB="0" distL="0" distR="0" wp14:anchorId="11232FF3" wp14:editId="0DF32B23">
            <wp:extent cx="2324586" cy="1847600"/>
            <wp:effectExtent l="0" t="0" r="0" b="63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760" r="3052" b="3749"/>
                    <a:stretch/>
                  </pic:blipFill>
                  <pic:spPr bwMode="auto">
                    <a:xfrm>
                      <a:off x="0" y="0"/>
                      <a:ext cx="2325410" cy="1848255"/>
                    </a:xfrm>
                    <a:prstGeom prst="rect">
                      <a:avLst/>
                    </a:prstGeom>
                    <a:noFill/>
                    <a:ln>
                      <a:noFill/>
                    </a:ln>
                    <a:extLst>
                      <a:ext uri="{53640926-AAD7-44D8-BBD7-CCE9431645EC}">
                        <a14:shadowObscured xmlns:a14="http://schemas.microsoft.com/office/drawing/2010/main"/>
                      </a:ext>
                    </a:extLst>
                  </pic:spPr>
                </pic:pic>
              </a:graphicData>
            </a:graphic>
          </wp:inline>
        </w:drawing>
      </w:r>
    </w:p>
    <w:p w14:paraId="7E3270B9" w14:textId="77777777" w:rsidR="00200C2D" w:rsidRDefault="00200C2D" w:rsidP="00982A48">
      <w:pPr>
        <w:rPr>
          <w:rFonts w:cs="Arial"/>
          <w:color w:val="000000"/>
          <w:szCs w:val="22"/>
        </w:rPr>
      </w:pPr>
    </w:p>
    <w:p w14:paraId="07F3F34F" w14:textId="77777777" w:rsidR="00812FFC" w:rsidRPr="00F04FBB" w:rsidRDefault="00A51C27" w:rsidP="00F04FBB">
      <w:pPr>
        <w:pStyle w:val="Ttulo3"/>
        <w:rPr>
          <w:rFonts w:ascii="Tempus Sans ITC" w:eastAsiaTheme="majorEastAsia" w:hAnsi="Tempus Sans ITC" w:cstheme="majorBidi"/>
          <w:bCs w:val="0"/>
          <w:color w:val="FF9900"/>
          <w:spacing w:val="15"/>
          <w:szCs w:val="32"/>
          <w:lang w:eastAsia="ar-SA"/>
        </w:rPr>
      </w:pPr>
      <w:bookmarkStart w:id="90" w:name="_Toc219747717"/>
      <w:r>
        <w:rPr>
          <w:rFonts w:ascii="Tempus Sans ITC" w:eastAsiaTheme="majorEastAsia" w:hAnsi="Tempus Sans ITC" w:cstheme="majorBidi"/>
          <w:bCs w:val="0"/>
          <w:color w:val="FF9900"/>
          <w:spacing w:val="15"/>
          <w:szCs w:val="32"/>
          <w:lang w:eastAsia="ar-SA"/>
        </w:rPr>
        <w:t>30</w:t>
      </w:r>
      <w:r w:rsidR="005621C8">
        <w:rPr>
          <w:rFonts w:ascii="Tempus Sans ITC" w:eastAsiaTheme="majorEastAsia" w:hAnsi="Tempus Sans ITC" w:cstheme="majorBidi"/>
          <w:bCs w:val="0"/>
          <w:color w:val="FF9900"/>
          <w:spacing w:val="15"/>
          <w:szCs w:val="32"/>
          <w:lang w:eastAsia="ar-SA"/>
        </w:rPr>
        <w:t xml:space="preserve"> – Exercício:</w:t>
      </w:r>
      <w:r w:rsidR="005621C8" w:rsidRPr="009D7F82">
        <w:rPr>
          <w:rFonts w:ascii="Tempus Sans ITC" w:eastAsiaTheme="majorEastAsia" w:hAnsi="Tempus Sans ITC" w:cstheme="majorBidi"/>
          <w:bCs w:val="0"/>
          <w:color w:val="FF9900"/>
          <w:spacing w:val="15"/>
          <w:szCs w:val="32"/>
          <w:lang w:eastAsia="ar-SA"/>
        </w:rPr>
        <w:t xml:space="preserve"> Tocando as cordas simultaneamente</w:t>
      </w:r>
      <w:bookmarkEnd w:id="90"/>
    </w:p>
    <w:p w14:paraId="34C9DA04" w14:textId="21419D82" w:rsidR="005621C8" w:rsidRDefault="00F04FBB" w:rsidP="00982A48">
      <w:pPr>
        <w:rPr>
          <w:rFonts w:cs="Arial"/>
          <w:color w:val="000000"/>
          <w:szCs w:val="22"/>
        </w:rPr>
      </w:pPr>
      <w:r>
        <w:rPr>
          <w:rFonts w:cs="Arial"/>
          <w:noProof/>
          <w:color w:val="000000"/>
          <w:szCs w:val="22"/>
          <w:lang w:eastAsia="pt-BR"/>
        </w:rPr>
        <w:drawing>
          <wp:inline distT="0" distB="0" distL="0" distR="0" wp14:anchorId="44CA977C" wp14:editId="2B224B9C">
            <wp:extent cx="2567940" cy="1887220"/>
            <wp:effectExtent l="0" t="0" r="381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67940" cy="1887220"/>
                    </a:xfrm>
                    <a:prstGeom prst="rect">
                      <a:avLst/>
                    </a:prstGeom>
                    <a:noFill/>
                    <a:ln>
                      <a:noFill/>
                    </a:ln>
                  </pic:spPr>
                </pic:pic>
              </a:graphicData>
            </a:graphic>
          </wp:inline>
        </w:drawing>
      </w:r>
    </w:p>
    <w:p w14:paraId="6D443F58" w14:textId="77777777" w:rsidR="00200C2D" w:rsidRDefault="00200C2D" w:rsidP="00982A48">
      <w:pPr>
        <w:rPr>
          <w:rFonts w:cs="Arial"/>
          <w:color w:val="000000"/>
          <w:szCs w:val="22"/>
        </w:rPr>
      </w:pPr>
    </w:p>
    <w:p w14:paraId="3EBDADC2" w14:textId="77777777" w:rsidR="005621C8" w:rsidRPr="005621C8" w:rsidRDefault="00A51C27" w:rsidP="005621C8">
      <w:pPr>
        <w:pStyle w:val="Ttulo3"/>
        <w:rPr>
          <w:rFonts w:ascii="Tempus Sans ITC" w:eastAsiaTheme="majorEastAsia" w:hAnsi="Tempus Sans ITC" w:cstheme="majorBidi"/>
          <w:bCs w:val="0"/>
          <w:color w:val="FF9900"/>
          <w:spacing w:val="15"/>
          <w:szCs w:val="32"/>
          <w:lang w:eastAsia="ar-SA"/>
        </w:rPr>
      </w:pPr>
      <w:bookmarkStart w:id="91" w:name="_Toc219747718"/>
      <w:r>
        <w:rPr>
          <w:rFonts w:ascii="Tempus Sans ITC" w:eastAsiaTheme="majorEastAsia" w:hAnsi="Tempus Sans ITC" w:cstheme="majorBidi"/>
          <w:bCs w:val="0"/>
          <w:color w:val="FF9900"/>
          <w:spacing w:val="15"/>
          <w:szCs w:val="32"/>
          <w:lang w:eastAsia="ar-SA"/>
        </w:rPr>
        <w:t>31</w:t>
      </w:r>
      <w:r w:rsidR="005621C8">
        <w:rPr>
          <w:rFonts w:ascii="Tempus Sans ITC" w:eastAsiaTheme="majorEastAsia" w:hAnsi="Tempus Sans ITC" w:cstheme="majorBidi"/>
          <w:bCs w:val="0"/>
          <w:color w:val="FF9900"/>
          <w:spacing w:val="15"/>
          <w:szCs w:val="32"/>
          <w:lang w:eastAsia="ar-SA"/>
        </w:rPr>
        <w:t xml:space="preserve"> – Exercício:</w:t>
      </w:r>
      <w:r w:rsidR="005621C8" w:rsidRPr="009D7F82">
        <w:rPr>
          <w:rFonts w:ascii="Tempus Sans ITC" w:eastAsiaTheme="majorEastAsia" w:hAnsi="Tempus Sans ITC" w:cstheme="majorBidi"/>
          <w:bCs w:val="0"/>
          <w:color w:val="FF9900"/>
          <w:spacing w:val="15"/>
          <w:szCs w:val="32"/>
          <w:lang w:eastAsia="ar-SA"/>
        </w:rPr>
        <w:t xml:space="preserve"> Tocando as cordas simultaneamente</w:t>
      </w:r>
      <w:bookmarkEnd w:id="91"/>
    </w:p>
    <w:p w14:paraId="0DBFD14F" w14:textId="16805D3B" w:rsidR="00F04FBB" w:rsidRDefault="005621C8" w:rsidP="00982A48">
      <w:pPr>
        <w:rPr>
          <w:rFonts w:cs="Arial"/>
          <w:color w:val="000000"/>
          <w:szCs w:val="22"/>
        </w:rPr>
      </w:pPr>
      <w:r>
        <w:rPr>
          <w:rFonts w:cs="Arial"/>
          <w:noProof/>
          <w:color w:val="000000"/>
          <w:szCs w:val="22"/>
          <w:lang w:eastAsia="pt-BR"/>
        </w:rPr>
        <w:drawing>
          <wp:inline distT="0" distB="0" distL="0" distR="0" wp14:anchorId="5DBB7829" wp14:editId="7BFDAA96">
            <wp:extent cx="2256086" cy="2645410"/>
            <wp:effectExtent l="0" t="0" r="0" b="254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3125" b="4861"/>
                    <a:stretch/>
                  </pic:blipFill>
                  <pic:spPr bwMode="auto">
                    <a:xfrm>
                      <a:off x="0" y="0"/>
                      <a:ext cx="2258459" cy="2648192"/>
                    </a:xfrm>
                    <a:prstGeom prst="rect">
                      <a:avLst/>
                    </a:prstGeom>
                    <a:noFill/>
                    <a:ln>
                      <a:noFill/>
                    </a:ln>
                    <a:extLst>
                      <a:ext uri="{53640926-AAD7-44D8-BBD7-CCE9431645EC}">
                        <a14:shadowObscured xmlns:a14="http://schemas.microsoft.com/office/drawing/2010/main"/>
                      </a:ext>
                    </a:extLst>
                  </pic:spPr>
                </pic:pic>
              </a:graphicData>
            </a:graphic>
          </wp:inline>
        </w:drawing>
      </w:r>
    </w:p>
    <w:p w14:paraId="558567C4" w14:textId="32030A94" w:rsidR="00200C2D" w:rsidRDefault="00200C2D" w:rsidP="00982A48">
      <w:pPr>
        <w:rPr>
          <w:rFonts w:cs="Arial"/>
          <w:color w:val="000000"/>
          <w:szCs w:val="22"/>
        </w:rPr>
      </w:pPr>
    </w:p>
    <w:p w14:paraId="5FF30EF8" w14:textId="44C797F8" w:rsidR="00200C2D" w:rsidRDefault="00200C2D" w:rsidP="00982A48">
      <w:pPr>
        <w:rPr>
          <w:rFonts w:cs="Arial"/>
          <w:color w:val="000000"/>
          <w:szCs w:val="22"/>
        </w:rPr>
      </w:pPr>
    </w:p>
    <w:p w14:paraId="12CD7169" w14:textId="5ED58D49" w:rsidR="005621C8" w:rsidRPr="00271C21" w:rsidRDefault="00A51C27" w:rsidP="00271C21">
      <w:pPr>
        <w:pStyle w:val="Ttulo3"/>
        <w:rPr>
          <w:rFonts w:ascii="Tempus Sans ITC" w:eastAsiaTheme="majorEastAsia" w:hAnsi="Tempus Sans ITC" w:cstheme="majorBidi"/>
          <w:bCs w:val="0"/>
          <w:color w:val="FF9900"/>
          <w:spacing w:val="15"/>
          <w:szCs w:val="32"/>
          <w:lang w:eastAsia="ar-SA"/>
        </w:rPr>
      </w:pPr>
      <w:bookmarkStart w:id="92" w:name="_Toc219747719"/>
      <w:r>
        <w:rPr>
          <w:rFonts w:ascii="Tempus Sans ITC" w:eastAsiaTheme="majorEastAsia" w:hAnsi="Tempus Sans ITC" w:cstheme="majorBidi"/>
          <w:bCs w:val="0"/>
          <w:color w:val="FF9900"/>
          <w:spacing w:val="15"/>
          <w:szCs w:val="32"/>
          <w:lang w:eastAsia="ar-SA"/>
        </w:rPr>
        <w:lastRenderedPageBreak/>
        <w:t>32</w:t>
      </w:r>
      <w:r w:rsidR="005621C8">
        <w:rPr>
          <w:rFonts w:ascii="Tempus Sans ITC" w:eastAsiaTheme="majorEastAsia" w:hAnsi="Tempus Sans ITC" w:cstheme="majorBidi"/>
          <w:bCs w:val="0"/>
          <w:color w:val="FF9900"/>
          <w:spacing w:val="15"/>
          <w:szCs w:val="32"/>
          <w:lang w:eastAsia="ar-SA"/>
        </w:rPr>
        <w:t xml:space="preserve"> – Exercício:</w:t>
      </w:r>
      <w:r w:rsidR="005621C8" w:rsidRPr="009D7F82">
        <w:rPr>
          <w:rFonts w:ascii="Tempus Sans ITC" w:eastAsiaTheme="majorEastAsia" w:hAnsi="Tempus Sans ITC" w:cstheme="majorBidi"/>
          <w:bCs w:val="0"/>
          <w:color w:val="FF9900"/>
          <w:spacing w:val="15"/>
          <w:szCs w:val="32"/>
          <w:lang w:eastAsia="ar-SA"/>
        </w:rPr>
        <w:t xml:space="preserve"> Tocando as cordas simultaneamente</w:t>
      </w:r>
      <w:bookmarkEnd w:id="92"/>
    </w:p>
    <w:p w14:paraId="6E8474FA" w14:textId="2712E301" w:rsidR="005621C8" w:rsidRDefault="005621C8" w:rsidP="00982A48">
      <w:pPr>
        <w:rPr>
          <w:rFonts w:cs="Arial"/>
          <w:color w:val="000000"/>
          <w:szCs w:val="22"/>
        </w:rPr>
      </w:pPr>
      <w:r>
        <w:rPr>
          <w:rFonts w:cs="Arial"/>
          <w:noProof/>
          <w:color w:val="000000"/>
          <w:szCs w:val="22"/>
          <w:lang w:eastAsia="pt-BR"/>
        </w:rPr>
        <w:drawing>
          <wp:inline distT="0" distB="0" distL="0" distR="0" wp14:anchorId="4D8639B2" wp14:editId="31604F96">
            <wp:extent cx="2181225" cy="2657475"/>
            <wp:effectExtent l="0" t="0" r="9525" b="952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2447"/>
                    <a:stretch/>
                  </pic:blipFill>
                  <pic:spPr bwMode="auto">
                    <a:xfrm>
                      <a:off x="0" y="0"/>
                      <a:ext cx="2181225" cy="2657475"/>
                    </a:xfrm>
                    <a:prstGeom prst="rect">
                      <a:avLst/>
                    </a:prstGeom>
                    <a:noFill/>
                    <a:ln>
                      <a:noFill/>
                    </a:ln>
                    <a:extLst>
                      <a:ext uri="{53640926-AAD7-44D8-BBD7-CCE9431645EC}">
                        <a14:shadowObscured xmlns:a14="http://schemas.microsoft.com/office/drawing/2010/main"/>
                      </a:ext>
                    </a:extLst>
                  </pic:spPr>
                </pic:pic>
              </a:graphicData>
            </a:graphic>
          </wp:inline>
        </w:drawing>
      </w:r>
    </w:p>
    <w:p w14:paraId="1A9B76D5" w14:textId="77777777" w:rsidR="00200C2D" w:rsidRDefault="00200C2D" w:rsidP="00982A48">
      <w:pPr>
        <w:rPr>
          <w:rFonts w:cs="Arial"/>
          <w:color w:val="000000"/>
          <w:szCs w:val="22"/>
        </w:rPr>
      </w:pPr>
    </w:p>
    <w:p w14:paraId="6A887E9F" w14:textId="77777777" w:rsidR="005621C8" w:rsidRPr="005621C8" w:rsidRDefault="00A51C27" w:rsidP="005621C8">
      <w:pPr>
        <w:pStyle w:val="Ttulo3"/>
        <w:rPr>
          <w:rFonts w:ascii="Tempus Sans ITC" w:eastAsiaTheme="majorEastAsia" w:hAnsi="Tempus Sans ITC" w:cstheme="majorBidi"/>
          <w:bCs w:val="0"/>
          <w:color w:val="FF9900"/>
          <w:spacing w:val="15"/>
          <w:szCs w:val="32"/>
          <w:lang w:eastAsia="ar-SA"/>
        </w:rPr>
      </w:pPr>
      <w:bookmarkStart w:id="93" w:name="_Toc219747720"/>
      <w:r>
        <w:rPr>
          <w:rFonts w:ascii="Tempus Sans ITC" w:eastAsiaTheme="majorEastAsia" w:hAnsi="Tempus Sans ITC" w:cstheme="majorBidi"/>
          <w:bCs w:val="0"/>
          <w:color w:val="FF9900"/>
          <w:spacing w:val="15"/>
          <w:szCs w:val="32"/>
          <w:lang w:eastAsia="ar-SA"/>
        </w:rPr>
        <w:t>33</w:t>
      </w:r>
      <w:r w:rsidR="005621C8">
        <w:rPr>
          <w:rFonts w:ascii="Tempus Sans ITC" w:eastAsiaTheme="majorEastAsia" w:hAnsi="Tempus Sans ITC" w:cstheme="majorBidi"/>
          <w:bCs w:val="0"/>
          <w:color w:val="FF9900"/>
          <w:spacing w:val="15"/>
          <w:szCs w:val="32"/>
          <w:lang w:eastAsia="ar-SA"/>
        </w:rPr>
        <w:t xml:space="preserve"> – Exercício:</w:t>
      </w:r>
      <w:r w:rsidR="005621C8" w:rsidRPr="009D7F82">
        <w:rPr>
          <w:rFonts w:ascii="Tempus Sans ITC" w:eastAsiaTheme="majorEastAsia" w:hAnsi="Tempus Sans ITC" w:cstheme="majorBidi"/>
          <w:bCs w:val="0"/>
          <w:color w:val="FF9900"/>
          <w:spacing w:val="15"/>
          <w:szCs w:val="32"/>
          <w:lang w:eastAsia="ar-SA"/>
        </w:rPr>
        <w:t xml:space="preserve"> Tocando as cordas simultaneamente</w:t>
      </w:r>
      <w:bookmarkEnd w:id="93"/>
    </w:p>
    <w:p w14:paraId="116E97DF" w14:textId="77777777" w:rsidR="005621C8" w:rsidRDefault="005621C8" w:rsidP="00982A48">
      <w:pPr>
        <w:rPr>
          <w:rFonts w:cs="Arial"/>
          <w:color w:val="000000"/>
          <w:szCs w:val="22"/>
        </w:rPr>
      </w:pPr>
    </w:p>
    <w:p w14:paraId="5AC4EE06" w14:textId="77777777" w:rsidR="005621C8" w:rsidRDefault="005621C8" w:rsidP="00982A48">
      <w:pPr>
        <w:rPr>
          <w:rFonts w:cs="Arial"/>
          <w:color w:val="000000"/>
          <w:szCs w:val="22"/>
        </w:rPr>
      </w:pPr>
      <w:r>
        <w:rPr>
          <w:rFonts w:cs="Arial"/>
          <w:noProof/>
          <w:color w:val="000000"/>
          <w:szCs w:val="22"/>
          <w:lang w:eastAsia="pt-BR"/>
        </w:rPr>
        <w:drawing>
          <wp:inline distT="0" distB="0" distL="0" distR="0" wp14:anchorId="56D9F2E0" wp14:editId="02475CDC">
            <wp:extent cx="2362200" cy="2876550"/>
            <wp:effectExtent l="0" t="0" r="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62200" cy="2876550"/>
                    </a:xfrm>
                    <a:prstGeom prst="rect">
                      <a:avLst/>
                    </a:prstGeom>
                    <a:noFill/>
                    <a:ln>
                      <a:noFill/>
                    </a:ln>
                  </pic:spPr>
                </pic:pic>
              </a:graphicData>
            </a:graphic>
          </wp:inline>
        </w:drawing>
      </w:r>
    </w:p>
    <w:p w14:paraId="4FEC35DE" w14:textId="77777777" w:rsidR="00812FFC" w:rsidRDefault="00812FFC" w:rsidP="00982A48">
      <w:pPr>
        <w:rPr>
          <w:rFonts w:cs="Arial"/>
          <w:color w:val="000000"/>
          <w:szCs w:val="22"/>
        </w:rPr>
      </w:pPr>
    </w:p>
    <w:p w14:paraId="33DB6FBF" w14:textId="1B58531E" w:rsidR="00FC5563" w:rsidRDefault="00FC5563" w:rsidP="00982A48">
      <w:pPr>
        <w:rPr>
          <w:rFonts w:cs="Arial"/>
          <w:color w:val="000000"/>
          <w:szCs w:val="22"/>
        </w:rPr>
      </w:pPr>
    </w:p>
    <w:p w14:paraId="26795ED9" w14:textId="1B4F3DCF" w:rsidR="00200C2D" w:rsidRDefault="00200C2D" w:rsidP="00982A48">
      <w:pPr>
        <w:rPr>
          <w:rFonts w:cs="Arial"/>
          <w:color w:val="000000"/>
          <w:szCs w:val="22"/>
        </w:rPr>
      </w:pPr>
    </w:p>
    <w:p w14:paraId="4A02F56B" w14:textId="77777777" w:rsidR="00200C2D" w:rsidRDefault="00200C2D" w:rsidP="00982A48">
      <w:pPr>
        <w:rPr>
          <w:rFonts w:cs="Arial"/>
          <w:color w:val="000000"/>
          <w:szCs w:val="22"/>
        </w:rPr>
      </w:pPr>
    </w:p>
    <w:p w14:paraId="045AD406" w14:textId="77777777" w:rsidR="001C27DA" w:rsidRPr="002952DF" w:rsidRDefault="001C27DA" w:rsidP="002952DF">
      <w:pPr>
        <w:tabs>
          <w:tab w:val="left" w:pos="567"/>
        </w:tabs>
        <w:rPr>
          <w:rFonts w:cs="Arial"/>
          <w:b/>
          <w:color w:val="FFC000"/>
          <w:szCs w:val="22"/>
        </w:rPr>
      </w:pPr>
    </w:p>
    <w:p w14:paraId="2B84914B" w14:textId="77777777" w:rsidR="001C27DA" w:rsidRDefault="001C27DA" w:rsidP="00982A48">
      <w:pPr>
        <w:tabs>
          <w:tab w:val="left" w:pos="567"/>
        </w:tabs>
        <w:jc w:val="center"/>
        <w:rPr>
          <w:rFonts w:cs="Arial"/>
          <w:bCs/>
          <w:szCs w:val="22"/>
        </w:rPr>
      </w:pPr>
    </w:p>
    <w:p w14:paraId="17C6BD0B" w14:textId="3B852F43" w:rsidR="001C27DA" w:rsidRPr="00F06F66" w:rsidRDefault="0016533E" w:rsidP="00F06F66">
      <w:pPr>
        <w:tabs>
          <w:tab w:val="left" w:pos="567"/>
        </w:tabs>
        <w:jc w:val="center"/>
        <w:rPr>
          <w:rFonts w:cs="Arial"/>
          <w:bCs/>
          <w:szCs w:val="22"/>
        </w:rPr>
      </w:pPr>
      <w:r>
        <w:rPr>
          <w:b/>
          <w:bCs/>
          <w:noProof/>
          <w:sz w:val="28"/>
          <w:szCs w:val="32"/>
          <w:lang w:eastAsia="pt-BR"/>
        </w:rPr>
        <mc:AlternateContent>
          <mc:Choice Requires="wps">
            <w:drawing>
              <wp:anchor distT="0" distB="0" distL="114300" distR="114300" simplePos="0" relativeHeight="251784192" behindDoc="1" locked="0" layoutInCell="1" allowOverlap="1" wp14:anchorId="06C22377" wp14:editId="0B4A46A7">
                <wp:simplePos x="0" y="0"/>
                <wp:positionH relativeFrom="margin">
                  <wp:posOffset>300355</wp:posOffset>
                </wp:positionH>
                <wp:positionV relativeFrom="paragraph">
                  <wp:posOffset>-142240</wp:posOffset>
                </wp:positionV>
                <wp:extent cx="4810125" cy="548640"/>
                <wp:effectExtent l="0" t="0" r="9525" b="3810"/>
                <wp:wrapNone/>
                <wp:docPr id="1179" name="Retângulo 1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0125" cy="54864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3CF18" id="Retângulo 1179" o:spid="_x0000_s1026" style="position:absolute;margin-left:23.65pt;margin-top:-11.2pt;width:378.75pt;height:43.2pt;z-index:-25153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" fillcolor="#ffd961" strokecolor="#974706 [1609]" strokeweight="2pt">
                <v:path arrowok="t"/>
                <w10:wrap anchorx="margin"/>
              </v:rect>
            </w:pict>
          </mc:Fallback>
        </mc:AlternateContent>
      </w:r>
      <w:r w:rsidR="001C27DA" w:rsidRPr="001C27DA">
        <w:rPr>
          <w:rFonts w:cs="Arial"/>
          <w:bCs/>
          <w:szCs w:val="22"/>
        </w:rPr>
        <w:t>Au</w:t>
      </w:r>
      <w:r w:rsidR="005621C8">
        <w:rPr>
          <w:rFonts w:cs="Arial"/>
          <w:bCs/>
          <w:szCs w:val="22"/>
        </w:rPr>
        <w:t>la para execução dos exercícios anteriores</w:t>
      </w:r>
    </w:p>
    <w:p w14:paraId="3E4F1DD2" w14:textId="77777777" w:rsidR="000053DC" w:rsidRDefault="008B4E52" w:rsidP="001A56DB">
      <w:pPr>
        <w:tabs>
          <w:tab w:val="left" w:pos="567"/>
        </w:tabs>
        <w:jc w:val="center"/>
        <w:rPr>
          <w:rStyle w:val="Hyperlink"/>
          <w:rFonts w:cs="Arial"/>
          <w:bCs/>
          <w:sz w:val="18"/>
          <w:szCs w:val="18"/>
        </w:rPr>
      </w:pPr>
      <w:hyperlink r:id="rId133" w:history="1">
        <w:r w:rsidR="001C27DA" w:rsidRPr="001C27DA">
          <w:rPr>
            <w:rStyle w:val="Hyperlink"/>
            <w:rFonts w:cs="Arial"/>
            <w:bCs/>
            <w:sz w:val="18"/>
            <w:szCs w:val="18"/>
          </w:rPr>
          <w:t>https://www.youtube.com/watch?v=pZJs5yU6dXY&amp;ab_channel=ProjetoS%C3%A3oTiago</w:t>
        </w:r>
      </w:hyperlink>
    </w:p>
    <w:p w14:paraId="7C37DE6C" w14:textId="77777777" w:rsidR="005621C8" w:rsidRDefault="005621C8" w:rsidP="001A56DB">
      <w:pPr>
        <w:tabs>
          <w:tab w:val="left" w:pos="567"/>
        </w:tabs>
        <w:jc w:val="center"/>
        <w:rPr>
          <w:rStyle w:val="Hyperlink"/>
          <w:rFonts w:cs="Arial"/>
          <w:bCs/>
          <w:sz w:val="18"/>
          <w:szCs w:val="18"/>
        </w:rPr>
      </w:pPr>
    </w:p>
    <w:p w14:paraId="065CCCF9" w14:textId="3FBA01E2" w:rsidR="005621C8" w:rsidRDefault="005621C8" w:rsidP="001A56DB">
      <w:pPr>
        <w:tabs>
          <w:tab w:val="left" w:pos="567"/>
        </w:tabs>
        <w:jc w:val="center"/>
        <w:rPr>
          <w:rStyle w:val="Hyperlink"/>
          <w:rFonts w:cs="Arial"/>
          <w:bCs/>
          <w:sz w:val="18"/>
          <w:szCs w:val="18"/>
        </w:rPr>
      </w:pPr>
    </w:p>
    <w:p w14:paraId="5DE70654" w14:textId="391818F9" w:rsidR="00200C2D" w:rsidRDefault="00200C2D" w:rsidP="00200C2D">
      <w:pPr>
        <w:rPr>
          <w:rStyle w:val="Hyperlink"/>
          <w:rFonts w:cs="Arial"/>
          <w:bCs/>
          <w:sz w:val="18"/>
          <w:szCs w:val="18"/>
        </w:rPr>
      </w:pPr>
    </w:p>
    <w:p w14:paraId="6C82EB23" w14:textId="4F29036C" w:rsidR="00200C2D" w:rsidRDefault="00200C2D" w:rsidP="00200C2D">
      <w:pPr>
        <w:rPr>
          <w:rStyle w:val="Hyperlink"/>
          <w:rFonts w:cs="Arial"/>
          <w:bCs/>
          <w:sz w:val="18"/>
          <w:szCs w:val="18"/>
        </w:rPr>
      </w:pPr>
    </w:p>
    <w:p w14:paraId="73751E0C" w14:textId="77777777" w:rsidR="00200C2D" w:rsidRDefault="00200C2D" w:rsidP="00200C2D">
      <w:pPr>
        <w:rPr>
          <w:rStyle w:val="Hyperlink"/>
          <w:rFonts w:cs="Arial"/>
          <w:bCs/>
          <w:sz w:val="18"/>
          <w:szCs w:val="18"/>
        </w:rPr>
      </w:pPr>
    </w:p>
    <w:p w14:paraId="2B982ED9" w14:textId="77777777" w:rsidR="000053DC" w:rsidRPr="001A56DB" w:rsidRDefault="00A51C27" w:rsidP="007E69DC">
      <w:pPr>
        <w:pStyle w:val="Subttulo"/>
        <w:outlineLvl w:val="2"/>
        <w:rPr>
          <w:rFonts w:ascii="Tempus Sans ITC" w:hAnsi="Tempus Sans ITC"/>
          <w:i w:val="0"/>
          <w:iCs w:val="0"/>
          <w:sz w:val="32"/>
          <w:szCs w:val="32"/>
        </w:rPr>
      </w:pPr>
      <w:bookmarkStart w:id="94" w:name="_Toc219747721"/>
      <w:r>
        <w:rPr>
          <w:rFonts w:ascii="Tempus Sans ITC" w:hAnsi="Tempus Sans ITC"/>
          <w:i w:val="0"/>
          <w:iCs w:val="0"/>
          <w:sz w:val="32"/>
          <w:szCs w:val="32"/>
        </w:rPr>
        <w:lastRenderedPageBreak/>
        <w:t>34</w:t>
      </w:r>
      <w:r w:rsidR="00895D72" w:rsidRPr="00A23180">
        <w:rPr>
          <w:rFonts w:ascii="Tempus Sans ITC" w:hAnsi="Tempus Sans ITC"/>
          <w:i w:val="0"/>
          <w:iCs w:val="0"/>
          <w:sz w:val="32"/>
          <w:szCs w:val="32"/>
        </w:rPr>
        <w:t xml:space="preserve"> </w:t>
      </w:r>
      <w:r w:rsidR="001A56DB" w:rsidRPr="00A23180">
        <w:rPr>
          <w:rFonts w:ascii="Tempus Sans ITC" w:hAnsi="Tempus Sans ITC"/>
          <w:i w:val="0"/>
          <w:iCs w:val="0"/>
          <w:sz w:val="32"/>
          <w:szCs w:val="32"/>
        </w:rPr>
        <w:t>–</w:t>
      </w:r>
      <w:r w:rsidR="00895D72" w:rsidRPr="00A23180">
        <w:rPr>
          <w:rFonts w:ascii="Tempus Sans ITC" w:hAnsi="Tempus Sans ITC"/>
          <w:i w:val="0"/>
          <w:iCs w:val="0"/>
          <w:sz w:val="32"/>
          <w:szCs w:val="32"/>
        </w:rPr>
        <w:t xml:space="preserve"> </w:t>
      </w:r>
      <w:r w:rsidR="000053DC" w:rsidRPr="00A23180">
        <w:rPr>
          <w:rFonts w:ascii="Tempus Sans ITC" w:hAnsi="Tempus Sans ITC"/>
          <w:i w:val="0"/>
          <w:iCs w:val="0"/>
          <w:sz w:val="32"/>
          <w:szCs w:val="32"/>
        </w:rPr>
        <w:t>E</w:t>
      </w:r>
      <w:r w:rsidR="001A56DB" w:rsidRPr="00A23180">
        <w:rPr>
          <w:rFonts w:ascii="Tempus Sans ITC" w:hAnsi="Tempus Sans ITC"/>
          <w:i w:val="0"/>
          <w:iCs w:val="0"/>
          <w:sz w:val="32"/>
          <w:szCs w:val="32"/>
        </w:rPr>
        <w:t>xercício: Desafio</w:t>
      </w:r>
      <w:bookmarkEnd w:id="94"/>
      <w:r w:rsidR="001A56DB" w:rsidRPr="001A56DB">
        <w:rPr>
          <w:rFonts w:ascii="Tempus Sans ITC" w:hAnsi="Tempus Sans ITC"/>
          <w:i w:val="0"/>
          <w:iCs w:val="0"/>
          <w:sz w:val="32"/>
          <w:szCs w:val="32"/>
        </w:rPr>
        <w:t xml:space="preserve"> </w:t>
      </w:r>
    </w:p>
    <w:p w14:paraId="0849F402" w14:textId="77777777" w:rsidR="00982A48" w:rsidRDefault="00982A48" w:rsidP="00982A48">
      <w:pPr>
        <w:tabs>
          <w:tab w:val="left" w:pos="567"/>
        </w:tabs>
        <w:jc w:val="center"/>
        <w:rPr>
          <w:rFonts w:cs="Arial"/>
          <w:bCs/>
          <w:color w:val="000000" w:themeColor="text1"/>
          <w:szCs w:val="22"/>
        </w:rPr>
      </w:pPr>
    </w:p>
    <w:p w14:paraId="1822948C" w14:textId="77777777" w:rsidR="00982A48" w:rsidRDefault="00982A48" w:rsidP="00982A48">
      <w:pPr>
        <w:tabs>
          <w:tab w:val="left" w:pos="567"/>
        </w:tabs>
        <w:rPr>
          <w:rFonts w:cs="Arial"/>
          <w:bCs/>
          <w:color w:val="000000" w:themeColor="text1"/>
          <w:szCs w:val="22"/>
        </w:rPr>
      </w:pPr>
    </w:p>
    <w:p w14:paraId="01A96B98" w14:textId="7AF66FDF" w:rsidR="00982A48" w:rsidRDefault="00982A48" w:rsidP="00982A48">
      <w:pPr>
        <w:tabs>
          <w:tab w:val="left" w:pos="567"/>
        </w:tabs>
        <w:rPr>
          <w:lang w:eastAsia="pt-BR"/>
        </w:rPr>
      </w:pPr>
      <w:r>
        <w:rPr>
          <w:lang w:eastAsia="pt-BR"/>
        </w:rPr>
        <w:t xml:space="preserve"> Agora aprenderemos </w:t>
      </w:r>
      <w:r w:rsidR="00E4088D">
        <w:rPr>
          <w:lang w:eastAsia="pt-BR"/>
        </w:rPr>
        <w:t>um novo acorde</w:t>
      </w:r>
      <w:r>
        <w:rPr>
          <w:lang w:eastAsia="pt-BR"/>
        </w:rPr>
        <w:t>,</w:t>
      </w:r>
      <w:r w:rsidR="00E4088D">
        <w:rPr>
          <w:lang w:eastAsia="pt-BR"/>
        </w:rPr>
        <w:t xml:space="preserve"> o </w:t>
      </w:r>
      <w:r w:rsidR="000E456C">
        <w:rPr>
          <w:lang w:eastAsia="pt-BR"/>
        </w:rPr>
        <w:t>E</w:t>
      </w:r>
      <w:r>
        <w:rPr>
          <w:lang w:eastAsia="pt-BR"/>
        </w:rPr>
        <w:t>, veja:</w:t>
      </w:r>
    </w:p>
    <w:p w14:paraId="5B916A8D" w14:textId="77777777" w:rsidR="008A29CC" w:rsidRDefault="008A29CC" w:rsidP="00982A48">
      <w:pPr>
        <w:tabs>
          <w:tab w:val="left" w:pos="567"/>
        </w:tabs>
        <w:rPr>
          <w:lang w:eastAsia="pt-BR"/>
        </w:rPr>
      </w:pPr>
    </w:p>
    <w:p w14:paraId="74B1963C" w14:textId="17E79CA2" w:rsidR="00982A48" w:rsidRDefault="003130BC" w:rsidP="00982A48">
      <w:pPr>
        <w:tabs>
          <w:tab w:val="left" w:pos="567"/>
        </w:tabs>
        <w:rPr>
          <w:lang w:eastAsia="pt-BR"/>
        </w:rPr>
      </w:pPr>
      <w:r>
        <w:rPr>
          <w:noProof/>
          <w:lang w:eastAsia="pt-BR"/>
        </w:rPr>
        <w:drawing>
          <wp:inline distT="0" distB="0" distL="0" distR="0" wp14:anchorId="60D740E8" wp14:editId="3CE1E95A">
            <wp:extent cx="5394368" cy="2105660"/>
            <wp:effectExtent l="0" t="0" r="0" b="889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b="4040"/>
                    <a:stretch/>
                  </pic:blipFill>
                  <pic:spPr bwMode="auto">
                    <a:xfrm>
                      <a:off x="0" y="0"/>
                      <a:ext cx="5394960" cy="2105891"/>
                    </a:xfrm>
                    <a:prstGeom prst="rect">
                      <a:avLst/>
                    </a:prstGeom>
                    <a:noFill/>
                    <a:ln>
                      <a:noFill/>
                    </a:ln>
                    <a:extLst>
                      <a:ext uri="{53640926-AAD7-44D8-BBD7-CCE9431645EC}">
                        <a14:shadowObscured xmlns:a14="http://schemas.microsoft.com/office/drawing/2010/main"/>
                      </a:ext>
                    </a:extLst>
                  </pic:spPr>
                </pic:pic>
              </a:graphicData>
            </a:graphic>
          </wp:inline>
        </w:drawing>
      </w:r>
    </w:p>
    <w:p w14:paraId="6761B4C8" w14:textId="77777777" w:rsidR="00200C2D" w:rsidRDefault="00200C2D" w:rsidP="00982A48">
      <w:pPr>
        <w:tabs>
          <w:tab w:val="left" w:pos="567"/>
        </w:tabs>
        <w:rPr>
          <w:lang w:eastAsia="pt-BR"/>
        </w:rPr>
      </w:pPr>
    </w:p>
    <w:p w14:paraId="4C90617C" w14:textId="685B23D8" w:rsidR="00200C2D" w:rsidRDefault="00200C2D" w:rsidP="00982A48">
      <w:pPr>
        <w:tabs>
          <w:tab w:val="left" w:pos="567"/>
        </w:tabs>
        <w:rPr>
          <w:lang w:eastAsia="pt-BR"/>
        </w:rPr>
      </w:pPr>
      <w:r>
        <w:rPr>
          <w:noProof/>
          <w:lang w:eastAsia="pt-BR"/>
        </w:rPr>
        <w:drawing>
          <wp:anchor distT="0" distB="0" distL="114300" distR="114300" simplePos="0" relativeHeight="251902976" behindDoc="0" locked="0" layoutInCell="1" allowOverlap="1" wp14:anchorId="538AE4BD" wp14:editId="216A8AF1">
            <wp:simplePos x="0" y="0"/>
            <wp:positionH relativeFrom="column">
              <wp:posOffset>758190</wp:posOffset>
            </wp:positionH>
            <wp:positionV relativeFrom="paragraph">
              <wp:posOffset>165884</wp:posOffset>
            </wp:positionV>
            <wp:extent cx="3294380" cy="1676400"/>
            <wp:effectExtent l="0" t="0" r="1270" b="0"/>
            <wp:wrapSquare wrapText="bothSides"/>
            <wp:docPr id="459" name="Imagem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9438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70BAA2" w14:textId="49449D80" w:rsidR="00C96A0C" w:rsidRDefault="00C96A0C" w:rsidP="00982A48">
      <w:pPr>
        <w:tabs>
          <w:tab w:val="left" w:pos="567"/>
        </w:tabs>
        <w:rPr>
          <w:lang w:eastAsia="pt-BR"/>
        </w:rPr>
      </w:pPr>
    </w:p>
    <w:p w14:paraId="3921E6BE" w14:textId="2949DB8C" w:rsidR="00C96A0C" w:rsidRDefault="00C96A0C" w:rsidP="00982A48">
      <w:pPr>
        <w:tabs>
          <w:tab w:val="left" w:pos="567"/>
        </w:tabs>
        <w:rPr>
          <w:lang w:eastAsia="pt-BR"/>
        </w:rPr>
      </w:pPr>
    </w:p>
    <w:p w14:paraId="26BD834F" w14:textId="23723FD0" w:rsidR="00C96A0C" w:rsidRDefault="00C96A0C" w:rsidP="00982A48">
      <w:pPr>
        <w:tabs>
          <w:tab w:val="left" w:pos="567"/>
        </w:tabs>
        <w:rPr>
          <w:lang w:eastAsia="pt-BR"/>
        </w:rPr>
      </w:pPr>
    </w:p>
    <w:p w14:paraId="696A0183" w14:textId="35C070EF" w:rsidR="00C96A0C" w:rsidRDefault="00C96A0C" w:rsidP="00982A48">
      <w:pPr>
        <w:tabs>
          <w:tab w:val="left" w:pos="567"/>
        </w:tabs>
        <w:rPr>
          <w:lang w:eastAsia="pt-BR"/>
        </w:rPr>
      </w:pPr>
    </w:p>
    <w:p w14:paraId="52D7FAA4" w14:textId="43B1F4FA" w:rsidR="00C96A0C" w:rsidRDefault="00C96A0C" w:rsidP="00982A48">
      <w:pPr>
        <w:tabs>
          <w:tab w:val="left" w:pos="567"/>
        </w:tabs>
        <w:rPr>
          <w:lang w:eastAsia="pt-BR"/>
        </w:rPr>
      </w:pPr>
    </w:p>
    <w:p w14:paraId="03A93E48" w14:textId="6343205C" w:rsidR="00C96A0C" w:rsidRDefault="00C96A0C" w:rsidP="00982A48">
      <w:pPr>
        <w:tabs>
          <w:tab w:val="left" w:pos="567"/>
        </w:tabs>
        <w:rPr>
          <w:lang w:eastAsia="pt-BR"/>
        </w:rPr>
      </w:pPr>
    </w:p>
    <w:p w14:paraId="56340DE4" w14:textId="672111F0" w:rsidR="00C96A0C" w:rsidRDefault="00C96A0C" w:rsidP="00982A48">
      <w:pPr>
        <w:tabs>
          <w:tab w:val="left" w:pos="567"/>
        </w:tabs>
        <w:rPr>
          <w:lang w:eastAsia="pt-BR"/>
        </w:rPr>
      </w:pPr>
    </w:p>
    <w:p w14:paraId="47ACB367" w14:textId="0E0B5E25" w:rsidR="00C96A0C" w:rsidRDefault="00C96A0C" w:rsidP="00982A48">
      <w:pPr>
        <w:tabs>
          <w:tab w:val="left" w:pos="567"/>
        </w:tabs>
        <w:rPr>
          <w:lang w:eastAsia="pt-BR"/>
        </w:rPr>
      </w:pPr>
    </w:p>
    <w:p w14:paraId="65277C71" w14:textId="22EB6CA2" w:rsidR="00C96A0C" w:rsidRDefault="00C96A0C" w:rsidP="00982A48">
      <w:pPr>
        <w:tabs>
          <w:tab w:val="left" w:pos="567"/>
        </w:tabs>
        <w:rPr>
          <w:lang w:eastAsia="pt-BR"/>
        </w:rPr>
      </w:pPr>
    </w:p>
    <w:p w14:paraId="3CB359FE" w14:textId="27F6588A" w:rsidR="00C96A0C" w:rsidRDefault="00C96A0C" w:rsidP="00982A48">
      <w:pPr>
        <w:tabs>
          <w:tab w:val="left" w:pos="567"/>
        </w:tabs>
        <w:rPr>
          <w:lang w:eastAsia="pt-BR"/>
        </w:rPr>
      </w:pPr>
    </w:p>
    <w:p w14:paraId="5236624D" w14:textId="48B23D38" w:rsidR="00C96A0C" w:rsidRDefault="00C96A0C" w:rsidP="00982A48">
      <w:pPr>
        <w:tabs>
          <w:tab w:val="left" w:pos="567"/>
        </w:tabs>
        <w:rPr>
          <w:lang w:eastAsia="pt-BR"/>
        </w:rPr>
      </w:pPr>
    </w:p>
    <w:p w14:paraId="78E35D70" w14:textId="1F3D0FAE" w:rsidR="00C96A0C" w:rsidRDefault="00C96A0C" w:rsidP="00982A48">
      <w:pPr>
        <w:tabs>
          <w:tab w:val="left" w:pos="567"/>
        </w:tabs>
        <w:rPr>
          <w:lang w:eastAsia="pt-BR"/>
        </w:rPr>
      </w:pPr>
    </w:p>
    <w:p w14:paraId="003E4021" w14:textId="048F54AA" w:rsidR="00C96A0C" w:rsidRDefault="00200C2D" w:rsidP="00982A48">
      <w:pPr>
        <w:tabs>
          <w:tab w:val="left" w:pos="567"/>
        </w:tabs>
        <w:rPr>
          <w:lang w:eastAsia="pt-BR"/>
        </w:rPr>
      </w:pPr>
      <w:r>
        <w:rPr>
          <w:rFonts w:cs="Arial"/>
          <w:noProof/>
          <w:color w:val="ED3611"/>
          <w:szCs w:val="40"/>
          <w:lang w:eastAsia="pt-BR"/>
        </w:rPr>
        <w:drawing>
          <wp:anchor distT="0" distB="0" distL="114300" distR="114300" simplePos="0" relativeHeight="251905024" behindDoc="0" locked="0" layoutInCell="1" allowOverlap="1" wp14:anchorId="0CBFFFD4" wp14:editId="50FBF69B">
            <wp:simplePos x="0" y="0"/>
            <wp:positionH relativeFrom="margin">
              <wp:posOffset>753110</wp:posOffset>
            </wp:positionH>
            <wp:positionV relativeFrom="paragraph">
              <wp:posOffset>97939</wp:posOffset>
            </wp:positionV>
            <wp:extent cx="3362960" cy="1647825"/>
            <wp:effectExtent l="0" t="0" r="8890" b="9525"/>
            <wp:wrapSquare wrapText="bothSides"/>
            <wp:docPr id="460" name="Imagem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62960" cy="1647825"/>
                    </a:xfrm>
                    <a:prstGeom prst="rect">
                      <a:avLst/>
                    </a:prstGeom>
                    <a:noFill/>
                  </pic:spPr>
                </pic:pic>
              </a:graphicData>
            </a:graphic>
            <wp14:sizeRelH relativeFrom="margin">
              <wp14:pctWidth>0</wp14:pctWidth>
            </wp14:sizeRelH>
            <wp14:sizeRelV relativeFrom="margin">
              <wp14:pctHeight>0</wp14:pctHeight>
            </wp14:sizeRelV>
          </wp:anchor>
        </w:drawing>
      </w:r>
    </w:p>
    <w:p w14:paraId="64193DF0" w14:textId="0C524E7D" w:rsidR="00C96A0C" w:rsidRDefault="00C96A0C" w:rsidP="00982A48">
      <w:pPr>
        <w:tabs>
          <w:tab w:val="left" w:pos="567"/>
        </w:tabs>
        <w:rPr>
          <w:lang w:eastAsia="pt-BR"/>
        </w:rPr>
      </w:pPr>
    </w:p>
    <w:p w14:paraId="29645AE5" w14:textId="3698FDED" w:rsidR="00C96A0C" w:rsidRDefault="00C96A0C" w:rsidP="00982A48">
      <w:pPr>
        <w:tabs>
          <w:tab w:val="left" w:pos="567"/>
        </w:tabs>
        <w:rPr>
          <w:lang w:eastAsia="pt-BR"/>
        </w:rPr>
      </w:pPr>
    </w:p>
    <w:p w14:paraId="57F4C688" w14:textId="691054B0" w:rsidR="00C96A0C" w:rsidRDefault="00C96A0C" w:rsidP="00982A48">
      <w:pPr>
        <w:tabs>
          <w:tab w:val="left" w:pos="567"/>
        </w:tabs>
        <w:rPr>
          <w:lang w:eastAsia="pt-BR"/>
        </w:rPr>
      </w:pPr>
    </w:p>
    <w:p w14:paraId="328DD9CD" w14:textId="1781C047" w:rsidR="00C96A0C" w:rsidRDefault="00C96A0C" w:rsidP="00982A48">
      <w:pPr>
        <w:tabs>
          <w:tab w:val="left" w:pos="567"/>
        </w:tabs>
        <w:rPr>
          <w:lang w:eastAsia="pt-BR"/>
        </w:rPr>
      </w:pPr>
    </w:p>
    <w:p w14:paraId="67BA18B1" w14:textId="2F8F44BA" w:rsidR="00C96A0C" w:rsidRDefault="00C96A0C" w:rsidP="00982A48">
      <w:pPr>
        <w:tabs>
          <w:tab w:val="left" w:pos="567"/>
        </w:tabs>
        <w:rPr>
          <w:lang w:eastAsia="pt-BR"/>
        </w:rPr>
      </w:pPr>
    </w:p>
    <w:p w14:paraId="264C57C2" w14:textId="37DABC7E" w:rsidR="00C96A0C" w:rsidRDefault="00C96A0C" w:rsidP="00982A48">
      <w:pPr>
        <w:tabs>
          <w:tab w:val="left" w:pos="567"/>
        </w:tabs>
        <w:rPr>
          <w:lang w:eastAsia="pt-BR"/>
        </w:rPr>
      </w:pPr>
    </w:p>
    <w:p w14:paraId="5D7E0BCF" w14:textId="7D01B511" w:rsidR="00C96A0C" w:rsidRDefault="00C96A0C" w:rsidP="00982A48">
      <w:pPr>
        <w:tabs>
          <w:tab w:val="left" w:pos="567"/>
        </w:tabs>
        <w:rPr>
          <w:lang w:eastAsia="pt-BR"/>
        </w:rPr>
      </w:pPr>
    </w:p>
    <w:p w14:paraId="19D2BE0E" w14:textId="6ED325ED" w:rsidR="00200C2D" w:rsidRDefault="00200C2D" w:rsidP="008E68A6">
      <w:pPr>
        <w:rPr>
          <w:lang w:eastAsia="pt-BR"/>
        </w:rPr>
      </w:pPr>
    </w:p>
    <w:p w14:paraId="3562F59A" w14:textId="61BB980A" w:rsidR="00200C2D" w:rsidRDefault="00200C2D" w:rsidP="008E68A6">
      <w:pPr>
        <w:rPr>
          <w:lang w:eastAsia="pt-BR"/>
        </w:rPr>
      </w:pPr>
    </w:p>
    <w:p w14:paraId="74C4AB8B" w14:textId="64E3AF7D" w:rsidR="00200C2D" w:rsidRDefault="00200C2D" w:rsidP="008E68A6">
      <w:pPr>
        <w:rPr>
          <w:lang w:eastAsia="pt-BR"/>
        </w:rPr>
      </w:pPr>
    </w:p>
    <w:p w14:paraId="0DD032D1" w14:textId="6F23DD8D" w:rsidR="00200C2D" w:rsidRDefault="00200C2D" w:rsidP="008E68A6">
      <w:pPr>
        <w:rPr>
          <w:lang w:eastAsia="pt-BR"/>
        </w:rPr>
      </w:pPr>
    </w:p>
    <w:p w14:paraId="4DF74A6E" w14:textId="1AE13F6E" w:rsidR="00200C2D" w:rsidRDefault="00200C2D" w:rsidP="008E68A6">
      <w:pPr>
        <w:rPr>
          <w:lang w:eastAsia="pt-BR"/>
        </w:rPr>
      </w:pPr>
    </w:p>
    <w:p w14:paraId="4E4B1580" w14:textId="5D4C6AA6" w:rsidR="00200C2D" w:rsidRDefault="00200C2D" w:rsidP="008E68A6">
      <w:pPr>
        <w:rPr>
          <w:lang w:eastAsia="pt-BR"/>
        </w:rPr>
      </w:pPr>
    </w:p>
    <w:p w14:paraId="57A44EA6" w14:textId="1295E97E" w:rsidR="00200C2D" w:rsidRDefault="00200C2D" w:rsidP="008E68A6">
      <w:pPr>
        <w:rPr>
          <w:lang w:eastAsia="pt-BR"/>
        </w:rPr>
      </w:pPr>
    </w:p>
    <w:p w14:paraId="1C2B541A" w14:textId="5490F455" w:rsidR="00200C2D" w:rsidRDefault="00200C2D" w:rsidP="008E68A6">
      <w:pPr>
        <w:rPr>
          <w:lang w:eastAsia="pt-BR"/>
        </w:rPr>
      </w:pPr>
    </w:p>
    <w:p w14:paraId="57FA31F3" w14:textId="45B4CFC0" w:rsidR="00200C2D" w:rsidRDefault="00200C2D" w:rsidP="008E68A6">
      <w:pPr>
        <w:rPr>
          <w:lang w:eastAsia="pt-BR"/>
        </w:rPr>
      </w:pPr>
    </w:p>
    <w:p w14:paraId="4492D49D" w14:textId="5C9AF829" w:rsidR="00200C2D" w:rsidRDefault="00200C2D" w:rsidP="008E68A6">
      <w:pPr>
        <w:rPr>
          <w:lang w:eastAsia="pt-BR"/>
        </w:rPr>
      </w:pPr>
    </w:p>
    <w:p w14:paraId="402F1696" w14:textId="48650DCA" w:rsidR="00995C07" w:rsidRDefault="00995C07" w:rsidP="008E68A6">
      <w:pPr>
        <w:rPr>
          <w:lang w:eastAsia="pt-BR"/>
        </w:rPr>
      </w:pPr>
    </w:p>
    <w:p w14:paraId="67CEE662" w14:textId="77777777" w:rsidR="00995C07" w:rsidRDefault="00995C07" w:rsidP="008E68A6">
      <w:pPr>
        <w:rPr>
          <w:lang w:eastAsia="pt-BR"/>
        </w:rPr>
      </w:pPr>
    </w:p>
    <w:p w14:paraId="4E09550A" w14:textId="77777777" w:rsidR="00CB639B" w:rsidRPr="002E0DD0" w:rsidRDefault="001A56DB" w:rsidP="00CB639B">
      <w:pPr>
        <w:pStyle w:val="Ttulo3"/>
        <w:rPr>
          <w:rFonts w:ascii="Tempus Sans ITC" w:eastAsiaTheme="majorEastAsia" w:hAnsi="Tempus Sans ITC" w:cstheme="majorBidi"/>
          <w:bCs w:val="0"/>
          <w:color w:val="FF9900"/>
          <w:spacing w:val="15"/>
          <w:szCs w:val="32"/>
          <w:lang w:eastAsia="ar-SA"/>
        </w:rPr>
      </w:pPr>
      <w:bookmarkStart w:id="95" w:name="_Toc70064100"/>
      <w:bookmarkStart w:id="96" w:name="_Toc219747722"/>
      <w:r w:rsidRPr="003703E6">
        <w:rPr>
          <w:rFonts w:ascii="Tempus Sans ITC" w:eastAsiaTheme="majorEastAsia" w:hAnsi="Tempus Sans ITC" w:cstheme="majorBidi"/>
          <w:bCs w:val="0"/>
          <w:color w:val="FF9900"/>
          <w:spacing w:val="15"/>
          <w:szCs w:val="32"/>
          <w:lang w:eastAsia="ar-SA"/>
        </w:rPr>
        <w:lastRenderedPageBreak/>
        <w:t>3</w:t>
      </w:r>
      <w:r w:rsidR="00A51C27">
        <w:rPr>
          <w:rFonts w:ascii="Tempus Sans ITC" w:eastAsiaTheme="majorEastAsia" w:hAnsi="Tempus Sans ITC" w:cstheme="majorBidi"/>
          <w:bCs w:val="0"/>
          <w:color w:val="FF9900"/>
          <w:spacing w:val="15"/>
          <w:szCs w:val="32"/>
          <w:lang w:eastAsia="ar-SA"/>
        </w:rPr>
        <w:t>5</w:t>
      </w:r>
      <w:r w:rsidR="0000475E" w:rsidRPr="003703E6">
        <w:rPr>
          <w:rFonts w:ascii="Tempus Sans ITC" w:eastAsiaTheme="majorEastAsia" w:hAnsi="Tempus Sans ITC" w:cstheme="majorBidi"/>
          <w:bCs w:val="0"/>
          <w:color w:val="FF9900"/>
          <w:spacing w:val="15"/>
          <w:szCs w:val="32"/>
          <w:lang w:eastAsia="ar-SA"/>
        </w:rPr>
        <w:t xml:space="preserve"> – </w:t>
      </w:r>
      <w:r w:rsidR="00B870A6" w:rsidRPr="003703E6">
        <w:rPr>
          <w:rFonts w:ascii="Tempus Sans ITC" w:eastAsiaTheme="majorEastAsia" w:hAnsi="Tempus Sans ITC" w:cstheme="majorBidi"/>
          <w:bCs w:val="0"/>
          <w:color w:val="FF9900"/>
          <w:spacing w:val="15"/>
          <w:szCs w:val="32"/>
          <w:lang w:eastAsia="ar-SA"/>
        </w:rPr>
        <w:t>Prática</w:t>
      </w:r>
      <w:r w:rsidR="0000475E" w:rsidRPr="003703E6">
        <w:rPr>
          <w:rFonts w:ascii="Tempus Sans ITC" w:eastAsiaTheme="majorEastAsia" w:hAnsi="Tempus Sans ITC" w:cstheme="majorBidi"/>
          <w:bCs w:val="0"/>
          <w:color w:val="FF9900"/>
          <w:spacing w:val="15"/>
          <w:szCs w:val="32"/>
          <w:lang w:eastAsia="ar-SA"/>
        </w:rPr>
        <w:t xml:space="preserve">: </w:t>
      </w:r>
      <w:r w:rsidR="00374AF7" w:rsidRPr="003703E6">
        <w:rPr>
          <w:rFonts w:ascii="Tempus Sans ITC" w:eastAsiaTheme="majorEastAsia" w:hAnsi="Tempus Sans ITC" w:cstheme="majorBidi"/>
          <w:bCs w:val="0"/>
          <w:color w:val="FF9900"/>
          <w:spacing w:val="15"/>
          <w:szCs w:val="32"/>
          <w:lang w:eastAsia="ar-SA"/>
        </w:rPr>
        <w:t>O Sapo Não Lava o P</w:t>
      </w:r>
      <w:r w:rsidR="007948D2" w:rsidRPr="003703E6">
        <w:rPr>
          <w:rFonts w:ascii="Tempus Sans ITC" w:eastAsiaTheme="majorEastAsia" w:hAnsi="Tempus Sans ITC" w:cstheme="majorBidi"/>
          <w:bCs w:val="0"/>
          <w:color w:val="FF9900"/>
          <w:spacing w:val="15"/>
          <w:szCs w:val="32"/>
          <w:lang w:eastAsia="ar-SA"/>
        </w:rPr>
        <w:t>é</w:t>
      </w:r>
      <w:bookmarkEnd w:id="95"/>
      <w:bookmarkEnd w:id="96"/>
    </w:p>
    <w:p w14:paraId="571046C2" w14:textId="77777777" w:rsidR="00CB639B" w:rsidRDefault="00CB639B" w:rsidP="007948D2">
      <w:pPr>
        <w:jc w:val="center"/>
        <w:rPr>
          <w:lang w:eastAsia="pt-BR"/>
        </w:rPr>
      </w:pPr>
    </w:p>
    <w:p w14:paraId="2677706C" w14:textId="53EF28E9" w:rsidR="00CB639B" w:rsidRDefault="0016533E" w:rsidP="007948D2">
      <w:pPr>
        <w:jc w:val="center"/>
        <w:rPr>
          <w:lang w:eastAsia="pt-BR"/>
        </w:rPr>
      </w:pPr>
      <w:r>
        <w:rPr>
          <w:noProof/>
          <w:lang w:eastAsia="pt-BR"/>
        </w:rPr>
        <mc:AlternateContent>
          <mc:Choice Requires="wps">
            <w:drawing>
              <wp:anchor distT="0" distB="0" distL="114300" distR="114300" simplePos="0" relativeHeight="251708928" behindDoc="1" locked="0" layoutInCell="1" allowOverlap="1" wp14:anchorId="41C1ED86" wp14:editId="2E82331A">
                <wp:simplePos x="0" y="0"/>
                <wp:positionH relativeFrom="margin">
                  <wp:posOffset>84455</wp:posOffset>
                </wp:positionH>
                <wp:positionV relativeFrom="paragraph">
                  <wp:posOffset>27940</wp:posOffset>
                </wp:positionV>
                <wp:extent cx="5322570" cy="788035"/>
                <wp:effectExtent l="0" t="0" r="0" b="0"/>
                <wp:wrapNone/>
                <wp:docPr id="77"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2570" cy="78803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E0513E0" id="Retângulo 294" o:spid="_x0000_s1026" style="position:absolute;margin-left:6.65pt;margin-top:2.2pt;width:419.1pt;height:62.05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" fillcolor="#ffd961" strokecolor="#974706 [1609]" strokeweight="2pt">
                <v:path arrowok="t"/>
                <w10:wrap anchorx="margin"/>
              </v:rect>
            </w:pict>
          </mc:Fallback>
        </mc:AlternateContent>
      </w:r>
    </w:p>
    <w:p w14:paraId="4F20A0F2" w14:textId="77777777" w:rsidR="00CB639B" w:rsidRPr="00DA26D7" w:rsidRDefault="00CB639B" w:rsidP="007948D2">
      <w:pPr>
        <w:jc w:val="center"/>
        <w:rPr>
          <w:b/>
          <w:bCs/>
        </w:rPr>
      </w:pPr>
      <w:r w:rsidRPr="00D22574">
        <w:rPr>
          <w:b/>
          <w:bCs/>
        </w:rPr>
        <w:t xml:space="preserve">Aula </w:t>
      </w:r>
      <w:r w:rsidRPr="00DA26D7">
        <w:rPr>
          <w:b/>
          <w:bCs/>
        </w:rPr>
        <w:t>online da música O sapo não lava o pé, acesse aqui (basta clicar):</w:t>
      </w:r>
    </w:p>
    <w:p w14:paraId="31CB4938" w14:textId="77777777" w:rsidR="00DA26D7" w:rsidRDefault="00DA26D7" w:rsidP="007948D2">
      <w:pPr>
        <w:jc w:val="center"/>
        <w:rPr>
          <w:lang w:eastAsia="pt-BR"/>
        </w:rPr>
      </w:pPr>
    </w:p>
    <w:p w14:paraId="5EC4B2FF" w14:textId="77777777" w:rsidR="00CB639B" w:rsidRPr="00747884" w:rsidRDefault="008B4E52" w:rsidP="007948D2">
      <w:pPr>
        <w:jc w:val="center"/>
        <w:rPr>
          <w:sz w:val="18"/>
          <w:szCs w:val="18"/>
          <w:lang w:eastAsia="pt-BR"/>
        </w:rPr>
      </w:pPr>
      <w:hyperlink r:id="rId137" w:history="1">
        <w:r w:rsidR="00DA26D7" w:rsidRPr="00747884">
          <w:rPr>
            <w:rStyle w:val="Hyperlink"/>
            <w:color w:val="auto"/>
            <w:sz w:val="18"/>
            <w:szCs w:val="18"/>
            <w:lang w:eastAsia="pt-BR"/>
          </w:rPr>
          <w:t>https://studio.youtube.com/video/ES5CewO5bRA/edit</w:t>
        </w:r>
      </w:hyperlink>
    </w:p>
    <w:p w14:paraId="3B13CFAE" w14:textId="77777777" w:rsidR="00DA26D7" w:rsidRDefault="00DA26D7" w:rsidP="007948D2">
      <w:pPr>
        <w:jc w:val="center"/>
        <w:rPr>
          <w:lang w:eastAsia="pt-BR"/>
        </w:rPr>
      </w:pPr>
    </w:p>
    <w:p w14:paraId="02132766" w14:textId="77777777" w:rsidR="00CB639B" w:rsidRDefault="00CB639B" w:rsidP="00DA26D7">
      <w:pPr>
        <w:rPr>
          <w:lang w:eastAsia="pt-BR"/>
        </w:rPr>
      </w:pPr>
    </w:p>
    <w:p w14:paraId="33DB17B9" w14:textId="3B587412" w:rsidR="00CB639B" w:rsidRDefault="0016533E" w:rsidP="00DF6458">
      <w:pPr>
        <w:jc w:val="center"/>
        <w:rPr>
          <w:lang w:eastAsia="pt-BR"/>
        </w:rPr>
      </w:pPr>
      <w:r>
        <w:rPr>
          <w:noProof/>
          <w:lang w:eastAsia="pt-BR"/>
        </w:rPr>
        <mc:AlternateContent>
          <mc:Choice Requires="wps">
            <w:drawing>
              <wp:anchor distT="0" distB="0" distL="114300" distR="114300" simplePos="0" relativeHeight="251709952" behindDoc="1" locked="0" layoutInCell="1" allowOverlap="1" wp14:anchorId="47C200A0" wp14:editId="62218782">
                <wp:simplePos x="0" y="0"/>
                <wp:positionH relativeFrom="margin">
                  <wp:posOffset>1970405</wp:posOffset>
                </wp:positionH>
                <wp:positionV relativeFrom="paragraph">
                  <wp:posOffset>8255</wp:posOffset>
                </wp:positionV>
                <wp:extent cx="1369060" cy="625475"/>
                <wp:effectExtent l="0" t="0" r="2540" b="3175"/>
                <wp:wrapNone/>
                <wp:docPr id="52" name="Elips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9060" cy="6254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624BAE" id="Elipse 164" o:spid="_x0000_s1026" style="position:absolute;margin-left:155.15pt;margin-top:.65pt;width:107.8pt;height:49.25pt;z-index:-25160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" fillcolor="#ffc000" strokecolor="#e36c0a [2409]" strokeweight="2pt">
                <v:path arrowok="t"/>
                <w10:wrap anchorx="margin"/>
              </v:oval>
            </w:pict>
          </mc:Fallback>
        </mc:AlternateContent>
      </w:r>
      <w:r w:rsidR="005B383A">
        <w:rPr>
          <w:lang w:eastAsia="pt-BR"/>
        </w:rPr>
        <w:object w:dxaOrig="1540" w:dyaOrig="993" w14:anchorId="789ED6E2">
          <v:shape id="_x0000_i1038" type="#_x0000_t75" style="width:67.3pt;height:49.55pt" o:ole="">
            <v:imagedata r:id="rId138" o:title=""/>
          </v:shape>
          <o:OLEObject Type="Embed" ProgID="Package" ShapeID="_x0000_i1038" DrawAspect="Icon" ObjectID="_1831811288" r:id="rId139"/>
        </w:object>
      </w:r>
    </w:p>
    <w:p w14:paraId="7729D95D" w14:textId="77777777" w:rsidR="00DF6458" w:rsidRDefault="00DF6458" w:rsidP="00DF6458">
      <w:pPr>
        <w:jc w:val="center"/>
        <w:rPr>
          <w:lang w:eastAsia="pt-BR"/>
        </w:rPr>
      </w:pPr>
    </w:p>
    <w:p w14:paraId="1B84CEBB" w14:textId="77777777" w:rsidR="00DF6458" w:rsidRDefault="00DF6458" w:rsidP="00DF6458">
      <w:pPr>
        <w:jc w:val="center"/>
        <w:rPr>
          <w:lang w:eastAsia="pt-BR"/>
        </w:rPr>
      </w:pPr>
    </w:p>
    <w:p w14:paraId="50FB9ED8" w14:textId="77777777" w:rsidR="00DA26D7" w:rsidRDefault="000041A7" w:rsidP="00DF6458">
      <w:pPr>
        <w:rPr>
          <w:lang w:eastAsia="pt-BR"/>
        </w:rPr>
      </w:pPr>
      <w:r>
        <w:rPr>
          <w:noProof/>
          <w:lang w:eastAsia="pt-BR"/>
        </w:rPr>
        <w:drawing>
          <wp:inline distT="0" distB="0" distL="0" distR="0" wp14:anchorId="00A6975D" wp14:editId="1209769F">
            <wp:extent cx="5771407" cy="2530174"/>
            <wp:effectExtent l="0" t="0" r="1270" b="381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86801" cy="2536923"/>
                    </a:xfrm>
                    <a:prstGeom prst="rect">
                      <a:avLst/>
                    </a:prstGeom>
                    <a:noFill/>
                    <a:ln>
                      <a:noFill/>
                    </a:ln>
                  </pic:spPr>
                </pic:pic>
              </a:graphicData>
            </a:graphic>
          </wp:inline>
        </w:drawing>
      </w:r>
    </w:p>
    <w:p w14:paraId="6009A62C" w14:textId="77777777" w:rsidR="008E68A6" w:rsidRDefault="008E68A6" w:rsidP="00DF6458">
      <w:pPr>
        <w:rPr>
          <w:lang w:eastAsia="pt-BR"/>
        </w:rPr>
      </w:pPr>
    </w:p>
    <w:p w14:paraId="6D38E0CA" w14:textId="77777777" w:rsidR="000041A7" w:rsidRDefault="000041A7" w:rsidP="00DF6458">
      <w:pPr>
        <w:rPr>
          <w:lang w:eastAsia="pt-BR"/>
        </w:rPr>
      </w:pPr>
    </w:p>
    <w:p w14:paraId="3A149A6C" w14:textId="77777777" w:rsidR="00DA26D7" w:rsidRDefault="00DA26D7" w:rsidP="00DA26D7">
      <w:pPr>
        <w:jc w:val="center"/>
        <w:rPr>
          <w:lang w:eastAsia="pt-BR"/>
        </w:rPr>
      </w:pPr>
    </w:p>
    <w:p w14:paraId="4374F095" w14:textId="49C2AFF0" w:rsidR="00DA26D7" w:rsidRDefault="002B5005" w:rsidP="003C341C">
      <w:pPr>
        <w:rPr>
          <w:lang w:eastAsia="pt-BR"/>
        </w:rPr>
      </w:pPr>
      <w:r w:rsidRPr="0050075A">
        <w:rPr>
          <w:lang w:eastAsia="pt-BR"/>
        </w:rPr>
        <w:t xml:space="preserve">Nessa música queremos que você se sinta livre para explorar os sons no violão, se preocupando com os acordes primeiro e depois com a mão direita. Depois que você já se sentir confortável com os acordes </w:t>
      </w:r>
      <w:r w:rsidR="00EC33B9" w:rsidRPr="0050075A">
        <w:rPr>
          <w:lang w:eastAsia="pt-BR"/>
        </w:rPr>
        <w:t xml:space="preserve">peça ao seu professor auxílio para fazer um toque com a mão direita somente no momento da troca de acordes, seguindo o pulso adequadamente. </w:t>
      </w:r>
    </w:p>
    <w:p w14:paraId="60882558" w14:textId="77777777" w:rsidR="004F5422" w:rsidRDefault="004F5422" w:rsidP="003C341C">
      <w:pPr>
        <w:rPr>
          <w:lang w:eastAsia="pt-BR"/>
        </w:rPr>
      </w:pPr>
    </w:p>
    <w:p w14:paraId="783E6BAD" w14:textId="662625E1" w:rsidR="008E68A6" w:rsidRPr="0050075A" w:rsidRDefault="004776A5" w:rsidP="003C341C">
      <w:pPr>
        <w:rPr>
          <w:lang w:eastAsia="pt-BR"/>
        </w:rPr>
      </w:pPr>
      <w:r>
        <w:rPr>
          <w:noProof/>
          <w:lang w:eastAsia="pt-BR"/>
        </w:rPr>
        <w:drawing>
          <wp:anchor distT="0" distB="0" distL="114300" distR="114300" simplePos="0" relativeHeight="251866112" behindDoc="0" locked="0" layoutInCell="1" allowOverlap="1" wp14:anchorId="24A1F858" wp14:editId="52417A6F">
            <wp:simplePos x="0" y="0"/>
            <wp:positionH relativeFrom="column">
              <wp:posOffset>-636270</wp:posOffset>
            </wp:positionH>
            <wp:positionV relativeFrom="paragraph">
              <wp:posOffset>216535</wp:posOffset>
            </wp:positionV>
            <wp:extent cx="3295015" cy="1676400"/>
            <wp:effectExtent l="0" t="0" r="635" b="0"/>
            <wp:wrapSquare wrapText="bothSides"/>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95015"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noProof/>
          <w:color w:val="ED3611"/>
          <w:szCs w:val="40"/>
          <w:lang w:eastAsia="pt-BR"/>
        </w:rPr>
        <w:drawing>
          <wp:anchor distT="0" distB="0" distL="114300" distR="114300" simplePos="0" relativeHeight="251867136" behindDoc="0" locked="0" layoutInCell="1" allowOverlap="1" wp14:anchorId="5DADDCF3" wp14:editId="4292A72A">
            <wp:simplePos x="0" y="0"/>
            <wp:positionH relativeFrom="margin">
              <wp:posOffset>2682240</wp:posOffset>
            </wp:positionH>
            <wp:positionV relativeFrom="paragraph">
              <wp:posOffset>216535</wp:posOffset>
            </wp:positionV>
            <wp:extent cx="3362960" cy="1647825"/>
            <wp:effectExtent l="0" t="0" r="8890" b="9525"/>
            <wp:wrapSquare wrapText="bothSides"/>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62960" cy="1647825"/>
                    </a:xfrm>
                    <a:prstGeom prst="rect">
                      <a:avLst/>
                    </a:prstGeom>
                    <a:noFill/>
                  </pic:spPr>
                </pic:pic>
              </a:graphicData>
            </a:graphic>
            <wp14:sizeRelH relativeFrom="margin">
              <wp14:pctWidth>0</wp14:pctWidth>
            </wp14:sizeRelH>
            <wp14:sizeRelV relativeFrom="margin">
              <wp14:pctHeight>0</wp14:pctHeight>
            </wp14:sizeRelV>
          </wp:anchor>
        </w:drawing>
      </w:r>
    </w:p>
    <w:p w14:paraId="0DB5CD1A" w14:textId="15D91C3C" w:rsidR="000F4C3F" w:rsidRDefault="000F4C3F" w:rsidP="00DA26D7">
      <w:pPr>
        <w:jc w:val="center"/>
        <w:rPr>
          <w:lang w:eastAsia="pt-BR"/>
        </w:rPr>
      </w:pPr>
    </w:p>
    <w:p w14:paraId="171137AF" w14:textId="4373A4B1" w:rsidR="00D26714" w:rsidRPr="00264F83" w:rsidRDefault="00D26714" w:rsidP="00336DF1">
      <w:pPr>
        <w:pStyle w:val="Ttulo1"/>
        <w:rPr>
          <w:rFonts w:cs="Arial"/>
          <w:color w:val="ED3611"/>
          <w:kern w:val="0"/>
          <w:szCs w:val="40"/>
        </w:rPr>
      </w:pPr>
      <w:bookmarkStart w:id="97" w:name="_Toc70064101"/>
      <w:bookmarkStart w:id="98" w:name="_Toc219747723"/>
      <w:r w:rsidRPr="00264F83">
        <w:rPr>
          <w:rFonts w:cs="Arial"/>
          <w:color w:val="ED3611"/>
          <w:kern w:val="0"/>
          <w:szCs w:val="40"/>
        </w:rPr>
        <w:lastRenderedPageBreak/>
        <w:t>1</w:t>
      </w:r>
      <w:r w:rsidR="00076318">
        <w:rPr>
          <w:rFonts w:cs="Arial"/>
          <w:color w:val="ED3611"/>
          <w:kern w:val="0"/>
          <w:szCs w:val="40"/>
        </w:rPr>
        <w:t>5</w:t>
      </w:r>
      <w:r w:rsidRPr="00264F83">
        <w:rPr>
          <w:rFonts w:cs="Arial"/>
          <w:color w:val="ED3611"/>
          <w:kern w:val="0"/>
          <w:szCs w:val="40"/>
        </w:rPr>
        <w:t xml:space="preserve"> </w:t>
      </w:r>
      <w:r w:rsidR="00B315D4">
        <w:rPr>
          <w:rFonts w:cs="Arial"/>
          <w:color w:val="ED3611"/>
          <w:kern w:val="0"/>
          <w:szCs w:val="40"/>
        </w:rPr>
        <w:t>–</w:t>
      </w:r>
      <w:r w:rsidRPr="00264F83">
        <w:rPr>
          <w:rFonts w:cs="Arial"/>
          <w:color w:val="ED3611"/>
          <w:kern w:val="0"/>
          <w:szCs w:val="40"/>
        </w:rPr>
        <w:t xml:space="preserve"> Tablatura:</w:t>
      </w:r>
      <w:bookmarkEnd w:id="97"/>
      <w:bookmarkEnd w:id="98"/>
    </w:p>
    <w:p w14:paraId="0A91E91A" w14:textId="40F0A6C3" w:rsidR="00D26714" w:rsidRPr="000372A2" w:rsidRDefault="00D26714" w:rsidP="00D26714">
      <w:pPr>
        <w:rPr>
          <w:rFonts w:cs="Arial"/>
          <w:bCs/>
          <w:color w:val="000000"/>
          <w:szCs w:val="22"/>
        </w:rPr>
      </w:pPr>
      <w:r w:rsidRPr="000372A2">
        <w:rPr>
          <w:rFonts w:cs="Arial"/>
          <w:bCs/>
          <w:color w:val="000000"/>
          <w:szCs w:val="22"/>
        </w:rPr>
        <w:t>A tablatura é uma notação musical bem simples e fácil de ler. Essa notação permite que o músico saiba localizar os seus dedos, ou seja, ela diz onde o músico deve colocar os dedos em um determinado instrumento. Por isso utilizaremos ela como um novo recurso nos próximos exercícios.</w:t>
      </w:r>
    </w:p>
    <w:p w14:paraId="1AA84A96" w14:textId="77777777" w:rsidR="00D26714" w:rsidRPr="000372A2" w:rsidRDefault="00D26714" w:rsidP="00D26714">
      <w:pPr>
        <w:rPr>
          <w:rFonts w:cs="Arial"/>
          <w:bCs/>
          <w:color w:val="000000"/>
          <w:szCs w:val="22"/>
        </w:rPr>
      </w:pPr>
      <w:r w:rsidRPr="000372A2">
        <w:rPr>
          <w:rFonts w:cs="Arial"/>
          <w:bCs/>
          <w:color w:val="000000"/>
          <w:szCs w:val="22"/>
        </w:rPr>
        <w:t>Abaixo dos nossos sistemas de partitura teremos sistemas em tablatura, que corresponderão entre si, assim você poderá consultar ambos.</w:t>
      </w:r>
    </w:p>
    <w:p w14:paraId="4542228D" w14:textId="77777777" w:rsidR="00D26714" w:rsidRPr="000372A2" w:rsidRDefault="00D26714" w:rsidP="00135D51">
      <w:pPr>
        <w:rPr>
          <w:rFonts w:cs="Arial"/>
          <w:bCs/>
          <w:color w:val="000000"/>
          <w:szCs w:val="22"/>
        </w:rPr>
      </w:pPr>
      <w:r w:rsidRPr="000372A2">
        <w:rPr>
          <w:rFonts w:cs="Arial"/>
          <w:bCs/>
          <w:color w:val="000000"/>
          <w:szCs w:val="22"/>
        </w:rPr>
        <w:t>Para lermos o básico da tablatura precisaremos entender o seguinte:</w:t>
      </w:r>
    </w:p>
    <w:p w14:paraId="15344EB2" w14:textId="77777777" w:rsidR="00D26714" w:rsidRPr="00D26714" w:rsidRDefault="00D26714" w:rsidP="00135D51">
      <w:pPr>
        <w:rPr>
          <w:rFonts w:cs="Arial"/>
          <w:bCs/>
          <w:color w:val="000000"/>
          <w:sz w:val="16"/>
          <w:szCs w:val="16"/>
        </w:rPr>
      </w:pPr>
    </w:p>
    <w:p w14:paraId="12BBC37B" w14:textId="77777777" w:rsidR="00CA696F" w:rsidRDefault="00D26714" w:rsidP="00A87050">
      <w:pPr>
        <w:jc w:val="center"/>
        <w:rPr>
          <w:rFonts w:cs="Arial"/>
          <w:bCs/>
          <w:color w:val="000000"/>
          <w:sz w:val="24"/>
        </w:rPr>
      </w:pPr>
      <w:r>
        <w:rPr>
          <w:rFonts w:cs="Arial"/>
          <w:bCs/>
          <w:noProof/>
          <w:color w:val="000000"/>
          <w:sz w:val="24"/>
          <w:lang w:eastAsia="pt-BR"/>
        </w:rPr>
        <w:drawing>
          <wp:inline distT="0" distB="0" distL="0" distR="0" wp14:anchorId="018B5261" wp14:editId="6EEA0EFD">
            <wp:extent cx="3878036" cy="1809750"/>
            <wp:effectExtent l="0" t="0" r="8255"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898793" cy="1819437"/>
                    </a:xfrm>
                    <a:prstGeom prst="rect">
                      <a:avLst/>
                    </a:prstGeom>
                    <a:noFill/>
                    <a:ln>
                      <a:noFill/>
                    </a:ln>
                  </pic:spPr>
                </pic:pic>
              </a:graphicData>
            </a:graphic>
          </wp:inline>
        </w:drawing>
      </w:r>
    </w:p>
    <w:p w14:paraId="4846FDBB" w14:textId="77777777" w:rsidR="00CA696F" w:rsidRPr="00D26714" w:rsidRDefault="00076318" w:rsidP="00941FCD">
      <w:pPr>
        <w:pStyle w:val="Legenda"/>
        <w:jc w:val="center"/>
      </w:pPr>
      <w:r>
        <w:t>Fig – 15</w:t>
      </w:r>
      <w:r w:rsidR="00941FCD">
        <w:t>.0.1</w:t>
      </w:r>
    </w:p>
    <w:p w14:paraId="6680C3AD" w14:textId="77777777" w:rsidR="00E81D72" w:rsidRPr="009D7F82" w:rsidRDefault="00A51C27" w:rsidP="00C7615F">
      <w:pPr>
        <w:pStyle w:val="Ttulo3"/>
        <w:rPr>
          <w:rFonts w:ascii="Tempus Sans ITC" w:eastAsiaTheme="majorEastAsia" w:hAnsi="Tempus Sans ITC" w:cstheme="majorBidi"/>
          <w:bCs w:val="0"/>
          <w:color w:val="FF9900"/>
          <w:spacing w:val="15"/>
          <w:szCs w:val="32"/>
          <w:lang w:eastAsia="ar-SA"/>
        </w:rPr>
      </w:pPr>
      <w:bookmarkStart w:id="99" w:name="_Toc70064102"/>
      <w:bookmarkStart w:id="100" w:name="_Toc219747724"/>
      <w:r>
        <w:rPr>
          <w:rFonts w:ascii="Tempus Sans ITC" w:eastAsiaTheme="majorEastAsia" w:hAnsi="Tempus Sans ITC" w:cstheme="majorBidi"/>
          <w:bCs w:val="0"/>
          <w:color w:val="FF9900"/>
          <w:spacing w:val="15"/>
          <w:szCs w:val="32"/>
          <w:lang w:eastAsia="ar-SA"/>
        </w:rPr>
        <w:t>36</w:t>
      </w:r>
      <w:r w:rsidR="0000475E">
        <w:rPr>
          <w:rFonts w:ascii="Tempus Sans ITC" w:eastAsiaTheme="majorEastAsia" w:hAnsi="Tempus Sans ITC" w:cstheme="majorBidi"/>
          <w:bCs w:val="0"/>
          <w:color w:val="FF9900"/>
          <w:spacing w:val="15"/>
          <w:szCs w:val="32"/>
          <w:lang w:eastAsia="ar-SA"/>
        </w:rPr>
        <w:t xml:space="preserve"> – Exercício:</w:t>
      </w:r>
      <w:r w:rsidR="00E81D72" w:rsidRPr="009D7F82">
        <w:rPr>
          <w:rFonts w:ascii="Tempus Sans ITC" w:eastAsiaTheme="majorEastAsia" w:hAnsi="Tempus Sans ITC" w:cstheme="majorBidi"/>
          <w:bCs w:val="0"/>
          <w:color w:val="FF9900"/>
          <w:spacing w:val="15"/>
          <w:szCs w:val="32"/>
          <w:lang w:eastAsia="ar-SA"/>
        </w:rPr>
        <w:t xml:space="preserve"> Simultâneo para a mão esquerda e direita no violão</w:t>
      </w:r>
      <w:bookmarkEnd w:id="99"/>
      <w:bookmarkEnd w:id="100"/>
    </w:p>
    <w:p w14:paraId="44323DC5" w14:textId="5378F59A" w:rsidR="00A87DF1" w:rsidRPr="007150AC" w:rsidRDefault="00E81D72" w:rsidP="007150AC">
      <w:pPr>
        <w:rPr>
          <w:rFonts w:cs="Arial"/>
          <w:color w:val="000000"/>
          <w:szCs w:val="22"/>
        </w:rPr>
      </w:pPr>
      <w:r>
        <w:rPr>
          <w:rFonts w:cs="Arial"/>
          <w:color w:val="000000"/>
          <w:szCs w:val="22"/>
        </w:rPr>
        <w:t xml:space="preserve">Observação: </w:t>
      </w:r>
      <w:r w:rsidR="002D3E56">
        <w:rPr>
          <w:rFonts w:cs="Arial"/>
          <w:color w:val="000000"/>
          <w:szCs w:val="22"/>
        </w:rPr>
        <w:t xml:space="preserve">execute o exercício, mas não se esqueça de </w:t>
      </w:r>
      <w:r>
        <w:rPr>
          <w:rFonts w:cs="Arial"/>
          <w:color w:val="000000"/>
          <w:szCs w:val="22"/>
        </w:rPr>
        <w:t>solfej</w:t>
      </w:r>
      <w:r w:rsidR="002D3E56">
        <w:rPr>
          <w:rFonts w:cs="Arial"/>
          <w:color w:val="000000"/>
          <w:szCs w:val="22"/>
        </w:rPr>
        <w:t>ar</w:t>
      </w:r>
      <w:r>
        <w:rPr>
          <w:rFonts w:cs="Arial"/>
          <w:color w:val="000000"/>
          <w:szCs w:val="22"/>
        </w:rPr>
        <w:t xml:space="preserve"> (cantar a nota que ele está tocando)</w:t>
      </w:r>
      <w:r w:rsidR="002D3E56">
        <w:rPr>
          <w:rFonts w:cs="Arial"/>
          <w:color w:val="000000"/>
          <w:szCs w:val="22"/>
        </w:rPr>
        <w:t>.</w:t>
      </w:r>
    </w:p>
    <w:p w14:paraId="567889C1" w14:textId="0CF502AE" w:rsidR="00A87DF1" w:rsidRPr="00A87DF1" w:rsidRDefault="00FF7D49" w:rsidP="00A87DF1">
      <w:pPr>
        <w:pStyle w:val="Legenda"/>
        <w:jc w:val="center"/>
      </w:pPr>
      <w:r>
        <w:rPr>
          <w:noProof/>
        </w:rPr>
        <w:drawing>
          <wp:inline distT="0" distB="0" distL="0" distR="0" wp14:anchorId="3EEC7BB4" wp14:editId="45BEDA04">
            <wp:extent cx="4104640" cy="3366198"/>
            <wp:effectExtent l="0" t="0" r="0" b="5715"/>
            <wp:docPr id="35" name="Imagem 3" descr="C:\Users\Usuario\Desktop\tainá\Apostila\Violão\IMG_20201117_143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tainá\Apostila\Violão\IMG_20201117_143329.png"/>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saturation sat="128000"/>
                              </a14:imgEffect>
                              <a14:imgEffect>
                                <a14:brightnessContrast bright="-2000" contrast="2000"/>
                              </a14:imgEffect>
                            </a14:imgLayer>
                          </a14:imgProps>
                        </a:ext>
                      </a:extLst>
                    </a:blip>
                    <a:srcRect/>
                    <a:stretch>
                      <a:fillRect/>
                    </a:stretch>
                  </pic:blipFill>
                  <pic:spPr bwMode="auto">
                    <a:xfrm>
                      <a:off x="0" y="0"/>
                      <a:ext cx="4135565" cy="3391560"/>
                    </a:xfrm>
                    <a:prstGeom prst="rect">
                      <a:avLst/>
                    </a:prstGeom>
                    <a:noFill/>
                    <a:ln w="9525">
                      <a:noFill/>
                      <a:miter lim="800000"/>
                      <a:headEnd/>
                      <a:tailEnd/>
                    </a:ln>
                  </pic:spPr>
                </pic:pic>
              </a:graphicData>
            </a:graphic>
          </wp:inline>
        </w:drawing>
      </w:r>
    </w:p>
    <w:p w14:paraId="69498D1F" w14:textId="5757828B" w:rsidR="000513AA" w:rsidRDefault="00F7106C" w:rsidP="00A87DF1">
      <w:pPr>
        <w:pStyle w:val="Legenda"/>
        <w:jc w:val="center"/>
      </w:pPr>
      <w:r>
        <w:t>Fig – 1</w:t>
      </w:r>
      <w:r w:rsidR="00076318">
        <w:t>5</w:t>
      </w:r>
      <w:r>
        <w:t>.0.</w:t>
      </w:r>
      <w:r w:rsidR="00941FCD">
        <w:t>2</w:t>
      </w:r>
    </w:p>
    <w:p w14:paraId="112A21F4" w14:textId="5337E9AF" w:rsidR="007150AC" w:rsidRDefault="007150AC" w:rsidP="007150AC">
      <w:pPr>
        <w:jc w:val="center"/>
        <w:rPr>
          <w:rFonts w:cs="Arial"/>
          <w:szCs w:val="22"/>
        </w:rPr>
      </w:pPr>
      <w:r>
        <w:rPr>
          <w:b/>
          <w:bCs/>
          <w:noProof/>
          <w:sz w:val="28"/>
          <w:szCs w:val="32"/>
          <w:lang w:eastAsia="pt-BR"/>
        </w:rPr>
        <mc:AlternateContent>
          <mc:Choice Requires="wps">
            <w:drawing>
              <wp:anchor distT="0" distB="0" distL="114300" distR="114300" simplePos="0" relativeHeight="251911168" behindDoc="1" locked="0" layoutInCell="1" allowOverlap="1" wp14:anchorId="23C22921" wp14:editId="0ED017DA">
                <wp:simplePos x="0" y="0"/>
                <wp:positionH relativeFrom="margin">
                  <wp:posOffset>281354</wp:posOffset>
                </wp:positionH>
                <wp:positionV relativeFrom="paragraph">
                  <wp:posOffset>90324</wp:posOffset>
                </wp:positionV>
                <wp:extent cx="4838700" cy="487045"/>
                <wp:effectExtent l="0" t="0" r="0" b="8255"/>
                <wp:wrapNone/>
                <wp:docPr id="452" name="Retâ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0" cy="48704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BDE8E" id="Retângulo 17" o:spid="_x0000_s1026" style="position:absolute;margin-left:22.15pt;margin-top:7.1pt;width:381pt;height:38.35pt;z-index:-25140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" fillcolor="#ffd961" strokecolor="#974706 [1609]" strokeweight="2pt">
                <v:path arrowok="t"/>
                <w10:wrap anchorx="margin"/>
              </v:rect>
            </w:pict>
          </mc:Fallback>
        </mc:AlternateContent>
      </w:r>
    </w:p>
    <w:p w14:paraId="4EE50B41" w14:textId="1C0628CA" w:rsidR="007150AC" w:rsidRPr="005859EF" w:rsidRDefault="00AE1F18" w:rsidP="007150AC">
      <w:pPr>
        <w:jc w:val="center"/>
        <w:rPr>
          <w:rFonts w:cs="Arial"/>
          <w:szCs w:val="22"/>
        </w:rPr>
      </w:pPr>
      <w:r>
        <w:rPr>
          <w:rFonts w:cs="Arial"/>
          <w:szCs w:val="22"/>
        </w:rPr>
        <w:t>Aula do</w:t>
      </w:r>
      <w:r w:rsidR="000B472E">
        <w:rPr>
          <w:rFonts w:cs="Arial"/>
          <w:szCs w:val="22"/>
        </w:rPr>
        <w:t xml:space="preserve"> exercícios 36</w:t>
      </w:r>
    </w:p>
    <w:p w14:paraId="43EDAC08" w14:textId="211CB9A8" w:rsidR="007150AC" w:rsidRDefault="008B4E52" w:rsidP="007150AC">
      <w:pPr>
        <w:jc w:val="center"/>
        <w:rPr>
          <w:rStyle w:val="Hyperlink"/>
          <w:rFonts w:cs="Arial"/>
          <w:sz w:val="18"/>
          <w:szCs w:val="18"/>
        </w:rPr>
      </w:pPr>
      <w:hyperlink r:id="rId144" w:history="1">
        <w:r w:rsidR="007150AC" w:rsidRPr="001829CF">
          <w:rPr>
            <w:rStyle w:val="Hyperlink"/>
            <w:rFonts w:cs="Arial"/>
            <w:sz w:val="18"/>
            <w:szCs w:val="18"/>
          </w:rPr>
          <w:t>https://www.youtube.com/watch?v=ibO3TpEYQ6k&amp;ab_channel=ProjetoS%C3%A3oTiago</w:t>
        </w:r>
      </w:hyperlink>
    </w:p>
    <w:p w14:paraId="257804A9" w14:textId="30B5DB67" w:rsidR="007150AC" w:rsidRPr="007150AC" w:rsidRDefault="007150AC" w:rsidP="007150AC">
      <w:pPr>
        <w:rPr>
          <w:lang w:eastAsia="pt-BR"/>
        </w:rPr>
      </w:pPr>
    </w:p>
    <w:p w14:paraId="45B7E090" w14:textId="77777777" w:rsidR="00666195" w:rsidRDefault="00666195" w:rsidP="00135D51">
      <w:pPr>
        <w:rPr>
          <w:rFonts w:cs="Arial"/>
          <w:bCs/>
          <w:color w:val="000000"/>
          <w:sz w:val="24"/>
        </w:rPr>
      </w:pPr>
      <w:r>
        <w:rPr>
          <w:rFonts w:cs="Arial"/>
          <w:bCs/>
          <w:color w:val="000000"/>
          <w:sz w:val="24"/>
        </w:rPr>
        <w:t>*É importante lembrar que toda vez que é utilizado um acidente (bemol ou sustenido), a nota que foi alterada permanecerá dessa forma até o fim do compasso.</w:t>
      </w:r>
    </w:p>
    <w:p w14:paraId="3A2EC948" w14:textId="77777777" w:rsidR="002F1BAB" w:rsidRPr="008459C8" w:rsidRDefault="00666195" w:rsidP="00135D51">
      <w:pPr>
        <w:rPr>
          <w:rFonts w:cs="Arial"/>
          <w:bCs/>
          <w:color w:val="000000"/>
          <w:sz w:val="24"/>
        </w:rPr>
      </w:pPr>
      <w:r>
        <w:rPr>
          <w:rFonts w:cs="Arial"/>
          <w:bCs/>
          <w:color w:val="000000"/>
          <w:sz w:val="24"/>
        </w:rPr>
        <w:t xml:space="preserve"> </w:t>
      </w:r>
    </w:p>
    <w:p w14:paraId="2FECA83F" w14:textId="77777777" w:rsidR="00AD75BC" w:rsidRPr="00AD75BC" w:rsidRDefault="00E46F51" w:rsidP="00F75B2D">
      <w:pPr>
        <w:jc w:val="center"/>
        <w:rPr>
          <w:rFonts w:cs="Arial"/>
          <w:color w:val="000000"/>
          <w:sz w:val="24"/>
          <w:szCs w:val="28"/>
        </w:rPr>
      </w:pPr>
      <w:r>
        <w:rPr>
          <w:rFonts w:cs="Arial"/>
          <w:b/>
          <w:noProof/>
          <w:color w:val="000000"/>
          <w:sz w:val="28"/>
          <w:szCs w:val="28"/>
          <w:lang w:eastAsia="pt-BR"/>
        </w:rPr>
        <w:drawing>
          <wp:inline distT="0" distB="0" distL="0" distR="0" wp14:anchorId="21F9AA09" wp14:editId="01FCDB1D">
            <wp:extent cx="5911325" cy="2400300"/>
            <wp:effectExtent l="0" t="0" r="0" b="0"/>
            <wp:docPr id="10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srcRect/>
                    <a:stretch>
                      <a:fillRect/>
                    </a:stretch>
                  </pic:blipFill>
                  <pic:spPr bwMode="auto">
                    <a:xfrm>
                      <a:off x="0" y="0"/>
                      <a:ext cx="6007248" cy="2439250"/>
                    </a:xfrm>
                    <a:prstGeom prst="rect">
                      <a:avLst/>
                    </a:prstGeom>
                    <a:noFill/>
                    <a:ln w="9525">
                      <a:noFill/>
                      <a:miter lim="800000"/>
                      <a:headEnd/>
                      <a:tailEnd/>
                    </a:ln>
                  </pic:spPr>
                </pic:pic>
              </a:graphicData>
            </a:graphic>
          </wp:inline>
        </w:drawing>
      </w:r>
      <w:r w:rsidRPr="00AD75BC">
        <w:rPr>
          <w:rFonts w:cs="Arial"/>
          <w:noProof/>
          <w:color w:val="000000"/>
          <w:sz w:val="24"/>
          <w:szCs w:val="28"/>
          <w:lang w:eastAsia="pt-BR"/>
        </w:rPr>
        <w:drawing>
          <wp:inline distT="0" distB="0" distL="0" distR="0" wp14:anchorId="5C6E91B8" wp14:editId="18D923CE">
            <wp:extent cx="5837555" cy="1345083"/>
            <wp:effectExtent l="0" t="0" r="0" b="7620"/>
            <wp:docPr id="793"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6" cstate="print"/>
                    <a:srcRect l="3995" t="4624" r="4010" b="80387"/>
                    <a:stretch/>
                  </pic:blipFill>
                  <pic:spPr bwMode="auto">
                    <a:xfrm>
                      <a:off x="0" y="0"/>
                      <a:ext cx="6027999" cy="1388965"/>
                    </a:xfrm>
                    <a:prstGeom prst="rect">
                      <a:avLst/>
                    </a:prstGeom>
                    <a:noFill/>
                    <a:ln>
                      <a:noFill/>
                    </a:ln>
                    <a:extLst>
                      <a:ext uri="{53640926-AAD7-44D8-BBD7-CCE9431645EC}">
                        <a14:shadowObscured xmlns:a14="http://schemas.microsoft.com/office/drawing/2010/main"/>
                      </a:ext>
                    </a:extLst>
                  </pic:spPr>
                </pic:pic>
              </a:graphicData>
            </a:graphic>
          </wp:inline>
        </w:drawing>
      </w:r>
    </w:p>
    <w:p w14:paraId="24FF519B" w14:textId="77777777" w:rsidR="00CB639B" w:rsidRPr="00AD75BC" w:rsidRDefault="00AD75BC" w:rsidP="00F75B2D">
      <w:pPr>
        <w:jc w:val="center"/>
        <w:rPr>
          <w:rFonts w:cs="Arial"/>
          <w:color w:val="000000"/>
          <w:sz w:val="28"/>
          <w:szCs w:val="28"/>
        </w:rPr>
      </w:pPr>
      <w:r>
        <w:rPr>
          <w:rFonts w:cs="Arial"/>
          <w:color w:val="000000"/>
          <w:sz w:val="24"/>
          <w:szCs w:val="28"/>
        </w:rPr>
        <w:t xml:space="preserve">Obs.: </w:t>
      </w:r>
      <w:r w:rsidRPr="00AD75BC">
        <w:rPr>
          <w:rFonts w:cs="Arial"/>
          <w:color w:val="000000"/>
          <w:sz w:val="24"/>
          <w:szCs w:val="28"/>
        </w:rPr>
        <w:t>O</w:t>
      </w:r>
      <w:r>
        <w:rPr>
          <w:rFonts w:cs="Arial"/>
          <w:color w:val="000000"/>
          <w:sz w:val="24"/>
          <w:szCs w:val="28"/>
        </w:rPr>
        <w:t>s exercícios abaixo com as cordas Si e Sol não precisam ser realizados</w:t>
      </w:r>
      <w:r w:rsidR="00F75B2D" w:rsidRPr="00AD75BC">
        <w:rPr>
          <w:rFonts w:cs="Arial"/>
          <w:noProof/>
          <w:color w:val="000000"/>
          <w:sz w:val="28"/>
          <w:szCs w:val="28"/>
          <w:lang w:eastAsia="pt-BR"/>
        </w:rPr>
        <w:drawing>
          <wp:inline distT="0" distB="0" distL="0" distR="0" wp14:anchorId="5D3F45CA" wp14:editId="5F6539D0">
            <wp:extent cx="5838092" cy="1368732"/>
            <wp:effectExtent l="0" t="0" r="0" b="317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014866" cy="1410176"/>
                    </a:xfrm>
                    <a:prstGeom prst="rect">
                      <a:avLst/>
                    </a:prstGeom>
                    <a:noFill/>
                    <a:ln>
                      <a:noFill/>
                    </a:ln>
                  </pic:spPr>
                </pic:pic>
              </a:graphicData>
            </a:graphic>
          </wp:inline>
        </w:drawing>
      </w:r>
    </w:p>
    <w:p w14:paraId="71EA5D2E" w14:textId="77777777" w:rsidR="00F75B2D" w:rsidRDefault="00E46F51" w:rsidP="00AD75BC">
      <w:pPr>
        <w:jc w:val="center"/>
        <w:rPr>
          <w:rFonts w:cs="Arial"/>
          <w:b/>
          <w:color w:val="000000"/>
          <w:sz w:val="28"/>
          <w:szCs w:val="28"/>
        </w:rPr>
      </w:pPr>
      <w:r>
        <w:rPr>
          <w:rFonts w:cs="Arial"/>
          <w:b/>
          <w:noProof/>
          <w:color w:val="000000"/>
          <w:sz w:val="28"/>
          <w:szCs w:val="28"/>
          <w:lang w:eastAsia="pt-BR"/>
        </w:rPr>
        <w:drawing>
          <wp:inline distT="0" distB="0" distL="0" distR="0" wp14:anchorId="4967BBD3" wp14:editId="2B9D70A2">
            <wp:extent cx="5784850" cy="1306777"/>
            <wp:effectExtent l="0" t="0" r="6350" b="8255"/>
            <wp:docPr id="1155"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6" cstate="print"/>
                    <a:srcRect l="3372" t="55979" r="3973" b="29221"/>
                    <a:stretch/>
                  </pic:blipFill>
                  <pic:spPr bwMode="auto">
                    <a:xfrm>
                      <a:off x="0" y="0"/>
                      <a:ext cx="5804766" cy="1311276"/>
                    </a:xfrm>
                    <a:prstGeom prst="rect">
                      <a:avLst/>
                    </a:prstGeom>
                    <a:noFill/>
                    <a:ln>
                      <a:noFill/>
                    </a:ln>
                    <a:extLst>
                      <a:ext uri="{53640926-AAD7-44D8-BBD7-CCE9431645EC}">
                        <a14:shadowObscured xmlns:a14="http://schemas.microsoft.com/office/drawing/2010/main"/>
                      </a:ext>
                    </a:extLst>
                  </pic:spPr>
                </pic:pic>
              </a:graphicData>
            </a:graphic>
          </wp:inline>
        </w:drawing>
      </w:r>
    </w:p>
    <w:p w14:paraId="47059E8E" w14:textId="77777777" w:rsidR="00F75B2D" w:rsidRDefault="00F75B2D" w:rsidP="00F75B2D">
      <w:pPr>
        <w:jc w:val="center"/>
        <w:rPr>
          <w:rFonts w:cs="Arial"/>
          <w:b/>
          <w:color w:val="000000"/>
          <w:sz w:val="28"/>
          <w:szCs w:val="28"/>
        </w:rPr>
      </w:pPr>
      <w:r>
        <w:rPr>
          <w:rFonts w:cs="Arial"/>
          <w:b/>
          <w:noProof/>
          <w:color w:val="000000"/>
          <w:sz w:val="28"/>
          <w:szCs w:val="28"/>
          <w:lang w:eastAsia="pt-BR"/>
        </w:rPr>
        <w:lastRenderedPageBreak/>
        <w:drawing>
          <wp:inline distT="0" distB="0" distL="0" distR="0" wp14:anchorId="51F6CEAB" wp14:editId="04634B78">
            <wp:extent cx="5775960" cy="1584714"/>
            <wp:effectExtent l="0" t="0" r="0" b="0"/>
            <wp:docPr id="249"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6" cstate="print"/>
                    <a:srcRect l="3372" t="72047" r="3973" b="9973"/>
                    <a:stretch/>
                  </pic:blipFill>
                  <pic:spPr bwMode="auto">
                    <a:xfrm>
                      <a:off x="0" y="0"/>
                      <a:ext cx="5802982" cy="1592128"/>
                    </a:xfrm>
                    <a:prstGeom prst="rect">
                      <a:avLst/>
                    </a:prstGeom>
                    <a:noFill/>
                    <a:ln>
                      <a:noFill/>
                    </a:ln>
                    <a:extLst>
                      <a:ext uri="{53640926-AAD7-44D8-BBD7-CCE9431645EC}">
                        <a14:shadowObscured xmlns:a14="http://schemas.microsoft.com/office/drawing/2010/main"/>
                      </a:ext>
                    </a:extLst>
                  </pic:spPr>
                </pic:pic>
              </a:graphicData>
            </a:graphic>
          </wp:inline>
        </w:drawing>
      </w:r>
      <w:r w:rsidR="00A4357D">
        <w:rPr>
          <w:rFonts w:cs="Arial"/>
          <w:b/>
          <w:noProof/>
          <w:color w:val="000000"/>
          <w:sz w:val="28"/>
          <w:szCs w:val="28"/>
          <w:lang w:eastAsia="pt-BR"/>
        </w:rPr>
        <w:drawing>
          <wp:inline distT="0" distB="0" distL="0" distR="0" wp14:anchorId="7052E9CC" wp14:editId="37E02195">
            <wp:extent cx="5695950" cy="1280203"/>
            <wp:effectExtent l="0" t="0" r="0" b="0"/>
            <wp:docPr id="794"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3295" t="4771" r="4112" b="80512"/>
                    <a:stretch/>
                  </pic:blipFill>
                  <pic:spPr bwMode="auto">
                    <a:xfrm>
                      <a:off x="0" y="0"/>
                      <a:ext cx="5720858" cy="1285801"/>
                    </a:xfrm>
                    <a:prstGeom prst="rect">
                      <a:avLst/>
                    </a:prstGeom>
                    <a:noFill/>
                    <a:ln>
                      <a:noFill/>
                    </a:ln>
                    <a:extLst>
                      <a:ext uri="{53640926-AAD7-44D8-BBD7-CCE9431645EC}">
                        <a14:shadowObscured xmlns:a14="http://schemas.microsoft.com/office/drawing/2010/main"/>
                      </a:ext>
                    </a:extLst>
                  </pic:spPr>
                </pic:pic>
              </a:graphicData>
            </a:graphic>
          </wp:inline>
        </w:drawing>
      </w:r>
    </w:p>
    <w:p w14:paraId="3DA07657" w14:textId="77777777" w:rsidR="00F75B2D" w:rsidRDefault="00F75B2D" w:rsidP="00F75B2D">
      <w:pPr>
        <w:jc w:val="center"/>
        <w:rPr>
          <w:rFonts w:cs="Arial"/>
          <w:b/>
          <w:color w:val="000000"/>
          <w:sz w:val="28"/>
          <w:szCs w:val="28"/>
        </w:rPr>
      </w:pPr>
    </w:p>
    <w:p w14:paraId="4FE8CFC1" w14:textId="77777777" w:rsidR="00F75B2D" w:rsidRDefault="00F75B2D" w:rsidP="00F75B2D">
      <w:pPr>
        <w:jc w:val="center"/>
        <w:rPr>
          <w:rFonts w:cs="Arial"/>
          <w:b/>
          <w:color w:val="000000"/>
          <w:sz w:val="28"/>
          <w:szCs w:val="28"/>
        </w:rPr>
      </w:pPr>
      <w:r>
        <w:rPr>
          <w:rFonts w:cs="Arial"/>
          <w:b/>
          <w:noProof/>
          <w:color w:val="000000"/>
          <w:sz w:val="28"/>
          <w:szCs w:val="28"/>
          <w:lang w:eastAsia="pt-BR"/>
        </w:rPr>
        <w:drawing>
          <wp:inline distT="0" distB="0" distL="0" distR="0" wp14:anchorId="2C752F51" wp14:editId="26A4F644">
            <wp:extent cx="5696076" cy="4079631"/>
            <wp:effectExtent l="0" t="0" r="0" b="0"/>
            <wp:docPr id="250"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3295" t="24177" r="4112" b="28925"/>
                    <a:stretch/>
                  </pic:blipFill>
                  <pic:spPr bwMode="auto">
                    <a:xfrm>
                      <a:off x="0" y="0"/>
                      <a:ext cx="5703196" cy="4084730"/>
                    </a:xfrm>
                    <a:prstGeom prst="rect">
                      <a:avLst/>
                    </a:prstGeom>
                    <a:noFill/>
                    <a:ln>
                      <a:noFill/>
                    </a:ln>
                    <a:extLst>
                      <a:ext uri="{53640926-AAD7-44D8-BBD7-CCE9431645EC}">
                        <a14:shadowObscured xmlns:a14="http://schemas.microsoft.com/office/drawing/2010/main"/>
                      </a:ext>
                    </a:extLst>
                  </pic:spPr>
                </pic:pic>
              </a:graphicData>
            </a:graphic>
          </wp:inline>
        </w:drawing>
      </w:r>
    </w:p>
    <w:p w14:paraId="31770B63" w14:textId="77777777" w:rsidR="00F75B2D" w:rsidRDefault="00F75B2D" w:rsidP="00F75B2D">
      <w:pPr>
        <w:jc w:val="center"/>
        <w:rPr>
          <w:rFonts w:cs="Arial"/>
          <w:b/>
          <w:color w:val="000000"/>
          <w:sz w:val="28"/>
          <w:szCs w:val="28"/>
        </w:rPr>
      </w:pPr>
    </w:p>
    <w:p w14:paraId="3EFC9A80" w14:textId="77777777" w:rsidR="00F75B2D" w:rsidRDefault="00F75B2D" w:rsidP="00F75B2D">
      <w:pPr>
        <w:jc w:val="center"/>
        <w:rPr>
          <w:rFonts w:cs="Arial"/>
          <w:b/>
          <w:color w:val="000000"/>
          <w:sz w:val="28"/>
          <w:szCs w:val="28"/>
        </w:rPr>
      </w:pPr>
    </w:p>
    <w:p w14:paraId="7BBFE98D" w14:textId="77777777" w:rsidR="00F75B2D" w:rsidRDefault="00F75B2D" w:rsidP="00F75B2D">
      <w:pPr>
        <w:jc w:val="center"/>
        <w:rPr>
          <w:rFonts w:cs="Arial"/>
          <w:b/>
          <w:color w:val="000000"/>
          <w:sz w:val="28"/>
          <w:szCs w:val="28"/>
        </w:rPr>
      </w:pPr>
    </w:p>
    <w:p w14:paraId="0C6FCA40" w14:textId="77777777" w:rsidR="00F75B2D" w:rsidRDefault="00F75B2D" w:rsidP="001A56DB">
      <w:pPr>
        <w:rPr>
          <w:rFonts w:cs="Arial"/>
          <w:b/>
          <w:color w:val="000000"/>
          <w:sz w:val="28"/>
          <w:szCs w:val="28"/>
        </w:rPr>
      </w:pPr>
    </w:p>
    <w:p w14:paraId="37AEAED3" w14:textId="77777777" w:rsidR="00F75B2D" w:rsidRDefault="00F75B2D" w:rsidP="00F75B2D">
      <w:pPr>
        <w:jc w:val="center"/>
        <w:rPr>
          <w:rFonts w:cs="Arial"/>
          <w:b/>
          <w:color w:val="000000"/>
          <w:sz w:val="28"/>
          <w:szCs w:val="28"/>
        </w:rPr>
      </w:pPr>
      <w:r>
        <w:rPr>
          <w:rFonts w:cs="Arial"/>
          <w:b/>
          <w:noProof/>
          <w:color w:val="000000"/>
          <w:sz w:val="28"/>
          <w:szCs w:val="28"/>
          <w:lang w:eastAsia="pt-BR"/>
        </w:rPr>
        <w:lastRenderedPageBreak/>
        <w:drawing>
          <wp:inline distT="0" distB="0" distL="0" distR="0" wp14:anchorId="21885F41" wp14:editId="07BAFE35">
            <wp:extent cx="5512435" cy="1370495"/>
            <wp:effectExtent l="0" t="0" r="0" b="1270"/>
            <wp:docPr id="251"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3295" t="73616" r="4112" b="10104"/>
                    <a:stretch/>
                  </pic:blipFill>
                  <pic:spPr bwMode="auto">
                    <a:xfrm>
                      <a:off x="0" y="0"/>
                      <a:ext cx="5550273" cy="1379902"/>
                    </a:xfrm>
                    <a:prstGeom prst="rect">
                      <a:avLst/>
                    </a:prstGeom>
                    <a:noFill/>
                    <a:ln>
                      <a:noFill/>
                    </a:ln>
                    <a:extLst>
                      <a:ext uri="{53640926-AAD7-44D8-BBD7-CCE9431645EC}">
                        <a14:shadowObscured xmlns:a14="http://schemas.microsoft.com/office/drawing/2010/main"/>
                      </a:ext>
                    </a:extLst>
                  </pic:spPr>
                </pic:pic>
              </a:graphicData>
            </a:graphic>
          </wp:inline>
        </w:drawing>
      </w:r>
    </w:p>
    <w:p w14:paraId="4375A99F" w14:textId="77777777" w:rsidR="001A56DB" w:rsidRDefault="00A4357D" w:rsidP="001A56DB">
      <w:pPr>
        <w:jc w:val="center"/>
        <w:rPr>
          <w:rFonts w:cs="Arial"/>
          <w:b/>
          <w:color w:val="000000"/>
          <w:sz w:val="28"/>
          <w:szCs w:val="28"/>
        </w:rPr>
      </w:pPr>
      <w:r>
        <w:rPr>
          <w:rFonts w:cs="Arial"/>
          <w:b/>
          <w:noProof/>
          <w:color w:val="000000"/>
          <w:sz w:val="28"/>
          <w:szCs w:val="28"/>
          <w:lang w:eastAsia="pt-BR"/>
        </w:rPr>
        <w:drawing>
          <wp:inline distT="0" distB="0" distL="0" distR="0" wp14:anchorId="2BB6F692" wp14:editId="251E052D">
            <wp:extent cx="5512777" cy="5805498"/>
            <wp:effectExtent l="0" t="0" r="0" b="5080"/>
            <wp:docPr id="795" name="Imagem 5" descr="C:\Users\PROBOO~1\AppData\Local\Temp\Rar$DIa0.497\Exercíco_simultâneo_para_mão_esquerda_e_direita_no_violã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BOO~1\AppData\Local\Temp\Rar$DIa0.497\Exercíco_simultâneo_para_mão_esquerda_e_direita_no_violão_page-0004.jpg"/>
                    <pic:cNvPicPr>
                      <a:picLocks noChangeAspect="1" noChangeArrowheads="1"/>
                    </pic:cNvPicPr>
                  </pic:nvPicPr>
                  <pic:blipFill rotWithShape="1">
                    <a:blip r:embed="rId149" cstate="print"/>
                    <a:srcRect l="3472" t="5025" r="4031" b="26090"/>
                    <a:stretch/>
                  </pic:blipFill>
                  <pic:spPr bwMode="auto">
                    <a:xfrm>
                      <a:off x="0" y="0"/>
                      <a:ext cx="5529149" cy="5822739"/>
                    </a:xfrm>
                    <a:prstGeom prst="rect">
                      <a:avLst/>
                    </a:prstGeom>
                    <a:noFill/>
                    <a:ln>
                      <a:noFill/>
                    </a:ln>
                    <a:extLst>
                      <a:ext uri="{53640926-AAD7-44D8-BBD7-CCE9431645EC}">
                        <a14:shadowObscured xmlns:a14="http://schemas.microsoft.com/office/drawing/2010/main"/>
                      </a:ext>
                    </a:extLst>
                  </pic:spPr>
                </pic:pic>
              </a:graphicData>
            </a:graphic>
          </wp:inline>
        </w:drawing>
      </w:r>
    </w:p>
    <w:p w14:paraId="13F911DB" w14:textId="77777777" w:rsidR="00232674" w:rsidRDefault="00FB5713" w:rsidP="00FB5713">
      <w:pPr>
        <w:rPr>
          <w:rFonts w:cs="Arial"/>
          <w:sz w:val="18"/>
          <w:szCs w:val="22"/>
        </w:rPr>
      </w:pPr>
      <w:r w:rsidRPr="00232674">
        <w:rPr>
          <w:rFonts w:cs="Arial"/>
          <w:sz w:val="18"/>
          <w:szCs w:val="22"/>
        </w:rPr>
        <w:t>* Após realização do exercício anterior é interessante que o professor mostre ao aluno como ele se aplica aos acordes através do uso</w:t>
      </w:r>
      <w:r w:rsidR="00232674" w:rsidRPr="00232674">
        <w:rPr>
          <w:rFonts w:cs="Arial"/>
          <w:sz w:val="18"/>
          <w:szCs w:val="22"/>
        </w:rPr>
        <w:t xml:space="preserve"> de um capotraste por exemplo. </w:t>
      </w:r>
    </w:p>
    <w:p w14:paraId="552EB0E9" w14:textId="77777777" w:rsidR="00232674" w:rsidRPr="00232674" w:rsidRDefault="00232674" w:rsidP="00FB5713">
      <w:pPr>
        <w:rPr>
          <w:rFonts w:cs="Arial"/>
          <w:sz w:val="18"/>
          <w:szCs w:val="22"/>
        </w:rPr>
      </w:pPr>
    </w:p>
    <w:p w14:paraId="7B45B6E1" w14:textId="77777777" w:rsidR="007A342C" w:rsidRPr="001A56DB" w:rsidRDefault="00A51C27" w:rsidP="007E69DC">
      <w:pPr>
        <w:pStyle w:val="Subttulo"/>
        <w:outlineLvl w:val="2"/>
        <w:rPr>
          <w:rFonts w:ascii="Tempus Sans ITC" w:hAnsi="Tempus Sans ITC"/>
          <w:i w:val="0"/>
          <w:iCs w:val="0"/>
          <w:sz w:val="32"/>
          <w:szCs w:val="32"/>
        </w:rPr>
      </w:pPr>
      <w:bookmarkStart w:id="101" w:name="_Toc219747725"/>
      <w:r>
        <w:rPr>
          <w:rFonts w:ascii="Tempus Sans ITC" w:hAnsi="Tempus Sans ITC"/>
          <w:i w:val="0"/>
          <w:iCs w:val="0"/>
          <w:sz w:val="32"/>
          <w:szCs w:val="32"/>
        </w:rPr>
        <w:t>37</w:t>
      </w:r>
      <w:r w:rsidR="00895D72" w:rsidRPr="001A56DB">
        <w:rPr>
          <w:rFonts w:ascii="Tempus Sans ITC" w:hAnsi="Tempus Sans ITC"/>
          <w:i w:val="0"/>
          <w:iCs w:val="0"/>
          <w:sz w:val="32"/>
          <w:szCs w:val="32"/>
        </w:rPr>
        <w:t xml:space="preserve"> </w:t>
      </w:r>
      <w:r w:rsidR="001A56DB">
        <w:rPr>
          <w:rFonts w:ascii="Tempus Sans ITC" w:hAnsi="Tempus Sans ITC"/>
          <w:i w:val="0"/>
          <w:iCs w:val="0"/>
          <w:sz w:val="32"/>
          <w:szCs w:val="32"/>
        </w:rPr>
        <w:t>–</w:t>
      </w:r>
      <w:r w:rsidR="00895D72" w:rsidRPr="001A56DB">
        <w:rPr>
          <w:rFonts w:ascii="Tempus Sans ITC" w:hAnsi="Tempus Sans ITC"/>
          <w:i w:val="0"/>
          <w:iCs w:val="0"/>
          <w:sz w:val="32"/>
          <w:szCs w:val="32"/>
        </w:rPr>
        <w:t xml:space="preserve"> </w:t>
      </w:r>
      <w:r w:rsidR="000053DC" w:rsidRPr="001A56DB">
        <w:rPr>
          <w:rFonts w:ascii="Tempus Sans ITC" w:hAnsi="Tempus Sans ITC"/>
          <w:i w:val="0"/>
          <w:iCs w:val="0"/>
          <w:sz w:val="32"/>
          <w:szCs w:val="32"/>
        </w:rPr>
        <w:t>Exercício</w:t>
      </w:r>
      <w:r w:rsidR="001A56DB">
        <w:rPr>
          <w:rFonts w:ascii="Tempus Sans ITC" w:hAnsi="Tempus Sans ITC"/>
          <w:i w:val="0"/>
          <w:iCs w:val="0"/>
          <w:sz w:val="32"/>
          <w:szCs w:val="32"/>
        </w:rPr>
        <w:t>: Desafio</w:t>
      </w:r>
      <w:bookmarkEnd w:id="101"/>
    </w:p>
    <w:p w14:paraId="3C85C695" w14:textId="77777777" w:rsidR="00FB5713" w:rsidRPr="003E3037" w:rsidRDefault="003161EA" w:rsidP="001A56DB">
      <w:pPr>
        <w:jc w:val="center"/>
        <w:rPr>
          <w:rFonts w:cs="Arial"/>
          <w:szCs w:val="22"/>
        </w:rPr>
      </w:pPr>
      <w:r>
        <w:rPr>
          <w:rFonts w:cs="Arial"/>
          <w:noProof/>
          <w:szCs w:val="22"/>
          <w:lang w:eastAsia="pt-BR"/>
        </w:rPr>
        <w:drawing>
          <wp:inline distT="0" distB="0" distL="0" distR="0" wp14:anchorId="0BB9436D" wp14:editId="4AA873BE">
            <wp:extent cx="5181600" cy="1045762"/>
            <wp:effectExtent l="0" t="0" r="0" b="254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a:stretch/>
                  </pic:blipFill>
                  <pic:spPr bwMode="auto">
                    <a:xfrm>
                      <a:off x="0" y="0"/>
                      <a:ext cx="5436543" cy="1097215"/>
                    </a:xfrm>
                    <a:prstGeom prst="rect">
                      <a:avLst/>
                    </a:prstGeom>
                    <a:noFill/>
                    <a:ln>
                      <a:noFill/>
                    </a:ln>
                    <a:extLst>
                      <a:ext uri="{53640926-AAD7-44D8-BBD7-CCE9431645EC}">
                        <a14:shadowObscured xmlns:a14="http://schemas.microsoft.com/office/drawing/2010/main"/>
                      </a:ext>
                    </a:extLst>
                  </pic:spPr>
                </pic:pic>
              </a:graphicData>
            </a:graphic>
          </wp:inline>
        </w:drawing>
      </w:r>
    </w:p>
    <w:p w14:paraId="73200AE2" w14:textId="77777777" w:rsidR="00FB1B15" w:rsidRPr="00A91F92" w:rsidRDefault="00477304" w:rsidP="0087200B">
      <w:pPr>
        <w:pStyle w:val="Ttulo1"/>
        <w:rPr>
          <w:rFonts w:cs="Arial"/>
          <w:color w:val="ED3611"/>
          <w:kern w:val="0"/>
          <w:szCs w:val="40"/>
        </w:rPr>
      </w:pPr>
      <w:bookmarkStart w:id="102" w:name="_Toc70064103"/>
      <w:bookmarkStart w:id="103" w:name="_Toc219747726"/>
      <w:r w:rsidRPr="00A91F92">
        <w:rPr>
          <w:rFonts w:cs="Arial"/>
          <w:color w:val="ED3611"/>
          <w:kern w:val="0"/>
          <w:szCs w:val="40"/>
        </w:rPr>
        <w:lastRenderedPageBreak/>
        <w:t>1</w:t>
      </w:r>
      <w:r w:rsidR="00076318">
        <w:rPr>
          <w:rFonts w:cs="Arial"/>
          <w:color w:val="ED3611"/>
          <w:kern w:val="0"/>
          <w:szCs w:val="40"/>
        </w:rPr>
        <w:t>6</w:t>
      </w:r>
      <w:r w:rsidRPr="00A91F92">
        <w:rPr>
          <w:rFonts w:cs="Arial"/>
          <w:color w:val="ED3611"/>
          <w:kern w:val="0"/>
          <w:szCs w:val="40"/>
        </w:rPr>
        <w:t xml:space="preserve"> </w:t>
      </w:r>
      <w:r w:rsidR="00B315D4">
        <w:rPr>
          <w:rFonts w:cs="Arial"/>
          <w:color w:val="ED3611"/>
          <w:kern w:val="0"/>
          <w:szCs w:val="40"/>
        </w:rPr>
        <w:t>–</w:t>
      </w:r>
      <w:r w:rsidRPr="00A91F92">
        <w:rPr>
          <w:rFonts w:cs="Arial"/>
          <w:color w:val="ED3611"/>
          <w:kern w:val="0"/>
          <w:szCs w:val="40"/>
        </w:rPr>
        <w:t xml:space="preserve"> </w:t>
      </w:r>
      <w:r w:rsidR="007466C6" w:rsidRPr="00A91F92">
        <w:rPr>
          <w:rFonts w:cs="Arial"/>
          <w:color w:val="ED3611"/>
          <w:kern w:val="0"/>
          <w:szCs w:val="40"/>
        </w:rPr>
        <w:t>Acordes</w:t>
      </w:r>
      <w:r w:rsidRPr="00A91F92">
        <w:rPr>
          <w:rFonts w:cs="Arial"/>
          <w:color w:val="ED3611"/>
          <w:kern w:val="0"/>
          <w:szCs w:val="40"/>
        </w:rPr>
        <w:t>:</w:t>
      </w:r>
      <w:bookmarkEnd w:id="102"/>
      <w:bookmarkEnd w:id="103"/>
    </w:p>
    <w:p w14:paraId="2F4E6841" w14:textId="77777777" w:rsidR="00477304" w:rsidRPr="00A91F92" w:rsidRDefault="00346C3D" w:rsidP="000372A2">
      <w:pPr>
        <w:rPr>
          <w:rFonts w:cs="Arial"/>
          <w:szCs w:val="22"/>
        </w:rPr>
      </w:pPr>
      <w:r w:rsidRPr="00A91F92">
        <w:rPr>
          <w:rFonts w:cs="Arial"/>
          <w:szCs w:val="22"/>
        </w:rPr>
        <w:t>Conjunto de notas tocadas simultaneamente</w:t>
      </w:r>
      <w:r w:rsidR="004721EC" w:rsidRPr="00A91F92">
        <w:rPr>
          <w:rFonts w:cs="Arial"/>
          <w:szCs w:val="22"/>
        </w:rPr>
        <w:t>. Existem vários tipos de acordes</w:t>
      </w:r>
      <w:r w:rsidRPr="00A91F92">
        <w:rPr>
          <w:rFonts w:cs="Arial"/>
          <w:szCs w:val="22"/>
        </w:rPr>
        <w:t xml:space="preserve">, que </w:t>
      </w:r>
      <w:r w:rsidR="004721EC" w:rsidRPr="00A91F92">
        <w:rPr>
          <w:rFonts w:cs="Arial"/>
          <w:szCs w:val="22"/>
        </w:rPr>
        <w:t>varia</w:t>
      </w:r>
      <w:r w:rsidRPr="00A91F92">
        <w:rPr>
          <w:rFonts w:cs="Arial"/>
          <w:szCs w:val="22"/>
        </w:rPr>
        <w:t>m</w:t>
      </w:r>
      <w:r w:rsidR="004721EC" w:rsidRPr="00A91F92">
        <w:rPr>
          <w:rFonts w:cs="Arial"/>
          <w:szCs w:val="22"/>
        </w:rPr>
        <w:t xml:space="preserve"> de acordo com os intervalos e a quantidade e disposição das notas dentro de sua estrutura. </w:t>
      </w:r>
    </w:p>
    <w:p w14:paraId="6E024BAB" w14:textId="77777777" w:rsidR="004721EC" w:rsidRPr="006B0533" w:rsidRDefault="004721EC" w:rsidP="004721EC">
      <w:pPr>
        <w:jc w:val="both"/>
        <w:rPr>
          <w:rFonts w:cs="Arial"/>
          <w:szCs w:val="22"/>
        </w:rPr>
      </w:pPr>
      <w:r w:rsidRPr="00A91F92">
        <w:rPr>
          <w:rFonts w:cs="Arial"/>
          <w:b/>
          <w:i/>
          <w:szCs w:val="22"/>
        </w:rPr>
        <w:t xml:space="preserve">Tríades: </w:t>
      </w:r>
      <w:r w:rsidRPr="00A91F92">
        <w:rPr>
          <w:rFonts w:cs="Arial"/>
          <w:szCs w:val="22"/>
        </w:rPr>
        <w:t>Acorde</w:t>
      </w:r>
      <w:r w:rsidRPr="006B0533">
        <w:rPr>
          <w:rFonts w:cs="Arial"/>
          <w:szCs w:val="22"/>
        </w:rPr>
        <w:t xml:space="preserve"> formado por três notas tocadas simultaneamente.</w:t>
      </w:r>
    </w:p>
    <w:p w14:paraId="691DD8F4" w14:textId="77777777" w:rsidR="004721EC" w:rsidRDefault="004721EC" w:rsidP="004721EC">
      <w:pPr>
        <w:jc w:val="both"/>
        <w:rPr>
          <w:rFonts w:cs="Arial"/>
          <w:i/>
          <w:szCs w:val="22"/>
        </w:rPr>
      </w:pPr>
      <w:r w:rsidRPr="006B0533">
        <w:rPr>
          <w:rFonts w:cs="Arial"/>
          <w:i/>
          <w:szCs w:val="22"/>
        </w:rPr>
        <w:t>Ex 1: Dó – Mi – Sol (Acorde de Dó maior)</w:t>
      </w:r>
    </w:p>
    <w:p w14:paraId="3918EFF8" w14:textId="77777777" w:rsidR="002A7DAB" w:rsidRPr="006B0533" w:rsidRDefault="002A7DAB" w:rsidP="004721EC">
      <w:pPr>
        <w:jc w:val="both"/>
        <w:rPr>
          <w:rFonts w:cs="Arial"/>
          <w:b/>
          <w:i/>
          <w:szCs w:val="22"/>
        </w:rPr>
      </w:pPr>
    </w:p>
    <w:p w14:paraId="0CBAC315" w14:textId="77777777" w:rsidR="004721EC" w:rsidRDefault="004721EC" w:rsidP="008A4F3E">
      <w:pPr>
        <w:rPr>
          <w:rFonts w:cs="Arial"/>
          <w:b/>
          <w:i/>
          <w:sz w:val="32"/>
          <w:szCs w:val="32"/>
        </w:rPr>
      </w:pPr>
    </w:p>
    <w:p w14:paraId="73DAA2C4" w14:textId="77777777" w:rsidR="00E3269E" w:rsidRPr="00264F83" w:rsidRDefault="00477304" w:rsidP="0013581D">
      <w:pPr>
        <w:pStyle w:val="Subttulo"/>
        <w:outlineLvl w:val="1"/>
        <w:rPr>
          <w:rFonts w:eastAsia="Times New Roman" w:cs="Times New Roman"/>
          <w:bCs/>
          <w:color w:val="E36C0A" w:themeColor="accent6" w:themeShade="BF"/>
          <w:spacing w:val="0"/>
          <w:kern w:val="36"/>
          <w:szCs w:val="44"/>
          <w:lang w:eastAsia="pt-BR"/>
        </w:rPr>
      </w:pPr>
      <w:bookmarkStart w:id="104" w:name="_Toc70064104"/>
      <w:bookmarkStart w:id="105" w:name="_Toc219747727"/>
      <w:r w:rsidRPr="00264F83">
        <w:rPr>
          <w:rFonts w:eastAsia="Times New Roman" w:cs="Times New Roman"/>
          <w:bCs/>
          <w:color w:val="E36C0A" w:themeColor="accent6" w:themeShade="BF"/>
          <w:spacing w:val="0"/>
          <w:kern w:val="36"/>
          <w:szCs w:val="44"/>
          <w:lang w:eastAsia="pt-BR"/>
        </w:rPr>
        <w:t>1</w:t>
      </w:r>
      <w:r w:rsidR="00076318">
        <w:rPr>
          <w:rFonts w:eastAsia="Times New Roman" w:cs="Times New Roman"/>
          <w:bCs/>
          <w:color w:val="E36C0A" w:themeColor="accent6" w:themeShade="BF"/>
          <w:spacing w:val="0"/>
          <w:kern w:val="36"/>
          <w:szCs w:val="44"/>
          <w:lang w:eastAsia="pt-BR"/>
        </w:rPr>
        <w:t>6</w:t>
      </w:r>
      <w:r w:rsidRPr="00264F83">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Estudando um pouco mais sobre acordes</w:t>
      </w:r>
      <w:r w:rsidR="00E3269E" w:rsidRPr="00264F83">
        <w:rPr>
          <w:rFonts w:eastAsia="Times New Roman" w:cs="Times New Roman"/>
          <w:bCs/>
          <w:color w:val="E36C0A" w:themeColor="accent6" w:themeShade="BF"/>
          <w:spacing w:val="0"/>
          <w:kern w:val="36"/>
          <w:szCs w:val="44"/>
          <w:lang w:eastAsia="pt-BR"/>
        </w:rPr>
        <w:t>...</w:t>
      </w:r>
      <w:bookmarkEnd w:id="104"/>
      <w:bookmarkEnd w:id="105"/>
    </w:p>
    <w:p w14:paraId="25A32481" w14:textId="77777777" w:rsidR="005866EE" w:rsidRDefault="005866EE" w:rsidP="00B160B6">
      <w:pPr>
        <w:rPr>
          <w:rFonts w:cs="Arial"/>
          <w:szCs w:val="22"/>
        </w:rPr>
      </w:pPr>
    </w:p>
    <w:p w14:paraId="7EBC2088" w14:textId="77777777" w:rsidR="00F42790" w:rsidRDefault="00FD7C32" w:rsidP="00B160B6">
      <w:pPr>
        <w:rPr>
          <w:rFonts w:cs="Arial"/>
          <w:szCs w:val="22"/>
        </w:rPr>
      </w:pPr>
      <w:r>
        <w:rPr>
          <w:rFonts w:cs="Arial"/>
          <w:szCs w:val="22"/>
        </w:rPr>
        <w:t>Havíamos visto como é a formação do acorde maior, a tríade maior, não é? Uma terça maior e uma terça menor sobreposta:</w:t>
      </w:r>
    </w:p>
    <w:p w14:paraId="1239000A" w14:textId="77777777" w:rsidR="002A7DAB" w:rsidRDefault="002A7DAB" w:rsidP="00B160B6">
      <w:pPr>
        <w:rPr>
          <w:rFonts w:cs="Arial"/>
          <w:szCs w:val="22"/>
        </w:rPr>
      </w:pPr>
    </w:p>
    <w:p w14:paraId="2FC33236" w14:textId="13934C4D" w:rsidR="002A7DAB" w:rsidRPr="00657520" w:rsidRDefault="0016533E" w:rsidP="00B160B6">
      <w:pPr>
        <w:rPr>
          <w:rFonts w:cs="Arial"/>
        </w:rPr>
      </w:pPr>
      <w:r>
        <w:rPr>
          <w:noProof/>
          <w:lang w:eastAsia="pt-BR"/>
        </w:rPr>
        <mc:AlternateContent>
          <mc:Choice Requires="wps">
            <w:drawing>
              <wp:anchor distT="0" distB="0" distL="114300" distR="114300" simplePos="0" relativeHeight="251664896" behindDoc="1" locked="0" layoutInCell="1" allowOverlap="1" wp14:anchorId="3D401AAB" wp14:editId="12EFC633">
                <wp:simplePos x="0" y="0"/>
                <wp:positionH relativeFrom="column">
                  <wp:posOffset>27305</wp:posOffset>
                </wp:positionH>
                <wp:positionV relativeFrom="paragraph">
                  <wp:posOffset>100965</wp:posOffset>
                </wp:positionV>
                <wp:extent cx="1260475" cy="209550"/>
                <wp:effectExtent l="209550" t="0" r="15875" b="0"/>
                <wp:wrapNone/>
                <wp:docPr id="210" name="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04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3D68AB" id=" 251" o:spid="_x0000_s1026" style="position:absolute;margin-left:2.15pt;margin-top:7.95pt;width:99.25pt;height:16.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" fillcolor="#b6dde8 [1304]">
                <v:shadow on="t" type="perspective" opacity=".5" origin=",.5" offset="0,0" matrix=",56756f,,.5"/>
                <v:path arrowok="t"/>
              </v:rect>
            </w:pict>
          </mc:Fallback>
        </mc:AlternateContent>
      </w:r>
    </w:p>
    <w:p w14:paraId="6E6A0C65" w14:textId="77777777" w:rsidR="00C47EA9" w:rsidRPr="00657520" w:rsidRDefault="00C47EA9" w:rsidP="00C47EA9">
      <w:pPr>
        <w:pStyle w:val="SemEspaamento"/>
      </w:pPr>
      <w:r w:rsidRPr="00657520">
        <w:rPr>
          <w:rFonts w:ascii="Arial" w:hAnsi="Arial" w:cs="Arial"/>
        </w:rPr>
        <w:t xml:space="preserve"> Fórmula: 2T+1,5T</w:t>
      </w:r>
    </w:p>
    <w:p w14:paraId="756A632B" w14:textId="77777777" w:rsidR="00C47EA9" w:rsidRDefault="00C47EA9" w:rsidP="00C47EA9">
      <w:pPr>
        <w:pStyle w:val="SemEspaamento"/>
      </w:pPr>
    </w:p>
    <w:p w14:paraId="0D6B58CB" w14:textId="77777777" w:rsidR="002A7DAB" w:rsidRPr="00657520" w:rsidRDefault="002A7DAB" w:rsidP="00C47EA9">
      <w:pPr>
        <w:pStyle w:val="SemEspaamento"/>
      </w:pPr>
    </w:p>
    <w:p w14:paraId="6A3A1413" w14:textId="77777777" w:rsidR="00EC33B9" w:rsidRPr="0050075A" w:rsidRDefault="00FD7C32" w:rsidP="00A6128F">
      <w:pPr>
        <w:rPr>
          <w:rStyle w:val="apple-style-span"/>
          <w:rFonts w:cs="Arial"/>
          <w:color w:val="000000"/>
          <w:szCs w:val="22"/>
        </w:rPr>
      </w:pPr>
      <w:r w:rsidRPr="0050075A">
        <w:rPr>
          <w:rStyle w:val="apple-style-span"/>
          <w:rFonts w:cs="Arial"/>
          <w:color w:val="000000"/>
          <w:szCs w:val="22"/>
        </w:rPr>
        <w:t>Agora</w:t>
      </w:r>
      <w:r w:rsidR="00EC33B9" w:rsidRPr="0050075A">
        <w:rPr>
          <w:rStyle w:val="apple-style-span"/>
          <w:rFonts w:cs="Arial"/>
          <w:color w:val="000000"/>
          <w:szCs w:val="22"/>
        </w:rPr>
        <w:t xml:space="preserve">, vamos conhecer um pouquinho mais sobre acordes. Nós vimos acima, o acorde de Dó maior, formado no primeiro grau da escala de Dó. Em sua composição temos as três notas: </w:t>
      </w:r>
    </w:p>
    <w:p w14:paraId="5120FCCF" w14:textId="77777777" w:rsidR="00EC33B9" w:rsidRPr="0050075A" w:rsidRDefault="00EC33B9" w:rsidP="00A6128F">
      <w:pPr>
        <w:rPr>
          <w:rStyle w:val="apple-style-span"/>
          <w:rFonts w:cs="Arial"/>
          <w:color w:val="000000"/>
          <w:szCs w:val="22"/>
        </w:rPr>
      </w:pPr>
      <w:r w:rsidRPr="0050075A">
        <w:rPr>
          <w:rStyle w:val="apple-style-span"/>
          <w:rFonts w:cs="Arial"/>
          <w:color w:val="000000"/>
          <w:szCs w:val="22"/>
        </w:rPr>
        <w:t xml:space="preserve">Dó (Tônica – que dá o tom, por isso é chamada tônica) </w:t>
      </w:r>
    </w:p>
    <w:p w14:paraId="798F7E37" w14:textId="77777777" w:rsidR="00EC33B9" w:rsidRPr="0050075A" w:rsidRDefault="00EC33B9" w:rsidP="00A6128F">
      <w:pPr>
        <w:rPr>
          <w:rStyle w:val="apple-style-span"/>
          <w:rFonts w:cs="Arial"/>
          <w:color w:val="000000"/>
          <w:szCs w:val="22"/>
        </w:rPr>
      </w:pPr>
      <w:r w:rsidRPr="0050075A">
        <w:rPr>
          <w:rStyle w:val="apple-style-span"/>
          <w:rFonts w:cs="Arial"/>
          <w:color w:val="000000"/>
          <w:szCs w:val="22"/>
        </w:rPr>
        <w:t>Mi (Terça)</w:t>
      </w:r>
    </w:p>
    <w:p w14:paraId="10EA0F33" w14:textId="77777777" w:rsidR="00EC33B9" w:rsidRPr="0050075A" w:rsidRDefault="00EC33B9" w:rsidP="00A6128F">
      <w:pPr>
        <w:rPr>
          <w:rStyle w:val="apple-style-span"/>
          <w:rFonts w:cs="Arial"/>
          <w:color w:val="000000"/>
          <w:szCs w:val="22"/>
        </w:rPr>
      </w:pPr>
      <w:r w:rsidRPr="0050075A">
        <w:rPr>
          <w:rStyle w:val="apple-style-span"/>
          <w:rFonts w:cs="Arial"/>
          <w:color w:val="000000"/>
          <w:szCs w:val="22"/>
        </w:rPr>
        <w:t xml:space="preserve">Sol (Quinta) </w:t>
      </w:r>
    </w:p>
    <w:p w14:paraId="7E55DDE2" w14:textId="77777777" w:rsidR="00EC33B9" w:rsidRPr="0050075A" w:rsidRDefault="00EC33B9" w:rsidP="00A6128F">
      <w:pPr>
        <w:rPr>
          <w:rStyle w:val="apple-style-span"/>
          <w:rFonts w:cs="Arial"/>
          <w:color w:val="000000"/>
          <w:szCs w:val="22"/>
        </w:rPr>
      </w:pPr>
    </w:p>
    <w:p w14:paraId="3F2E1672" w14:textId="77777777" w:rsidR="004721EC" w:rsidRPr="0050075A" w:rsidRDefault="00EC33B9" w:rsidP="00A6128F">
      <w:pPr>
        <w:rPr>
          <w:rFonts w:cs="Arial"/>
          <w:color w:val="000000"/>
          <w:szCs w:val="22"/>
        </w:rPr>
      </w:pPr>
      <w:r w:rsidRPr="0050075A">
        <w:rPr>
          <w:rStyle w:val="apple-style-span"/>
          <w:rFonts w:cs="Arial"/>
          <w:color w:val="000000"/>
          <w:szCs w:val="22"/>
        </w:rPr>
        <w:t xml:space="preserve">Esses acordes que começam com a tônica, ou seja, que possuem o baixo (a nota mais grave do acorde) na tônica são chamados Acordes Fundamentais ou Acordes </w:t>
      </w:r>
      <w:r w:rsidR="007E3A07" w:rsidRPr="0050075A">
        <w:rPr>
          <w:rStyle w:val="apple-style-span"/>
          <w:rFonts w:cs="Arial"/>
          <w:color w:val="000000"/>
          <w:szCs w:val="22"/>
        </w:rPr>
        <w:t xml:space="preserve">em estado </w:t>
      </w:r>
      <w:r w:rsidR="00FD7C32" w:rsidRPr="0050075A">
        <w:rPr>
          <w:rStyle w:val="apple-style-span"/>
          <w:rFonts w:cs="Arial"/>
          <w:color w:val="000000"/>
          <w:szCs w:val="22"/>
        </w:rPr>
        <w:t>fundamental</w:t>
      </w:r>
      <w:r w:rsidRPr="0050075A">
        <w:rPr>
          <w:rStyle w:val="apple-style-span"/>
          <w:rFonts w:cs="Arial"/>
          <w:color w:val="000000"/>
          <w:szCs w:val="22"/>
        </w:rPr>
        <w:t>, veja</w:t>
      </w:r>
      <w:r w:rsidR="00FD7C32" w:rsidRPr="0050075A">
        <w:rPr>
          <w:rStyle w:val="apple-style-span"/>
          <w:rFonts w:cs="Arial"/>
          <w:color w:val="000000"/>
          <w:szCs w:val="22"/>
        </w:rPr>
        <w:t xml:space="preserve">: </w:t>
      </w:r>
    </w:p>
    <w:p w14:paraId="661FEA41" w14:textId="77777777" w:rsidR="002A7DAB" w:rsidRDefault="002A7DAB" w:rsidP="00F7106C">
      <w:pPr>
        <w:pStyle w:val="Legenda"/>
        <w:jc w:val="center"/>
      </w:pPr>
    </w:p>
    <w:p w14:paraId="716AAD75" w14:textId="77777777" w:rsidR="00F7106C" w:rsidRDefault="007737E5" w:rsidP="00F7106C">
      <w:pPr>
        <w:pStyle w:val="Legenda"/>
        <w:jc w:val="center"/>
      </w:pPr>
      <w:r w:rsidRPr="00FD7C32">
        <w:rPr>
          <w:noProof/>
        </w:rPr>
        <w:drawing>
          <wp:inline distT="0" distB="0" distL="0" distR="0" wp14:anchorId="5F4BE357" wp14:editId="7D5D7CE8">
            <wp:extent cx="2633753" cy="1199515"/>
            <wp:effectExtent l="0" t="0" r="0" b="635"/>
            <wp:docPr id="177" name="Imagem 177" descr="terça ma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terça maior"/>
                    <pic:cNvPicPr>
                      <a:picLocks noChangeAspect="1" noChangeArrowheads="1"/>
                    </pic:cNvPicPr>
                  </pic:nvPicPr>
                  <pic:blipFill>
                    <a:blip r:embed="rId151" cstate="print">
                      <a:lum bright="-25000" contrast="40000"/>
                    </a:blip>
                    <a:srcRect/>
                    <a:stretch>
                      <a:fillRect/>
                    </a:stretch>
                  </pic:blipFill>
                  <pic:spPr bwMode="auto">
                    <a:xfrm>
                      <a:off x="0" y="0"/>
                      <a:ext cx="2639861" cy="1202297"/>
                    </a:xfrm>
                    <a:prstGeom prst="rect">
                      <a:avLst/>
                    </a:prstGeom>
                    <a:noFill/>
                    <a:ln w="9525">
                      <a:noFill/>
                      <a:miter lim="800000"/>
                      <a:headEnd/>
                      <a:tailEnd/>
                    </a:ln>
                  </pic:spPr>
                </pic:pic>
              </a:graphicData>
            </a:graphic>
          </wp:inline>
        </w:drawing>
      </w:r>
    </w:p>
    <w:p w14:paraId="248D4649" w14:textId="77777777" w:rsidR="004F792F" w:rsidRPr="00A6128F" w:rsidRDefault="00F7106C" w:rsidP="00A6128F">
      <w:pPr>
        <w:pStyle w:val="Legenda"/>
        <w:jc w:val="center"/>
      </w:pPr>
      <w:r>
        <w:t>Fig – 1</w:t>
      </w:r>
      <w:r w:rsidR="00076318">
        <w:t>6</w:t>
      </w:r>
      <w:r>
        <w:t>.1.1</w:t>
      </w:r>
    </w:p>
    <w:p w14:paraId="0095851A" w14:textId="75289082" w:rsidR="00C04392" w:rsidRPr="009D7F82" w:rsidRDefault="00C04392" w:rsidP="00C04392">
      <w:pPr>
        <w:pStyle w:val="Ttulo3"/>
        <w:rPr>
          <w:rFonts w:ascii="Tempus Sans ITC" w:eastAsiaTheme="majorEastAsia" w:hAnsi="Tempus Sans ITC" w:cstheme="majorBidi"/>
          <w:bCs w:val="0"/>
          <w:color w:val="FF9900"/>
          <w:spacing w:val="15"/>
          <w:szCs w:val="32"/>
          <w:lang w:eastAsia="ar-SA"/>
        </w:rPr>
      </w:pPr>
      <w:bookmarkStart w:id="106" w:name="_Toc219747728"/>
      <w:bookmarkStart w:id="107" w:name="_Toc70064105"/>
      <w:r>
        <w:rPr>
          <w:rFonts w:ascii="Tempus Sans ITC" w:eastAsiaTheme="majorEastAsia" w:hAnsi="Tempus Sans ITC" w:cstheme="majorBidi"/>
          <w:bCs w:val="0"/>
          <w:color w:val="FF9900"/>
          <w:spacing w:val="15"/>
          <w:szCs w:val="32"/>
          <w:lang w:eastAsia="ar-SA"/>
        </w:rPr>
        <w:t xml:space="preserve">38 – Exercício: </w:t>
      </w:r>
      <w:r w:rsidRPr="009D7F82">
        <w:rPr>
          <w:rFonts w:ascii="Tempus Sans ITC" w:eastAsiaTheme="majorEastAsia" w:hAnsi="Tempus Sans ITC" w:cstheme="majorBidi"/>
          <w:bCs w:val="0"/>
          <w:color w:val="FF9900"/>
          <w:spacing w:val="15"/>
          <w:szCs w:val="32"/>
          <w:lang w:eastAsia="ar-SA"/>
        </w:rPr>
        <w:t>Definição de acorde</w:t>
      </w:r>
      <w:bookmarkEnd w:id="106"/>
    </w:p>
    <w:p w14:paraId="031FEE46" w14:textId="77777777" w:rsidR="00C04392" w:rsidRPr="00FD7C32" w:rsidRDefault="00C04392" w:rsidP="00C04392">
      <w:pPr>
        <w:rPr>
          <w:rFonts w:cs="Arial"/>
          <w:b/>
          <w:i/>
          <w:szCs w:val="22"/>
        </w:rPr>
      </w:pPr>
      <w:r w:rsidRPr="00FD7C32">
        <w:rPr>
          <w:rFonts w:cs="Arial"/>
          <w:szCs w:val="22"/>
        </w:rPr>
        <w:t>Responda as perguntas abaixo:</w:t>
      </w:r>
      <w:r w:rsidRPr="005A2DBD">
        <w:rPr>
          <w:rFonts w:cs="Arial"/>
          <w:szCs w:val="22"/>
        </w:rPr>
        <w:t xml:space="preserve"> </w:t>
      </w:r>
    </w:p>
    <w:p w14:paraId="7B04A3E6" w14:textId="77777777" w:rsidR="00C04392" w:rsidRDefault="00C04392" w:rsidP="00C04392">
      <w:pPr>
        <w:rPr>
          <w:rFonts w:cs="Arial"/>
          <w:szCs w:val="22"/>
        </w:rPr>
      </w:pPr>
    </w:p>
    <w:p w14:paraId="7C10AFA3" w14:textId="77777777" w:rsidR="00C04392" w:rsidRDefault="00C04392" w:rsidP="00C04392">
      <w:pPr>
        <w:rPr>
          <w:rFonts w:cs="Arial"/>
          <w:szCs w:val="22"/>
        </w:rPr>
      </w:pPr>
      <w:r w:rsidRPr="00FD7C32">
        <w:rPr>
          <w:rFonts w:cs="Arial"/>
          <w:szCs w:val="22"/>
        </w:rPr>
        <w:t>O que é um acorde? O que é necessário para fazer um acorde maior? Qual é o nome da nota mais grave de um acorde maior no estado fundamental?</w:t>
      </w:r>
    </w:p>
    <w:p w14:paraId="272EF7BA" w14:textId="77777777" w:rsidR="00C04392" w:rsidRPr="002A7DAB" w:rsidRDefault="00C04392" w:rsidP="00C04392">
      <w:pPr>
        <w:rPr>
          <w:rFonts w:cs="Arial"/>
          <w:szCs w:val="22"/>
        </w:rPr>
      </w:pPr>
    </w:p>
    <w:p w14:paraId="4FE2699E" w14:textId="77777777" w:rsidR="00C04392" w:rsidRDefault="00C04392" w:rsidP="00C04392">
      <w:pPr>
        <w:pStyle w:val="SemEspaamento"/>
        <w:rPr>
          <w:rFonts w:ascii="Arial" w:hAnsi="Arial" w:cs="Arial"/>
        </w:rPr>
      </w:pPr>
    </w:p>
    <w:p w14:paraId="3BFAC471" w14:textId="77777777" w:rsidR="00C04392" w:rsidRPr="00FD7C32" w:rsidRDefault="00C04392" w:rsidP="00C04392">
      <w:pPr>
        <w:pStyle w:val="SemEspaamento"/>
        <w:rPr>
          <w:rFonts w:ascii="Arial" w:hAnsi="Arial" w:cs="Arial"/>
        </w:rPr>
      </w:pPr>
      <w:r w:rsidRPr="00FD7C32">
        <w:rPr>
          <w:rFonts w:ascii="Arial" w:hAnsi="Arial" w:cs="Arial"/>
        </w:rPr>
        <w:t>Também havíamos visto como se formam os acordes menores, as tríades menores, você se lembra? Uma terça menor e uma terça maior sobreposta a ela.</w:t>
      </w:r>
    </w:p>
    <w:p w14:paraId="1E4EE810" w14:textId="77777777" w:rsidR="00C04392" w:rsidRPr="00FD7C32" w:rsidRDefault="00C04392" w:rsidP="00C04392">
      <w:pPr>
        <w:pStyle w:val="SemEspaamento"/>
        <w:rPr>
          <w:rFonts w:ascii="Arial" w:hAnsi="Arial" w:cs="Arial"/>
        </w:rPr>
      </w:pPr>
      <w:r>
        <w:rPr>
          <w:rFonts w:ascii="Arial" w:hAnsi="Arial" w:cs="Arial"/>
          <w:noProof/>
          <w:lang w:eastAsia="pt-BR"/>
        </w:rPr>
        <mc:AlternateContent>
          <mc:Choice Requires="wps">
            <w:drawing>
              <wp:anchor distT="0" distB="0" distL="114300" distR="114300" simplePos="0" relativeHeight="251894784" behindDoc="1" locked="0" layoutInCell="1" allowOverlap="1" wp14:anchorId="16B5BD6E" wp14:editId="5530F0F0">
                <wp:simplePos x="0" y="0"/>
                <wp:positionH relativeFrom="column">
                  <wp:posOffset>5715</wp:posOffset>
                </wp:positionH>
                <wp:positionV relativeFrom="paragraph">
                  <wp:posOffset>92710</wp:posOffset>
                </wp:positionV>
                <wp:extent cx="1321435" cy="209550"/>
                <wp:effectExtent l="209550" t="0" r="12065" b="0"/>
                <wp:wrapNone/>
                <wp:docPr id="209" name="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143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227EFE" id=" 252" o:spid="_x0000_s1026" style="position:absolute;margin-left:.45pt;margin-top:7.3pt;width:104.05pt;height:16.5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" fillcolor="#b6dde8 [1304]">
                <v:shadow on="t" type="perspective" opacity=".5" origin=",.5" offset="0,0" matrix=",56756f,,.5"/>
                <v:path arrowok="t"/>
              </v:rect>
            </w:pict>
          </mc:Fallback>
        </mc:AlternateContent>
      </w:r>
    </w:p>
    <w:p w14:paraId="54296C74" w14:textId="77777777" w:rsidR="00C04392" w:rsidRDefault="00C04392" w:rsidP="00C04392">
      <w:pPr>
        <w:pStyle w:val="SemEspaamento"/>
        <w:jc w:val="both"/>
        <w:rPr>
          <w:rFonts w:ascii="Arial" w:hAnsi="Arial" w:cs="Arial"/>
        </w:rPr>
      </w:pPr>
      <w:r w:rsidRPr="00FD7C32">
        <w:rPr>
          <w:rFonts w:ascii="Arial" w:hAnsi="Arial" w:cs="Arial"/>
        </w:rPr>
        <w:t xml:space="preserve">  Fórmula: 1,5T+2T</w:t>
      </w:r>
    </w:p>
    <w:p w14:paraId="54327249" w14:textId="77777777" w:rsidR="00C04392" w:rsidRDefault="00C04392" w:rsidP="00C04392">
      <w:pPr>
        <w:pStyle w:val="SemEspaamento"/>
        <w:jc w:val="both"/>
        <w:rPr>
          <w:rFonts w:ascii="Arial" w:hAnsi="Arial" w:cs="Arial"/>
        </w:rPr>
      </w:pPr>
    </w:p>
    <w:p w14:paraId="2E5733B0" w14:textId="77777777" w:rsidR="00C04392" w:rsidRDefault="00C04392" w:rsidP="00C04392">
      <w:pPr>
        <w:pStyle w:val="SemEspaamento"/>
        <w:jc w:val="both"/>
        <w:rPr>
          <w:rFonts w:ascii="Arial" w:hAnsi="Arial" w:cs="Arial"/>
        </w:rPr>
      </w:pPr>
    </w:p>
    <w:p w14:paraId="6266A042" w14:textId="77777777" w:rsidR="00C04392" w:rsidRDefault="00C04392" w:rsidP="00C04392">
      <w:pPr>
        <w:pStyle w:val="SemEspaamento"/>
        <w:jc w:val="center"/>
        <w:rPr>
          <w:rFonts w:ascii="Arial" w:hAnsi="Arial" w:cs="Arial"/>
        </w:rPr>
      </w:pPr>
      <w:r w:rsidRPr="00FD7C32">
        <w:rPr>
          <w:rFonts w:cs="Arial"/>
          <w:noProof/>
          <w:lang w:eastAsia="pt-BR"/>
        </w:rPr>
        <w:lastRenderedPageBreak/>
        <w:drawing>
          <wp:inline distT="0" distB="0" distL="0" distR="0" wp14:anchorId="51980812" wp14:editId="507A6F0F">
            <wp:extent cx="3358944" cy="1323474"/>
            <wp:effectExtent l="0" t="0" r="0" b="0"/>
            <wp:docPr id="179" name="Imagem 179" descr="Triade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Triade menor"/>
                    <pic:cNvPicPr>
                      <a:picLocks noChangeAspect="1" noChangeArrowheads="1"/>
                    </pic:cNvPicPr>
                  </pic:nvPicPr>
                  <pic:blipFill>
                    <a:blip r:embed="rId152" cstate="print">
                      <a:lum bright="-25000" contrast="40000"/>
                    </a:blip>
                    <a:srcRect/>
                    <a:stretch>
                      <a:fillRect/>
                    </a:stretch>
                  </pic:blipFill>
                  <pic:spPr bwMode="auto">
                    <a:xfrm>
                      <a:off x="0" y="0"/>
                      <a:ext cx="3376799" cy="1330509"/>
                    </a:xfrm>
                    <a:prstGeom prst="rect">
                      <a:avLst/>
                    </a:prstGeom>
                    <a:noFill/>
                    <a:ln w="9525">
                      <a:noFill/>
                      <a:miter lim="800000"/>
                      <a:headEnd/>
                      <a:tailEnd/>
                    </a:ln>
                  </pic:spPr>
                </pic:pic>
              </a:graphicData>
            </a:graphic>
          </wp:inline>
        </w:drawing>
      </w:r>
    </w:p>
    <w:p w14:paraId="161EDC18" w14:textId="77777777" w:rsidR="00C04392" w:rsidRPr="00FD7C32" w:rsidRDefault="00C04392" w:rsidP="00C04392">
      <w:pPr>
        <w:pStyle w:val="Legenda"/>
        <w:jc w:val="center"/>
      </w:pPr>
      <w:r>
        <w:t>16.1.3</w:t>
      </w:r>
    </w:p>
    <w:p w14:paraId="38EE4F93" w14:textId="77777777" w:rsidR="00C04392" w:rsidRDefault="00C04392" w:rsidP="00C04392">
      <w:pPr>
        <w:rPr>
          <w:rFonts w:cs="Arial"/>
          <w:i/>
          <w:szCs w:val="22"/>
        </w:rPr>
      </w:pPr>
    </w:p>
    <w:p w14:paraId="296F7F7D" w14:textId="77777777" w:rsidR="00C04392" w:rsidRPr="00FD7C32" w:rsidRDefault="00C04392" w:rsidP="00C04392">
      <w:pPr>
        <w:rPr>
          <w:rFonts w:cs="Arial"/>
          <w:i/>
          <w:szCs w:val="22"/>
        </w:rPr>
      </w:pPr>
    </w:p>
    <w:p w14:paraId="357AA405" w14:textId="77777777" w:rsidR="00C04392" w:rsidRDefault="00C04392" w:rsidP="00C04392">
      <w:pPr>
        <w:autoSpaceDE w:val="0"/>
        <w:autoSpaceDN w:val="0"/>
        <w:adjustRightInd w:val="0"/>
        <w:jc w:val="both"/>
        <w:rPr>
          <w:rFonts w:cs="Arial"/>
          <w:szCs w:val="22"/>
        </w:rPr>
      </w:pPr>
    </w:p>
    <w:p w14:paraId="3CF323D7" w14:textId="77777777" w:rsidR="00C04392" w:rsidRPr="00FD7C32" w:rsidRDefault="00C04392" w:rsidP="00C04392">
      <w:pPr>
        <w:autoSpaceDE w:val="0"/>
        <w:autoSpaceDN w:val="0"/>
        <w:adjustRightInd w:val="0"/>
        <w:jc w:val="both"/>
        <w:rPr>
          <w:rFonts w:cs="Arial"/>
          <w:szCs w:val="22"/>
        </w:rPr>
      </w:pPr>
    </w:p>
    <w:p w14:paraId="56B2C8A5" w14:textId="77777777" w:rsidR="00C04392" w:rsidRPr="00FD7C32" w:rsidRDefault="00C04392" w:rsidP="00C04392">
      <w:pPr>
        <w:autoSpaceDE w:val="0"/>
        <w:autoSpaceDN w:val="0"/>
        <w:adjustRightInd w:val="0"/>
        <w:jc w:val="center"/>
        <w:rPr>
          <w:rFonts w:cs="Arial"/>
          <w:szCs w:val="22"/>
        </w:rPr>
      </w:pPr>
      <w:r w:rsidRPr="00FD7C32">
        <w:rPr>
          <w:rFonts w:cs="Arial"/>
          <w:noProof/>
          <w:szCs w:val="22"/>
          <w:lang w:eastAsia="pt-BR"/>
        </w:rPr>
        <w:drawing>
          <wp:inline distT="0" distB="0" distL="0" distR="0" wp14:anchorId="04036819" wp14:editId="11BD2BCD">
            <wp:extent cx="4173321" cy="1443790"/>
            <wp:effectExtent l="0" t="0" r="0" b="4445"/>
            <wp:docPr id="180" name="Imagem 180" descr="teclado (Do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teclado (Do menor)"/>
                    <pic:cNvPicPr>
                      <a:picLocks noChangeAspect="1" noChangeArrowheads="1"/>
                    </pic:cNvPicPr>
                  </pic:nvPicPr>
                  <pic:blipFill>
                    <a:blip r:embed="rId153" cstate="print">
                      <a:lum bright="-25000" contrast="40000"/>
                    </a:blip>
                    <a:srcRect/>
                    <a:stretch>
                      <a:fillRect/>
                    </a:stretch>
                  </pic:blipFill>
                  <pic:spPr bwMode="auto">
                    <a:xfrm>
                      <a:off x="0" y="0"/>
                      <a:ext cx="4191803" cy="1450184"/>
                    </a:xfrm>
                    <a:prstGeom prst="rect">
                      <a:avLst/>
                    </a:prstGeom>
                    <a:noFill/>
                    <a:ln w="9525">
                      <a:noFill/>
                      <a:miter lim="800000"/>
                      <a:headEnd/>
                      <a:tailEnd/>
                    </a:ln>
                  </pic:spPr>
                </pic:pic>
              </a:graphicData>
            </a:graphic>
          </wp:inline>
        </w:drawing>
      </w:r>
    </w:p>
    <w:p w14:paraId="23C83E1B" w14:textId="77777777" w:rsidR="00C04392" w:rsidRPr="00FD7C32" w:rsidRDefault="00C04392" w:rsidP="00C04392">
      <w:pPr>
        <w:pStyle w:val="Legenda"/>
        <w:jc w:val="center"/>
      </w:pPr>
      <w:r>
        <w:t>Fig – 16.1.4</w:t>
      </w:r>
    </w:p>
    <w:p w14:paraId="54035551" w14:textId="77777777" w:rsidR="00C04392" w:rsidRDefault="00C04392" w:rsidP="00C04392">
      <w:pPr>
        <w:rPr>
          <w:highlight w:val="yellow"/>
        </w:rPr>
      </w:pPr>
    </w:p>
    <w:p w14:paraId="1EECF785" w14:textId="77777777" w:rsidR="00C04392" w:rsidRDefault="00C04392" w:rsidP="00C04392">
      <w:pPr>
        <w:jc w:val="center"/>
        <w:rPr>
          <w:highlight w:val="yellow"/>
        </w:rPr>
      </w:pPr>
    </w:p>
    <w:p w14:paraId="03E05CCC" w14:textId="77777777" w:rsidR="00C04392" w:rsidRDefault="00C04392" w:rsidP="00C04392">
      <w:pPr>
        <w:jc w:val="center"/>
        <w:rPr>
          <w:highlight w:val="yellow"/>
        </w:rPr>
      </w:pPr>
    </w:p>
    <w:p w14:paraId="5154A96B" w14:textId="77777777" w:rsidR="00C04392" w:rsidRDefault="00C04392" w:rsidP="00C04392">
      <w:pPr>
        <w:jc w:val="center"/>
        <w:rPr>
          <w:highlight w:val="yellow"/>
        </w:rPr>
      </w:pPr>
    </w:p>
    <w:p w14:paraId="37F44743" w14:textId="77777777" w:rsidR="00C04392" w:rsidRDefault="00C04392" w:rsidP="00C04392">
      <w:pPr>
        <w:jc w:val="center"/>
        <w:rPr>
          <w:highlight w:val="yellow"/>
        </w:rPr>
      </w:pPr>
    </w:p>
    <w:p w14:paraId="315EA391" w14:textId="77777777" w:rsidR="00C04392" w:rsidRPr="00CE2B2F" w:rsidRDefault="00C04392" w:rsidP="00C04392">
      <w:pPr>
        <w:jc w:val="center"/>
        <w:rPr>
          <w:highlight w:val="yellow"/>
        </w:rPr>
      </w:pPr>
    </w:p>
    <w:p w14:paraId="5ACE1DD5" w14:textId="19F1F94C" w:rsidR="00477304" w:rsidRPr="009D7F82" w:rsidRDefault="00C04392" w:rsidP="002A5A06">
      <w:pPr>
        <w:pStyle w:val="Ttulo3"/>
        <w:rPr>
          <w:rFonts w:ascii="Tempus Sans ITC" w:eastAsiaTheme="majorEastAsia" w:hAnsi="Tempus Sans ITC" w:cstheme="majorBidi"/>
          <w:bCs w:val="0"/>
          <w:color w:val="FF9900"/>
          <w:spacing w:val="15"/>
          <w:szCs w:val="32"/>
          <w:lang w:eastAsia="ar-SA"/>
        </w:rPr>
      </w:pPr>
      <w:bookmarkStart w:id="108" w:name="_Toc219747729"/>
      <w:r>
        <w:rPr>
          <w:rFonts w:ascii="Tempus Sans ITC" w:eastAsiaTheme="majorEastAsia" w:hAnsi="Tempus Sans ITC" w:cstheme="majorBidi"/>
          <w:bCs w:val="0"/>
          <w:color w:val="FF9900"/>
          <w:spacing w:val="15"/>
          <w:szCs w:val="32"/>
          <w:lang w:eastAsia="ar-SA"/>
        </w:rPr>
        <w:t>39</w:t>
      </w:r>
      <w:r w:rsidR="0000475E">
        <w:rPr>
          <w:rFonts w:ascii="Tempus Sans ITC" w:eastAsiaTheme="majorEastAsia" w:hAnsi="Tempus Sans ITC" w:cstheme="majorBidi"/>
          <w:bCs w:val="0"/>
          <w:color w:val="FF9900"/>
          <w:spacing w:val="15"/>
          <w:szCs w:val="32"/>
          <w:lang w:eastAsia="ar-SA"/>
        </w:rPr>
        <w:t xml:space="preserve"> </w:t>
      </w:r>
      <w:r w:rsidR="001F25A7">
        <w:rPr>
          <w:rFonts w:ascii="Tempus Sans ITC" w:eastAsiaTheme="majorEastAsia" w:hAnsi="Tempus Sans ITC" w:cstheme="majorBidi"/>
          <w:bCs w:val="0"/>
          <w:color w:val="FF9900"/>
          <w:spacing w:val="15"/>
          <w:szCs w:val="32"/>
          <w:lang w:eastAsia="ar-SA"/>
        </w:rPr>
        <w:t>–</w:t>
      </w:r>
      <w:r w:rsidR="0000475E">
        <w:rPr>
          <w:rFonts w:ascii="Tempus Sans ITC" w:eastAsiaTheme="majorEastAsia" w:hAnsi="Tempus Sans ITC" w:cstheme="majorBidi"/>
          <w:bCs w:val="0"/>
          <w:color w:val="FF9900"/>
          <w:spacing w:val="15"/>
          <w:szCs w:val="32"/>
          <w:lang w:eastAsia="ar-SA"/>
        </w:rPr>
        <w:t xml:space="preserve"> </w:t>
      </w:r>
      <w:r w:rsidR="002A5A06" w:rsidRPr="009D7F82">
        <w:rPr>
          <w:rFonts w:ascii="Tempus Sans ITC" w:eastAsiaTheme="majorEastAsia" w:hAnsi="Tempus Sans ITC" w:cstheme="majorBidi"/>
          <w:bCs w:val="0"/>
          <w:color w:val="FF9900"/>
          <w:spacing w:val="15"/>
          <w:szCs w:val="32"/>
          <w:lang w:eastAsia="ar-SA"/>
        </w:rPr>
        <w:t>Exercício</w:t>
      </w:r>
      <w:r w:rsidR="0000475E">
        <w:rPr>
          <w:rFonts w:ascii="Tempus Sans ITC" w:eastAsiaTheme="majorEastAsia" w:hAnsi="Tempus Sans ITC" w:cstheme="majorBidi"/>
          <w:bCs w:val="0"/>
          <w:color w:val="FF9900"/>
          <w:spacing w:val="15"/>
          <w:szCs w:val="32"/>
          <w:lang w:eastAsia="ar-SA"/>
        </w:rPr>
        <w:t xml:space="preserve">: </w:t>
      </w:r>
      <w:r w:rsidR="002A7DAB" w:rsidRPr="009D7F82">
        <w:rPr>
          <w:rFonts w:ascii="Tempus Sans ITC" w:eastAsiaTheme="majorEastAsia" w:hAnsi="Tempus Sans ITC" w:cstheme="majorBidi"/>
          <w:bCs w:val="0"/>
          <w:color w:val="FF9900"/>
          <w:spacing w:val="15"/>
          <w:szCs w:val="32"/>
          <w:lang w:eastAsia="ar-SA"/>
        </w:rPr>
        <w:t>Formando acordes maiores</w:t>
      </w:r>
      <w:bookmarkEnd w:id="107"/>
      <w:bookmarkEnd w:id="108"/>
    </w:p>
    <w:p w14:paraId="305B60E0" w14:textId="77777777" w:rsidR="00BC7ED2" w:rsidRDefault="002F2BDC" w:rsidP="004721EC">
      <w:pPr>
        <w:rPr>
          <w:rFonts w:cs="Arial"/>
          <w:color w:val="000000"/>
          <w:szCs w:val="22"/>
        </w:rPr>
      </w:pPr>
      <w:r w:rsidRPr="00FD7C32">
        <w:rPr>
          <w:rFonts w:cs="Arial"/>
          <w:color w:val="000000"/>
          <w:szCs w:val="22"/>
        </w:rPr>
        <w:t>Escreva</w:t>
      </w:r>
      <w:r w:rsidR="004721EC" w:rsidRPr="00FD7C32">
        <w:rPr>
          <w:rFonts w:cs="Arial"/>
          <w:color w:val="000000"/>
          <w:szCs w:val="22"/>
        </w:rPr>
        <w:t xml:space="preserve"> no pentagrama os acordes maiores de acordo com a nota mais grave indicada em cada compasso (tônica) e na parte de cima escreva a nomenclatura da cifra correspondente ao acorde montado. Lembre-se de que você deverá fazer alterações em alguns acordes (sustenidos e bemóis) para que se tornem maiores.</w:t>
      </w:r>
    </w:p>
    <w:p w14:paraId="3CA04BD0" w14:textId="77777777" w:rsidR="002A7DAB" w:rsidRPr="00FD7C32" w:rsidRDefault="002A7DAB" w:rsidP="004721EC">
      <w:pPr>
        <w:rPr>
          <w:rFonts w:cs="Arial"/>
          <w:color w:val="000000"/>
          <w:szCs w:val="22"/>
        </w:rPr>
      </w:pPr>
    </w:p>
    <w:p w14:paraId="6C894D9E" w14:textId="77777777" w:rsidR="00477304" w:rsidRDefault="00477304" w:rsidP="004721EC">
      <w:pPr>
        <w:jc w:val="center"/>
        <w:rPr>
          <w:rFonts w:cs="Arial"/>
          <w:sz w:val="16"/>
        </w:rPr>
      </w:pPr>
    </w:p>
    <w:p w14:paraId="6A73852E" w14:textId="77777777" w:rsidR="00F22E6E" w:rsidRDefault="007737E5" w:rsidP="00F22E6E">
      <w:pPr>
        <w:keepNext/>
      </w:pPr>
      <w:r w:rsidRPr="00FD7C32">
        <w:rPr>
          <w:noProof/>
          <w:lang w:eastAsia="pt-BR"/>
        </w:rPr>
        <w:drawing>
          <wp:inline distT="0" distB="0" distL="0" distR="0" wp14:anchorId="068DDD9A" wp14:editId="0B7B003D">
            <wp:extent cx="5314950" cy="585965"/>
            <wp:effectExtent l="19050" t="0" r="0" b="0"/>
            <wp:docPr id="178" name="Imagem 178" descr="pau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uta 1"/>
                    <pic:cNvPicPr>
                      <a:picLocks noChangeAspect="1" noChangeArrowheads="1"/>
                    </pic:cNvPicPr>
                  </pic:nvPicPr>
                  <pic:blipFill>
                    <a:blip r:embed="rId154" cstate="print">
                      <a:lum bright="-25000" contrast="40000"/>
                    </a:blip>
                    <a:srcRect/>
                    <a:stretch>
                      <a:fillRect/>
                    </a:stretch>
                  </pic:blipFill>
                  <pic:spPr bwMode="auto">
                    <a:xfrm>
                      <a:off x="0" y="0"/>
                      <a:ext cx="5318762" cy="586385"/>
                    </a:xfrm>
                    <a:prstGeom prst="rect">
                      <a:avLst/>
                    </a:prstGeom>
                    <a:noFill/>
                    <a:ln w="9525">
                      <a:noFill/>
                      <a:miter lim="800000"/>
                      <a:headEnd/>
                      <a:tailEnd/>
                    </a:ln>
                  </pic:spPr>
                </pic:pic>
              </a:graphicData>
            </a:graphic>
          </wp:inline>
        </w:drawing>
      </w:r>
    </w:p>
    <w:p w14:paraId="6CC92D5E" w14:textId="77777777" w:rsidR="002A7DAB" w:rsidRDefault="002A7DAB" w:rsidP="002A7DAB">
      <w:pPr>
        <w:pStyle w:val="Legenda"/>
        <w:tabs>
          <w:tab w:val="center" w:pos="4252"/>
          <w:tab w:val="left" w:pos="5670"/>
        </w:tabs>
      </w:pPr>
      <w:r>
        <w:tab/>
      </w:r>
      <w:r w:rsidR="00F22E6E">
        <w:t>Figura 1</w:t>
      </w:r>
      <w:r w:rsidR="00076318">
        <w:t>6</w:t>
      </w:r>
      <w:r w:rsidR="00F22E6E">
        <w:t>.1.2</w:t>
      </w:r>
      <w:r>
        <w:tab/>
      </w:r>
    </w:p>
    <w:p w14:paraId="7CDE726B" w14:textId="77777777" w:rsidR="002A7DAB" w:rsidRPr="002A7DAB" w:rsidRDefault="002A7DAB" w:rsidP="002A7DAB">
      <w:pPr>
        <w:rPr>
          <w:lang w:eastAsia="pt-BR"/>
        </w:rPr>
      </w:pPr>
    </w:p>
    <w:p w14:paraId="61B5D721" w14:textId="6BF98D9F" w:rsidR="00C04392" w:rsidRPr="009D7F82" w:rsidRDefault="00C04392" w:rsidP="00C04392">
      <w:pPr>
        <w:pStyle w:val="Ttulo3"/>
        <w:rPr>
          <w:rFonts w:ascii="Tempus Sans ITC" w:eastAsiaTheme="majorEastAsia" w:hAnsi="Tempus Sans ITC" w:cstheme="majorBidi"/>
          <w:bCs w:val="0"/>
          <w:color w:val="FF9900"/>
          <w:spacing w:val="15"/>
          <w:szCs w:val="32"/>
          <w:lang w:eastAsia="ar-SA"/>
        </w:rPr>
      </w:pPr>
      <w:bookmarkStart w:id="109" w:name="_Toc219747730"/>
      <w:bookmarkStart w:id="110" w:name="_Toc70064106"/>
      <w:r>
        <w:rPr>
          <w:rFonts w:ascii="Tempus Sans ITC" w:eastAsiaTheme="majorEastAsia" w:hAnsi="Tempus Sans ITC" w:cstheme="majorBidi"/>
          <w:bCs w:val="0"/>
          <w:color w:val="FF9900"/>
          <w:spacing w:val="15"/>
          <w:szCs w:val="32"/>
          <w:lang w:eastAsia="ar-SA"/>
        </w:rPr>
        <w:t>40 – Exercício:</w:t>
      </w:r>
      <w:r w:rsidRPr="009D7F82">
        <w:rPr>
          <w:rFonts w:ascii="Tempus Sans ITC" w:eastAsiaTheme="majorEastAsia" w:hAnsi="Tempus Sans ITC" w:cstheme="majorBidi"/>
          <w:bCs w:val="0"/>
          <w:color w:val="FF9900"/>
          <w:spacing w:val="15"/>
          <w:szCs w:val="32"/>
          <w:lang w:eastAsia="ar-SA"/>
        </w:rPr>
        <w:t xml:space="preserve"> Formando acordes menores</w:t>
      </w:r>
      <w:bookmarkEnd w:id="109"/>
    </w:p>
    <w:p w14:paraId="180AE6E8" w14:textId="77777777" w:rsidR="00C04392" w:rsidRDefault="00C04392" w:rsidP="00C04392">
      <w:pPr>
        <w:rPr>
          <w:rFonts w:cs="Arial"/>
          <w:color w:val="000000"/>
          <w:szCs w:val="22"/>
        </w:rPr>
      </w:pPr>
      <w:r w:rsidRPr="00FD7C32">
        <w:rPr>
          <w:rFonts w:cs="Arial"/>
          <w:color w:val="000000"/>
          <w:szCs w:val="22"/>
        </w:rPr>
        <w:t>Escreva no pentagrama os acordes menores de acordo com a nota mais grave indicada em cada compasso (tônica) e na parte de cima escreva a nomenclatura da cifra correspondente ao acorde montado. Lembre-se de que você deverá fazer alterações em alguns acordes (sustenidos e bemóis) para que se tornem menores.</w:t>
      </w:r>
    </w:p>
    <w:p w14:paraId="7549048E" w14:textId="77777777" w:rsidR="00C04392" w:rsidRPr="00FD7C32" w:rsidRDefault="00C04392" w:rsidP="00C04392">
      <w:pPr>
        <w:rPr>
          <w:rFonts w:cs="Arial"/>
          <w:color w:val="000000"/>
          <w:szCs w:val="22"/>
        </w:rPr>
      </w:pPr>
    </w:p>
    <w:p w14:paraId="0D40B739" w14:textId="77777777" w:rsidR="00C04392" w:rsidRPr="00FD7C32" w:rsidRDefault="00C04392" w:rsidP="00C04392">
      <w:pPr>
        <w:jc w:val="both"/>
        <w:rPr>
          <w:rFonts w:cs="Arial"/>
          <w:b/>
          <w:i/>
          <w:szCs w:val="22"/>
        </w:rPr>
      </w:pPr>
    </w:p>
    <w:p w14:paraId="06C1AE19" w14:textId="77777777" w:rsidR="00C04392" w:rsidRDefault="00C04392" w:rsidP="00C04392">
      <w:pPr>
        <w:pStyle w:val="Legenda"/>
      </w:pPr>
      <w:r w:rsidRPr="00FD7C32">
        <w:rPr>
          <w:noProof/>
        </w:rPr>
        <w:lastRenderedPageBreak/>
        <w:drawing>
          <wp:inline distT="0" distB="0" distL="0" distR="0" wp14:anchorId="3E413382" wp14:editId="6661E475">
            <wp:extent cx="5775158" cy="636701"/>
            <wp:effectExtent l="0" t="0" r="0" b="0"/>
            <wp:docPr id="181" name="Imagem 181" descr="pau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auta 1"/>
                    <pic:cNvPicPr>
                      <a:picLocks noChangeAspect="1" noChangeArrowheads="1"/>
                    </pic:cNvPicPr>
                  </pic:nvPicPr>
                  <pic:blipFill>
                    <a:blip r:embed="rId154" cstate="print">
                      <a:lum bright="-25000" contrast="40000"/>
                    </a:blip>
                    <a:srcRect/>
                    <a:stretch>
                      <a:fillRect/>
                    </a:stretch>
                  </pic:blipFill>
                  <pic:spPr bwMode="auto">
                    <a:xfrm>
                      <a:off x="0" y="0"/>
                      <a:ext cx="5821766" cy="641839"/>
                    </a:xfrm>
                    <a:prstGeom prst="rect">
                      <a:avLst/>
                    </a:prstGeom>
                    <a:noFill/>
                    <a:ln w="9525">
                      <a:noFill/>
                      <a:miter lim="800000"/>
                      <a:headEnd/>
                      <a:tailEnd/>
                    </a:ln>
                  </pic:spPr>
                </pic:pic>
              </a:graphicData>
            </a:graphic>
          </wp:inline>
        </w:drawing>
      </w:r>
    </w:p>
    <w:p w14:paraId="4F40A4E3" w14:textId="77777777" w:rsidR="00C04392" w:rsidRPr="009A2974" w:rsidRDefault="00C04392" w:rsidP="00C04392">
      <w:pPr>
        <w:rPr>
          <w:lang w:eastAsia="pt-BR"/>
        </w:rPr>
      </w:pPr>
    </w:p>
    <w:p w14:paraId="7E026DF4" w14:textId="77777777" w:rsidR="00C04392" w:rsidRPr="000A6661" w:rsidRDefault="00C04392" w:rsidP="00C04392">
      <w:pPr>
        <w:pStyle w:val="Legenda"/>
        <w:jc w:val="center"/>
      </w:pPr>
      <w:r>
        <w:t>Fig – 16.1.57</w:t>
      </w:r>
    </w:p>
    <w:p w14:paraId="1DD61791" w14:textId="35AB2B94" w:rsidR="009A2974" w:rsidRPr="009A2974" w:rsidRDefault="009A2974" w:rsidP="00B56F5A">
      <w:pPr>
        <w:pStyle w:val="Ttulo2"/>
      </w:pPr>
      <w:bookmarkStart w:id="111" w:name="_Toc70064114"/>
      <w:bookmarkStart w:id="112" w:name="_Toc219747731"/>
      <w:bookmarkStart w:id="113" w:name="_Toc70064107"/>
      <w:bookmarkEnd w:id="110"/>
      <w:r>
        <w:t>16.</w:t>
      </w:r>
      <w:r w:rsidR="00B56F5A">
        <w:t xml:space="preserve"> </w:t>
      </w:r>
      <w:r>
        <w:t>2</w:t>
      </w:r>
      <w:r w:rsidRPr="009A2974">
        <w:t xml:space="preserve"> – Tríades e Tétrades</w:t>
      </w:r>
      <w:bookmarkEnd w:id="111"/>
      <w:bookmarkEnd w:id="112"/>
    </w:p>
    <w:p w14:paraId="3952CC39" w14:textId="77777777" w:rsidR="009A2974" w:rsidRDefault="009A2974" w:rsidP="009A2974">
      <w:pPr>
        <w:rPr>
          <w:rFonts w:cs="Arial"/>
          <w:b/>
          <w:iCs/>
          <w:szCs w:val="22"/>
        </w:rPr>
      </w:pPr>
    </w:p>
    <w:p w14:paraId="3871898A" w14:textId="77777777" w:rsidR="009A2974" w:rsidRPr="003C0CB5" w:rsidRDefault="009A2974" w:rsidP="009A2974">
      <w:pPr>
        <w:rPr>
          <w:rFonts w:cs="Arial"/>
          <w:szCs w:val="22"/>
        </w:rPr>
      </w:pPr>
      <w:r w:rsidRPr="003C0CB5">
        <w:rPr>
          <w:rFonts w:cs="Arial"/>
          <w:b/>
          <w:iCs/>
          <w:szCs w:val="22"/>
        </w:rPr>
        <w:t>Tríades</w:t>
      </w:r>
      <w:r w:rsidRPr="0037789A">
        <w:rPr>
          <w:rFonts w:cs="Arial"/>
          <w:b/>
          <w:i/>
          <w:szCs w:val="22"/>
        </w:rPr>
        <w:t xml:space="preserve">: </w:t>
      </w:r>
      <w:r w:rsidRPr="0037789A">
        <w:rPr>
          <w:rFonts w:cs="Arial"/>
          <w:szCs w:val="22"/>
        </w:rPr>
        <w:t>Acorde</w:t>
      </w:r>
      <w:r>
        <w:rPr>
          <w:rFonts w:cs="Arial"/>
          <w:szCs w:val="22"/>
        </w:rPr>
        <w:t>s</w:t>
      </w:r>
      <w:r w:rsidRPr="0037789A">
        <w:rPr>
          <w:rFonts w:cs="Arial"/>
          <w:szCs w:val="22"/>
        </w:rPr>
        <w:t xml:space="preserve"> formado</w:t>
      </w:r>
      <w:r>
        <w:rPr>
          <w:rFonts w:cs="Arial"/>
          <w:szCs w:val="22"/>
        </w:rPr>
        <w:t>s</w:t>
      </w:r>
      <w:r w:rsidRPr="0037789A">
        <w:rPr>
          <w:rFonts w:cs="Arial"/>
          <w:szCs w:val="22"/>
        </w:rPr>
        <w:t xml:space="preserve"> por três notas, sendo elas terças sobrepostas</w:t>
      </w:r>
      <w:r w:rsidRPr="003C0CB5">
        <w:rPr>
          <w:rFonts w:cs="Arial"/>
          <w:szCs w:val="22"/>
        </w:rPr>
        <w:t>. Existem vários tipos de Tríades, as maiores, as menores, aumentadas e</w:t>
      </w:r>
      <w:r>
        <w:rPr>
          <w:rFonts w:cs="Arial"/>
          <w:szCs w:val="22"/>
        </w:rPr>
        <w:t>,</w:t>
      </w:r>
      <w:r w:rsidRPr="003C0CB5">
        <w:rPr>
          <w:rFonts w:cs="Arial"/>
          <w:szCs w:val="22"/>
        </w:rPr>
        <w:t xml:space="preserve"> também</w:t>
      </w:r>
      <w:r>
        <w:rPr>
          <w:rFonts w:cs="Arial"/>
          <w:szCs w:val="22"/>
        </w:rPr>
        <w:t>, as</w:t>
      </w:r>
      <w:r w:rsidRPr="003C0CB5">
        <w:rPr>
          <w:rFonts w:cs="Arial"/>
          <w:szCs w:val="22"/>
        </w:rPr>
        <w:t xml:space="preserve"> diminutas. Todas utilizam dos intervalos de 1</w:t>
      </w:r>
      <w:r w:rsidRPr="003C0CB5">
        <w:rPr>
          <w:rFonts w:cs="Arial"/>
          <w:color w:val="202124"/>
          <w:shd w:val="clear" w:color="auto" w:fill="FFFFFF"/>
        </w:rPr>
        <w:t>º</w:t>
      </w:r>
      <w:r w:rsidRPr="003C0CB5">
        <w:rPr>
          <w:rFonts w:cs="Arial"/>
          <w:szCs w:val="22"/>
        </w:rPr>
        <w:t xml:space="preserve"> grau, 3</w:t>
      </w:r>
      <w:r w:rsidRPr="003C0CB5">
        <w:rPr>
          <w:rFonts w:cs="Arial"/>
          <w:color w:val="202124"/>
          <w:shd w:val="clear" w:color="auto" w:fill="FFFFFF"/>
        </w:rPr>
        <w:t>º</w:t>
      </w:r>
      <w:r w:rsidRPr="003C0CB5">
        <w:rPr>
          <w:rFonts w:cs="Arial"/>
          <w:szCs w:val="22"/>
        </w:rPr>
        <w:t xml:space="preserve"> grau e 5</w:t>
      </w:r>
      <w:r w:rsidRPr="003C0CB5">
        <w:rPr>
          <w:rFonts w:cs="Arial"/>
          <w:color w:val="202124"/>
          <w:shd w:val="clear" w:color="auto" w:fill="FFFFFF"/>
        </w:rPr>
        <w:t>º</w:t>
      </w:r>
      <w:r w:rsidRPr="003C0CB5">
        <w:rPr>
          <w:rFonts w:cs="Arial"/>
          <w:szCs w:val="22"/>
        </w:rPr>
        <w:t xml:space="preserve"> grau.</w:t>
      </w:r>
    </w:p>
    <w:p w14:paraId="76B63D02" w14:textId="77777777" w:rsidR="009A2974" w:rsidRDefault="009A2974" w:rsidP="009A2974">
      <w:pPr>
        <w:rPr>
          <w:rFonts w:cs="Arial"/>
          <w:iCs/>
          <w:szCs w:val="22"/>
        </w:rPr>
      </w:pPr>
      <w:r w:rsidRPr="003C0CB5">
        <w:rPr>
          <w:rFonts w:cs="Arial"/>
          <w:iCs/>
          <w:szCs w:val="22"/>
        </w:rPr>
        <w:t xml:space="preserve">Ex de Tríade maior: Re – Fá# – Lá (Acorde de Ré maior). </w:t>
      </w:r>
    </w:p>
    <w:p w14:paraId="484F79AD" w14:textId="77777777" w:rsidR="009A2974" w:rsidRDefault="009A2974" w:rsidP="009A2974">
      <w:pPr>
        <w:rPr>
          <w:rFonts w:cs="Arial"/>
          <w:iCs/>
          <w:szCs w:val="22"/>
        </w:rPr>
      </w:pPr>
    </w:p>
    <w:p w14:paraId="2BFBB6BE" w14:textId="77777777" w:rsidR="009A2974" w:rsidRDefault="009A2974" w:rsidP="009A2974">
      <w:pPr>
        <w:rPr>
          <w:rFonts w:cs="Arial"/>
          <w:iCs/>
          <w:szCs w:val="22"/>
        </w:rPr>
      </w:pPr>
      <w:r>
        <w:rPr>
          <w:rFonts w:cs="Arial"/>
          <w:iCs/>
          <w:szCs w:val="22"/>
        </w:rPr>
        <w:t>Exemplo de Tríades em Dó:</w:t>
      </w:r>
    </w:p>
    <w:p w14:paraId="729E6924" w14:textId="77777777" w:rsidR="009A2974" w:rsidRDefault="009A2974" w:rsidP="009A2974">
      <w:pPr>
        <w:rPr>
          <w:sz w:val="24"/>
        </w:rPr>
      </w:pPr>
    </w:p>
    <w:p w14:paraId="42348D47" w14:textId="77777777" w:rsidR="009A2974" w:rsidRPr="006E0DF2" w:rsidRDefault="009A2974" w:rsidP="009A2974">
      <w:pPr>
        <w:rPr>
          <w:sz w:val="24"/>
        </w:rPr>
      </w:pPr>
      <w:r w:rsidRPr="006E0DF2">
        <w:rPr>
          <w:sz w:val="24"/>
        </w:rPr>
        <w:t xml:space="preserve">Tríade maior = Dó – Mi – Sol  </w:t>
      </w:r>
    </w:p>
    <w:p w14:paraId="751CB8BA" w14:textId="77777777" w:rsidR="009A2974" w:rsidRPr="006E0DF2" w:rsidRDefault="009A2974" w:rsidP="009A2974">
      <w:pPr>
        <w:rPr>
          <w:sz w:val="24"/>
        </w:rPr>
      </w:pPr>
      <w:r w:rsidRPr="006E0DF2">
        <w:rPr>
          <w:sz w:val="24"/>
        </w:rPr>
        <w:t xml:space="preserve">Tríade maior = Sol – Si – Ré </w:t>
      </w:r>
    </w:p>
    <w:p w14:paraId="69E7B2E6" w14:textId="77777777" w:rsidR="009A2974" w:rsidRPr="006E0DF2" w:rsidRDefault="009A2974" w:rsidP="009A2974">
      <w:pPr>
        <w:rPr>
          <w:sz w:val="24"/>
        </w:rPr>
      </w:pPr>
    </w:p>
    <w:p w14:paraId="78C72128" w14:textId="77777777" w:rsidR="009A2974" w:rsidRPr="006E0DF2" w:rsidRDefault="009A2974" w:rsidP="009A2974">
      <w:pPr>
        <w:rPr>
          <w:sz w:val="24"/>
        </w:rPr>
      </w:pPr>
      <w:r w:rsidRPr="006E0DF2">
        <w:rPr>
          <w:sz w:val="24"/>
        </w:rPr>
        <w:t xml:space="preserve">Tríade menor = Dó – Mib – Sol </w:t>
      </w:r>
    </w:p>
    <w:p w14:paraId="0A4FE230" w14:textId="77777777" w:rsidR="009A2974" w:rsidRPr="006E0DF2" w:rsidRDefault="009A2974" w:rsidP="009A2974">
      <w:pPr>
        <w:rPr>
          <w:sz w:val="24"/>
        </w:rPr>
      </w:pPr>
      <w:r w:rsidRPr="006E0DF2">
        <w:rPr>
          <w:sz w:val="24"/>
        </w:rPr>
        <w:t>Tríade menor = Sol – Sib – Ré</w:t>
      </w:r>
    </w:p>
    <w:p w14:paraId="35A4F938" w14:textId="77777777" w:rsidR="009A2974" w:rsidRPr="006E0DF2" w:rsidRDefault="009A2974" w:rsidP="009A2974">
      <w:pPr>
        <w:rPr>
          <w:sz w:val="24"/>
        </w:rPr>
      </w:pPr>
    </w:p>
    <w:p w14:paraId="14F9B283" w14:textId="77777777" w:rsidR="009A2974" w:rsidRPr="006E0DF2" w:rsidRDefault="009A2974" w:rsidP="009A2974">
      <w:pPr>
        <w:rPr>
          <w:sz w:val="24"/>
        </w:rPr>
      </w:pPr>
      <w:r w:rsidRPr="006E0DF2">
        <w:rPr>
          <w:sz w:val="24"/>
        </w:rPr>
        <w:t xml:space="preserve">Tríade aumentada = Dó – Mi – Sol# </w:t>
      </w:r>
    </w:p>
    <w:p w14:paraId="4A4204E9" w14:textId="77777777" w:rsidR="009A2974" w:rsidRPr="006E0DF2" w:rsidRDefault="009A2974" w:rsidP="009A2974">
      <w:pPr>
        <w:rPr>
          <w:sz w:val="24"/>
        </w:rPr>
      </w:pPr>
      <w:r w:rsidRPr="006E0DF2">
        <w:rPr>
          <w:sz w:val="24"/>
        </w:rPr>
        <w:t>Tríade aumentada = Sol – Si – Ré#</w:t>
      </w:r>
    </w:p>
    <w:p w14:paraId="61C336C2" w14:textId="77777777" w:rsidR="009A2974" w:rsidRPr="006E0DF2" w:rsidRDefault="009A2974" w:rsidP="009A2974">
      <w:pPr>
        <w:rPr>
          <w:sz w:val="24"/>
        </w:rPr>
      </w:pPr>
    </w:p>
    <w:p w14:paraId="1918A1B2" w14:textId="77777777" w:rsidR="009A2974" w:rsidRDefault="009A2974" w:rsidP="009A2974">
      <w:pPr>
        <w:rPr>
          <w:sz w:val="24"/>
        </w:rPr>
      </w:pPr>
      <w:r w:rsidRPr="006E0DF2">
        <w:rPr>
          <w:sz w:val="24"/>
        </w:rPr>
        <w:t>Tríade diminuta = Dó – Mib – Solb Tríade diminuta = Sol – Sib – Réb</w:t>
      </w:r>
      <w:r>
        <w:rPr>
          <w:sz w:val="24"/>
        </w:rPr>
        <w:t xml:space="preserve"> </w:t>
      </w:r>
    </w:p>
    <w:p w14:paraId="60FFEEBF" w14:textId="77777777" w:rsidR="009A2974" w:rsidRDefault="009A2974" w:rsidP="009A2974">
      <w:pPr>
        <w:rPr>
          <w:sz w:val="24"/>
        </w:rPr>
      </w:pPr>
    </w:p>
    <w:p w14:paraId="5577015B" w14:textId="77777777" w:rsidR="009A2974" w:rsidRPr="00982A48" w:rsidRDefault="009A2974" w:rsidP="009A2974">
      <w:pPr>
        <w:rPr>
          <w:sz w:val="24"/>
        </w:rPr>
      </w:pPr>
    </w:p>
    <w:p w14:paraId="517BF672" w14:textId="77777777" w:rsidR="009A2974" w:rsidRPr="00982A48" w:rsidRDefault="009A2974" w:rsidP="009A2974">
      <w:pPr>
        <w:rPr>
          <w:rFonts w:cs="Arial"/>
          <w:szCs w:val="22"/>
        </w:rPr>
      </w:pPr>
      <w:r w:rsidRPr="001E2006">
        <w:rPr>
          <w:rFonts w:cs="Arial"/>
          <w:szCs w:val="22"/>
        </w:rPr>
        <w:t>Nós vimos aqui e no capítulo Acordes como as tríades são formadas, e os vários tipos de acordes que elas podem formar, agora vamos ver como s</w:t>
      </w:r>
      <w:r>
        <w:rPr>
          <w:rFonts w:cs="Arial"/>
          <w:szCs w:val="22"/>
        </w:rPr>
        <w:t>ão formadas as tétrades também?</w:t>
      </w:r>
    </w:p>
    <w:p w14:paraId="1BAA4CF5" w14:textId="77777777" w:rsidR="009A2974" w:rsidRDefault="009A2974" w:rsidP="009A2974">
      <w:pPr>
        <w:rPr>
          <w:szCs w:val="22"/>
        </w:rPr>
      </w:pPr>
    </w:p>
    <w:p w14:paraId="6F5708CD" w14:textId="77777777" w:rsidR="009A2974" w:rsidRPr="001E2006" w:rsidRDefault="009A2974" w:rsidP="009A2974">
      <w:pPr>
        <w:rPr>
          <w:szCs w:val="22"/>
        </w:rPr>
      </w:pPr>
    </w:p>
    <w:p w14:paraId="78F98A58" w14:textId="77777777" w:rsidR="009A2974" w:rsidRPr="001E2006" w:rsidRDefault="009A2974" w:rsidP="009A2974">
      <w:pPr>
        <w:autoSpaceDE w:val="0"/>
        <w:autoSpaceDN w:val="0"/>
        <w:adjustRightInd w:val="0"/>
        <w:rPr>
          <w:rFonts w:cs="Arial"/>
          <w:szCs w:val="22"/>
        </w:rPr>
      </w:pPr>
      <w:r w:rsidRPr="001E2006">
        <w:rPr>
          <w:rFonts w:cs="Arial"/>
          <w:b/>
          <w:iCs/>
          <w:szCs w:val="22"/>
        </w:rPr>
        <w:t>Tétrades</w:t>
      </w:r>
      <w:r w:rsidRPr="001E2006">
        <w:rPr>
          <w:rFonts w:cs="Arial"/>
          <w:b/>
          <w:i/>
          <w:szCs w:val="22"/>
        </w:rPr>
        <w:t>:</w:t>
      </w:r>
      <w:r w:rsidRPr="001E2006">
        <w:rPr>
          <w:rFonts w:cs="Arial"/>
          <w:b/>
          <w:szCs w:val="22"/>
        </w:rPr>
        <w:t xml:space="preserve"> </w:t>
      </w:r>
      <w:r w:rsidRPr="001E2006">
        <w:rPr>
          <w:rFonts w:cs="Arial"/>
          <w:szCs w:val="22"/>
        </w:rPr>
        <w:t>Acordes formados por quatro sons distintos, sendo eles terças sobrepostas. As tétrades são formadas pelos graus: 1, 3, 5 e 7.</w:t>
      </w:r>
      <w:r w:rsidRPr="001E2006">
        <w:rPr>
          <w:rFonts w:cs="Arial"/>
          <w:b/>
          <w:szCs w:val="22"/>
        </w:rPr>
        <w:t xml:space="preserve"> </w:t>
      </w:r>
      <w:r w:rsidRPr="001E2006">
        <w:rPr>
          <w:rFonts w:cs="Arial"/>
          <w:szCs w:val="22"/>
        </w:rPr>
        <w:t xml:space="preserve">Nas tétrades, são conservadas as notas da </w:t>
      </w:r>
      <w:r w:rsidRPr="001E2006">
        <w:rPr>
          <w:rFonts w:cs="Arial"/>
          <w:i/>
          <w:szCs w:val="22"/>
        </w:rPr>
        <w:t xml:space="preserve">tríade </w:t>
      </w:r>
      <w:r w:rsidRPr="001E2006">
        <w:rPr>
          <w:rFonts w:cs="Arial"/>
          <w:szCs w:val="22"/>
        </w:rPr>
        <w:t xml:space="preserve">(fundamental, terça e quinta), acrescentando a essa formação uma quarta nota que não faça parte da tríade, </w:t>
      </w:r>
      <w:r w:rsidRPr="001E2006">
        <w:rPr>
          <w:rFonts w:cs="Arial"/>
          <w:b/>
          <w:bCs/>
          <w:szCs w:val="22"/>
        </w:rPr>
        <w:t>mas que seja também uma terça sobreposta ao 5</w:t>
      </w:r>
      <w:r w:rsidRPr="001E2006">
        <w:rPr>
          <w:rFonts w:cs="Arial"/>
          <w:b/>
          <w:bCs/>
          <w:szCs w:val="22"/>
          <w:shd w:val="clear" w:color="auto" w:fill="FFFFFF"/>
        </w:rPr>
        <w:t>º</w:t>
      </w:r>
      <w:r w:rsidRPr="001E2006">
        <w:rPr>
          <w:rFonts w:cs="Arial"/>
          <w:b/>
          <w:bCs/>
          <w:szCs w:val="22"/>
        </w:rPr>
        <w:t xml:space="preserve"> grau</w:t>
      </w:r>
      <w:r w:rsidRPr="001E2006">
        <w:rPr>
          <w:rFonts w:cs="Arial"/>
          <w:szCs w:val="22"/>
        </w:rPr>
        <w:t>, ou seja, o 7</w:t>
      </w:r>
      <w:bookmarkStart w:id="114" w:name="_Hlk58507456"/>
      <w:r w:rsidRPr="001E2006">
        <w:rPr>
          <w:rFonts w:cs="Arial"/>
          <w:szCs w:val="22"/>
          <w:shd w:val="clear" w:color="auto" w:fill="FFFFFF"/>
        </w:rPr>
        <w:t>º</w:t>
      </w:r>
      <w:bookmarkEnd w:id="114"/>
      <w:r w:rsidRPr="001E2006">
        <w:rPr>
          <w:rFonts w:cs="Arial"/>
          <w:szCs w:val="22"/>
        </w:rPr>
        <w:t xml:space="preserve"> grau. Dessa forma, podemos ter uma 7</w:t>
      </w:r>
      <w:r>
        <w:rPr>
          <w:rFonts w:cs="Arial"/>
          <w:iCs/>
          <w:szCs w:val="22"/>
        </w:rPr>
        <w:t>ª</w:t>
      </w:r>
      <w:r w:rsidRPr="001E2006">
        <w:rPr>
          <w:rFonts w:cs="Arial"/>
          <w:szCs w:val="22"/>
        </w:rPr>
        <w:t xml:space="preserve"> maior, menor</w:t>
      </w:r>
      <w:r>
        <w:rPr>
          <w:rFonts w:cs="Arial"/>
          <w:szCs w:val="22"/>
        </w:rPr>
        <w:t xml:space="preserve"> </w:t>
      </w:r>
      <w:r w:rsidRPr="001E2006">
        <w:rPr>
          <w:rFonts w:cs="Arial"/>
          <w:szCs w:val="22"/>
        </w:rPr>
        <w:t>ou até mesmo diminuta</w:t>
      </w:r>
      <w:r>
        <w:rPr>
          <w:rFonts w:cs="Arial"/>
          <w:szCs w:val="22"/>
        </w:rPr>
        <w:t>.</w:t>
      </w:r>
    </w:p>
    <w:p w14:paraId="183D4523" w14:textId="77777777" w:rsidR="009A2974" w:rsidRDefault="009A2974" w:rsidP="009A2974">
      <w:pPr>
        <w:keepNext/>
        <w:autoSpaceDE w:val="0"/>
        <w:autoSpaceDN w:val="0"/>
        <w:adjustRightInd w:val="0"/>
        <w:jc w:val="center"/>
      </w:pPr>
    </w:p>
    <w:p w14:paraId="01920A3D" w14:textId="77777777" w:rsidR="009A2974" w:rsidRPr="00377F73" w:rsidRDefault="009A2974" w:rsidP="009A2974">
      <w:pPr>
        <w:keepNext/>
        <w:autoSpaceDE w:val="0"/>
        <w:autoSpaceDN w:val="0"/>
        <w:adjustRightInd w:val="0"/>
        <w:jc w:val="center"/>
      </w:pPr>
      <w:r w:rsidRPr="00377F73">
        <w:rPr>
          <w:rFonts w:cs="Arial"/>
          <w:noProof/>
          <w:lang w:eastAsia="pt-BR"/>
        </w:rPr>
        <w:drawing>
          <wp:inline distT="0" distB="0" distL="0" distR="0" wp14:anchorId="0C7AAA36" wp14:editId="58E0915D">
            <wp:extent cx="2068225" cy="974026"/>
            <wp:effectExtent l="0" t="0" r="8255" b="0"/>
            <wp:docPr id="226" name="Imagem 106" descr="tetrade defin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etrade definitiva"/>
                    <pic:cNvPicPr>
                      <a:picLocks noChangeAspect="1" noChangeArrowheads="1"/>
                    </pic:cNvPicPr>
                  </pic:nvPicPr>
                  <pic:blipFill>
                    <a:blip r:embed="rId155" cstate="print"/>
                    <a:srcRect/>
                    <a:stretch>
                      <a:fillRect/>
                    </a:stretch>
                  </pic:blipFill>
                  <pic:spPr bwMode="auto">
                    <a:xfrm>
                      <a:off x="0" y="0"/>
                      <a:ext cx="2087213" cy="982968"/>
                    </a:xfrm>
                    <a:prstGeom prst="rect">
                      <a:avLst/>
                    </a:prstGeom>
                    <a:noFill/>
                    <a:ln w="9525">
                      <a:noFill/>
                      <a:miter lim="800000"/>
                      <a:headEnd/>
                      <a:tailEnd/>
                    </a:ln>
                  </pic:spPr>
                </pic:pic>
              </a:graphicData>
            </a:graphic>
          </wp:inline>
        </w:drawing>
      </w:r>
    </w:p>
    <w:p w14:paraId="5A9F7451" w14:textId="77777777" w:rsidR="009A2974" w:rsidRPr="00377F73" w:rsidRDefault="009A2974" w:rsidP="009A2974">
      <w:pPr>
        <w:pStyle w:val="Legenda"/>
        <w:jc w:val="center"/>
      </w:pPr>
      <w:r w:rsidRPr="00377F73">
        <w:t>Figura 1</w:t>
      </w:r>
      <w:r>
        <w:t>8</w:t>
      </w:r>
      <w:r w:rsidRPr="00377F73">
        <w:t>.</w:t>
      </w:r>
      <w:r>
        <w:t>0.1</w:t>
      </w:r>
    </w:p>
    <w:p w14:paraId="323E1D12" w14:textId="77777777" w:rsidR="009A2974" w:rsidRDefault="009A2974" w:rsidP="009A2974">
      <w:pPr>
        <w:autoSpaceDE w:val="0"/>
        <w:autoSpaceDN w:val="0"/>
        <w:adjustRightInd w:val="0"/>
        <w:jc w:val="both"/>
        <w:rPr>
          <w:rFonts w:cs="Arial"/>
          <w:sz w:val="16"/>
        </w:rPr>
      </w:pPr>
    </w:p>
    <w:p w14:paraId="13EE1216" w14:textId="77777777" w:rsidR="009A2974" w:rsidRDefault="009A2974" w:rsidP="009A2974">
      <w:pPr>
        <w:autoSpaceDE w:val="0"/>
        <w:autoSpaceDN w:val="0"/>
        <w:adjustRightInd w:val="0"/>
        <w:rPr>
          <w:rFonts w:cs="Arial"/>
          <w:iCs/>
          <w:szCs w:val="22"/>
        </w:rPr>
      </w:pPr>
    </w:p>
    <w:p w14:paraId="2F38819A" w14:textId="77777777" w:rsidR="009A2974" w:rsidRDefault="009A2974" w:rsidP="009A2974">
      <w:pPr>
        <w:autoSpaceDE w:val="0"/>
        <w:autoSpaceDN w:val="0"/>
        <w:adjustRightInd w:val="0"/>
        <w:rPr>
          <w:rFonts w:cs="Arial"/>
          <w:iCs/>
          <w:szCs w:val="22"/>
        </w:rPr>
      </w:pPr>
      <w:r>
        <w:rPr>
          <w:rFonts w:cs="Arial"/>
          <w:iCs/>
          <w:szCs w:val="22"/>
        </w:rPr>
        <w:t>No exemplo da figura 18.0.1</w:t>
      </w:r>
      <w:r w:rsidRPr="001E2006">
        <w:rPr>
          <w:rFonts w:cs="Arial"/>
          <w:iCs/>
          <w:szCs w:val="22"/>
        </w:rPr>
        <w:t xml:space="preserve"> temos um acorde de </w:t>
      </w:r>
      <w:r w:rsidRPr="001E2006">
        <w:rPr>
          <w:rFonts w:cs="Arial"/>
          <w:b/>
          <w:iCs/>
          <w:szCs w:val="22"/>
        </w:rPr>
        <w:t>C7</w:t>
      </w:r>
      <w:r w:rsidRPr="001E2006">
        <w:rPr>
          <w:rFonts w:cs="Arial"/>
          <w:iCs/>
          <w:szCs w:val="22"/>
        </w:rPr>
        <w:t xml:space="preserve"> formado pelas notas Dó (1ª) – Mi (3ª) – Sol (5ª) +</w:t>
      </w:r>
      <w:r w:rsidRPr="001E2006">
        <w:rPr>
          <w:rFonts w:cs="Arial"/>
          <w:i/>
          <w:szCs w:val="22"/>
        </w:rPr>
        <w:t xml:space="preserve"> </w:t>
      </w:r>
      <w:r w:rsidRPr="001E2006">
        <w:rPr>
          <w:rFonts w:cs="Arial"/>
          <w:iCs/>
          <w:szCs w:val="22"/>
        </w:rPr>
        <w:t>Si bemol (7ª). A nota Si bemol possui um intervalo de sétima menor em relação à tônica ou fundamental (</w:t>
      </w:r>
      <w:r>
        <w:rPr>
          <w:rFonts w:cs="Arial"/>
          <w:iCs/>
          <w:szCs w:val="22"/>
        </w:rPr>
        <w:t>no caso,</w:t>
      </w:r>
      <w:r w:rsidRPr="001E2006">
        <w:rPr>
          <w:rFonts w:cs="Arial"/>
          <w:iCs/>
          <w:szCs w:val="22"/>
        </w:rPr>
        <w:t xml:space="preserve"> a nota Dó).</w:t>
      </w:r>
    </w:p>
    <w:p w14:paraId="1AE0E07A" w14:textId="6594DB6A" w:rsidR="009A2974" w:rsidRDefault="009A2974" w:rsidP="009A2974">
      <w:pPr>
        <w:autoSpaceDE w:val="0"/>
        <w:autoSpaceDN w:val="0"/>
        <w:adjustRightInd w:val="0"/>
        <w:rPr>
          <w:rFonts w:cs="Arial"/>
          <w:iCs/>
          <w:szCs w:val="22"/>
        </w:rPr>
      </w:pPr>
    </w:p>
    <w:p w14:paraId="58495B89" w14:textId="77777777" w:rsidR="009A2974" w:rsidRPr="00F3419B" w:rsidRDefault="009A2974" w:rsidP="009A2974">
      <w:pPr>
        <w:pStyle w:val="Ttulo3"/>
      </w:pPr>
      <w:bookmarkStart w:id="115" w:name="_Toc70064115"/>
      <w:bookmarkStart w:id="116" w:name="_Toc219747732"/>
      <w:r>
        <w:lastRenderedPageBreak/>
        <w:t>A</w:t>
      </w:r>
      <w:r w:rsidRPr="00A91F92">
        <w:t>cordes com sétima:</w:t>
      </w:r>
      <w:bookmarkEnd w:id="115"/>
      <w:bookmarkEnd w:id="116"/>
      <w:r>
        <w:t xml:space="preserve"> </w:t>
      </w:r>
    </w:p>
    <w:p w14:paraId="11498165" w14:textId="77777777" w:rsidR="009A2974" w:rsidRDefault="009A2974" w:rsidP="009A2974">
      <w:pPr>
        <w:pStyle w:val="Legenda"/>
        <w:jc w:val="center"/>
      </w:pPr>
    </w:p>
    <w:p w14:paraId="4BF5C560" w14:textId="77777777" w:rsidR="009A2974" w:rsidRDefault="009A2974" w:rsidP="009A2974">
      <w:pPr>
        <w:pStyle w:val="Legenda"/>
        <w:jc w:val="center"/>
      </w:pPr>
      <w:r>
        <w:rPr>
          <w:noProof/>
        </w:rPr>
        <w:drawing>
          <wp:inline distT="0" distB="0" distL="0" distR="0" wp14:anchorId="3A357C05" wp14:editId="30E3A07D">
            <wp:extent cx="5398770" cy="5318125"/>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398770" cy="5318125"/>
                    </a:xfrm>
                    <a:prstGeom prst="rect">
                      <a:avLst/>
                    </a:prstGeom>
                    <a:noFill/>
                    <a:ln>
                      <a:noFill/>
                    </a:ln>
                  </pic:spPr>
                </pic:pic>
              </a:graphicData>
            </a:graphic>
          </wp:inline>
        </w:drawing>
      </w:r>
    </w:p>
    <w:p w14:paraId="2EA1CADE" w14:textId="77777777" w:rsidR="009A2974" w:rsidRPr="00F3419B" w:rsidRDefault="009A2974" w:rsidP="009A2974">
      <w:pPr>
        <w:pStyle w:val="Legenda"/>
        <w:jc w:val="center"/>
        <w:rPr>
          <w:rFonts w:cs="Arial"/>
          <w:b w:val="0"/>
          <w:szCs w:val="22"/>
        </w:rPr>
      </w:pPr>
      <w:r>
        <w:t>Figura 18.0.2</w:t>
      </w:r>
    </w:p>
    <w:p w14:paraId="0FF07C12" w14:textId="77777777" w:rsidR="009A2974" w:rsidRDefault="009A2974" w:rsidP="009A2974">
      <w:pPr>
        <w:pBdr>
          <w:bar w:val="single" w:sz="4" w:color="auto"/>
        </w:pBdr>
        <w:rPr>
          <w:rFonts w:cs="Arial"/>
          <w:b/>
          <w:i/>
          <w:szCs w:val="22"/>
        </w:rPr>
      </w:pPr>
    </w:p>
    <w:p w14:paraId="17D474B7" w14:textId="77777777" w:rsidR="009A2974" w:rsidRDefault="009A2974" w:rsidP="009A2974">
      <w:pPr>
        <w:pBdr>
          <w:bar w:val="single" w:sz="4" w:color="auto"/>
        </w:pBdr>
        <w:rPr>
          <w:rFonts w:cs="Arial"/>
          <w:b/>
          <w:i/>
          <w:szCs w:val="22"/>
        </w:rPr>
      </w:pPr>
    </w:p>
    <w:p w14:paraId="4C8E5078" w14:textId="77777777" w:rsidR="009A2974" w:rsidRDefault="009A2974" w:rsidP="009A2974">
      <w:pPr>
        <w:pBdr>
          <w:bar w:val="single" w:sz="4" w:color="auto"/>
        </w:pBdr>
        <w:rPr>
          <w:rFonts w:cs="Arial"/>
          <w:b/>
          <w:i/>
          <w:szCs w:val="22"/>
        </w:rPr>
      </w:pPr>
    </w:p>
    <w:p w14:paraId="1FC34940" w14:textId="1BC440B6" w:rsidR="009A2974" w:rsidRPr="00C04392" w:rsidRDefault="009A2974" w:rsidP="009A2974">
      <w:pPr>
        <w:pBdr>
          <w:bar w:val="single" w:sz="4" w:color="auto"/>
        </w:pBdr>
        <w:rPr>
          <w:rFonts w:cs="Arial"/>
          <w:b/>
          <w:i/>
          <w:szCs w:val="22"/>
        </w:rPr>
      </w:pPr>
      <w:r w:rsidRPr="00CC60BA">
        <w:rPr>
          <w:rFonts w:cs="Arial"/>
          <w:b/>
          <w:i/>
          <w:szCs w:val="22"/>
        </w:rPr>
        <w:t xml:space="preserve">Diferença entre </w:t>
      </w:r>
      <w:r w:rsidRPr="00C04392">
        <w:rPr>
          <w:rFonts w:cs="Arial"/>
          <w:b/>
          <w:i/>
          <w:szCs w:val="22"/>
          <w:u w:val="single"/>
        </w:rPr>
        <w:t>sétima</w:t>
      </w:r>
      <w:r w:rsidRPr="00CC60BA">
        <w:rPr>
          <w:rFonts w:cs="Arial"/>
          <w:b/>
          <w:i/>
          <w:szCs w:val="22"/>
        </w:rPr>
        <w:t xml:space="preserve"> maior e </w:t>
      </w:r>
      <w:r w:rsidRPr="00C04392">
        <w:rPr>
          <w:rFonts w:cs="Arial"/>
          <w:b/>
          <w:i/>
          <w:szCs w:val="22"/>
          <w:u w:val="single"/>
        </w:rPr>
        <w:t>sétima</w:t>
      </w:r>
      <w:r w:rsidRPr="00CC60BA">
        <w:rPr>
          <w:rFonts w:cs="Arial"/>
          <w:b/>
          <w:i/>
          <w:szCs w:val="22"/>
        </w:rPr>
        <w:t xml:space="preserve"> menor</w:t>
      </w:r>
      <w:r>
        <w:rPr>
          <w:rFonts w:cs="Arial"/>
          <w:b/>
          <w:i/>
          <w:szCs w:val="22"/>
        </w:rPr>
        <w:t>:</w:t>
      </w:r>
    </w:p>
    <w:p w14:paraId="21DDDB57" w14:textId="77777777" w:rsidR="009A2974" w:rsidRDefault="009A2974" w:rsidP="009A2974">
      <w:pPr>
        <w:pBdr>
          <w:bar w:val="single" w:sz="4" w:color="auto"/>
        </w:pBdr>
        <w:ind w:firstLine="708"/>
      </w:pPr>
    </w:p>
    <w:p w14:paraId="57347032" w14:textId="77777777" w:rsidR="009A2974" w:rsidRPr="00C10534" w:rsidRDefault="009A2974" w:rsidP="009A2974">
      <w:pPr>
        <w:pBdr>
          <w:bar w:val="single" w:sz="4" w:color="auto"/>
        </w:pBdr>
        <w:rPr>
          <w:rFonts w:cs="Arial"/>
          <w:szCs w:val="22"/>
        </w:rPr>
      </w:pPr>
      <w:r>
        <w:rPr>
          <w:rStyle w:val="Hyperlink"/>
          <w:rFonts w:cs="Arial"/>
          <w:color w:val="000000"/>
          <w:szCs w:val="22"/>
          <w:u w:val="none"/>
        </w:rPr>
        <w:t xml:space="preserve">        </w:t>
      </w:r>
      <w:hyperlink r:id="rId157" w:history="1">
        <w:r w:rsidRPr="00CC60BA">
          <w:rPr>
            <w:rStyle w:val="Hyperlink"/>
            <w:rFonts w:cs="Arial"/>
            <w:b/>
            <w:i/>
            <w:color w:val="000000"/>
            <w:szCs w:val="22"/>
          </w:rPr>
          <w:t>menor</w:t>
        </w:r>
      </w:hyperlink>
      <w:r w:rsidRPr="00CC60BA">
        <w:rPr>
          <w:rFonts w:cs="Arial"/>
          <w:b/>
          <w:i/>
          <w:color w:val="000000"/>
          <w:szCs w:val="22"/>
        </w:rPr>
        <w:t>:</w:t>
      </w:r>
      <w:r w:rsidRPr="00CC60BA">
        <w:rPr>
          <w:rFonts w:cs="Arial"/>
          <w:b/>
          <w:szCs w:val="22"/>
        </w:rPr>
        <w:t xml:space="preserve"> </w:t>
      </w:r>
      <w:r w:rsidRPr="00C10534">
        <w:rPr>
          <w:rFonts w:cs="Arial"/>
          <w:szCs w:val="22"/>
        </w:rPr>
        <w:t xml:space="preserve">distância de cinco tons ou dez semitons entre os sons. </w:t>
      </w:r>
      <w:r w:rsidRPr="00C10534">
        <w:rPr>
          <w:rFonts w:cs="Arial"/>
          <w:i/>
          <w:szCs w:val="22"/>
        </w:rPr>
        <w:t>Ex: Dó - Sib</w:t>
      </w:r>
    </w:p>
    <w:p w14:paraId="11C114F8" w14:textId="77777777" w:rsidR="009A2974" w:rsidRDefault="009A2974" w:rsidP="009A2974">
      <w:pPr>
        <w:pBdr>
          <w:bar w:val="single" w:sz="4" w:color="auto"/>
        </w:pBdr>
        <w:ind w:firstLine="708"/>
      </w:pPr>
    </w:p>
    <w:p w14:paraId="374E29AA" w14:textId="77777777" w:rsidR="009A2974" w:rsidRPr="00C10534" w:rsidRDefault="009A2974" w:rsidP="009A2974">
      <w:pPr>
        <w:pBdr>
          <w:bar w:val="single" w:sz="4" w:color="auto"/>
        </w:pBdr>
        <w:rPr>
          <w:rFonts w:cs="Arial"/>
          <w:i/>
          <w:szCs w:val="22"/>
        </w:rPr>
      </w:pPr>
      <w:r>
        <w:rPr>
          <w:rStyle w:val="Hyperlink"/>
          <w:rFonts w:cs="Arial"/>
          <w:color w:val="000000"/>
          <w:szCs w:val="22"/>
          <w:u w:val="none"/>
        </w:rPr>
        <w:t xml:space="preserve">        </w:t>
      </w:r>
      <w:hyperlink r:id="rId158" w:history="1">
        <w:r w:rsidRPr="00C10534">
          <w:rPr>
            <w:rStyle w:val="Hyperlink"/>
            <w:rFonts w:cs="Arial"/>
            <w:b/>
            <w:i/>
            <w:color w:val="000000"/>
            <w:szCs w:val="22"/>
          </w:rPr>
          <w:t>Maior</w:t>
        </w:r>
      </w:hyperlink>
      <w:r w:rsidRPr="00C10534">
        <w:rPr>
          <w:rFonts w:cs="Arial"/>
          <w:b/>
          <w:i/>
          <w:color w:val="000000"/>
          <w:szCs w:val="22"/>
        </w:rPr>
        <w:t>:</w:t>
      </w:r>
      <w:r w:rsidRPr="00C10534">
        <w:rPr>
          <w:rFonts w:cs="Arial"/>
          <w:szCs w:val="22"/>
        </w:rPr>
        <w:t xml:space="preserve"> distância de cinco tons e meio ou onze semitons entre os sons. </w:t>
      </w:r>
      <w:r>
        <w:rPr>
          <w:rFonts w:cs="Arial"/>
          <w:i/>
          <w:szCs w:val="22"/>
        </w:rPr>
        <w:t>Ex: Dó -</w:t>
      </w:r>
      <w:r w:rsidRPr="00C10534">
        <w:rPr>
          <w:rFonts w:cs="Arial"/>
          <w:i/>
          <w:szCs w:val="22"/>
        </w:rPr>
        <w:t xml:space="preserve"> Si</w:t>
      </w:r>
    </w:p>
    <w:p w14:paraId="4CA121BE" w14:textId="77777777" w:rsidR="009A2974" w:rsidRPr="00CC60BA" w:rsidRDefault="009A2974" w:rsidP="009A2974">
      <w:pPr>
        <w:pBdr>
          <w:bar w:val="single" w:sz="4" w:color="auto"/>
        </w:pBdr>
        <w:ind w:firstLine="708"/>
        <w:rPr>
          <w:rFonts w:cs="Arial"/>
          <w:b/>
          <w:szCs w:val="22"/>
        </w:rPr>
      </w:pPr>
    </w:p>
    <w:p w14:paraId="5C985EB2" w14:textId="77777777" w:rsidR="009A2974" w:rsidRDefault="009A2974" w:rsidP="009A2974">
      <w:pPr>
        <w:pBdr>
          <w:bar w:val="single" w:sz="4" w:color="auto"/>
        </w:pBdr>
        <w:rPr>
          <w:rFonts w:cs="Arial"/>
          <w:sz w:val="16"/>
        </w:rPr>
      </w:pPr>
      <w:r>
        <w:rPr>
          <w:rFonts w:cs="Arial"/>
          <w:sz w:val="16"/>
        </w:rPr>
        <w:tab/>
        <w:t xml:space="preserve"> </w:t>
      </w:r>
    </w:p>
    <w:p w14:paraId="5C75C959" w14:textId="77777777" w:rsidR="009A2974" w:rsidRDefault="009A2974" w:rsidP="009A2974">
      <w:pPr>
        <w:pBdr>
          <w:bar w:val="single" w:sz="4" w:color="auto"/>
        </w:pBdr>
        <w:rPr>
          <w:rFonts w:cs="Arial"/>
          <w:sz w:val="16"/>
        </w:rPr>
      </w:pPr>
    </w:p>
    <w:p w14:paraId="2DBA50BF" w14:textId="77777777" w:rsidR="009A2974" w:rsidRDefault="009A2974" w:rsidP="009A2974">
      <w:pPr>
        <w:pBdr>
          <w:bar w:val="single" w:sz="4" w:color="auto"/>
        </w:pBdr>
        <w:rPr>
          <w:rFonts w:cs="Arial"/>
          <w:sz w:val="16"/>
        </w:rPr>
      </w:pPr>
    </w:p>
    <w:p w14:paraId="5FB87B10" w14:textId="77777777" w:rsidR="009A2974" w:rsidRDefault="009A2974" w:rsidP="009A2974">
      <w:pPr>
        <w:pBdr>
          <w:bar w:val="single" w:sz="4" w:color="auto"/>
        </w:pBdr>
        <w:rPr>
          <w:rFonts w:cs="Arial"/>
          <w:sz w:val="16"/>
        </w:rPr>
      </w:pPr>
    </w:p>
    <w:p w14:paraId="4356002F" w14:textId="77777777" w:rsidR="009A2974" w:rsidRDefault="009A2974" w:rsidP="009A2974">
      <w:pPr>
        <w:pBdr>
          <w:bar w:val="single" w:sz="4" w:color="auto"/>
        </w:pBdr>
        <w:rPr>
          <w:rFonts w:cs="Arial"/>
          <w:sz w:val="16"/>
        </w:rPr>
      </w:pPr>
    </w:p>
    <w:p w14:paraId="5551F014" w14:textId="77777777" w:rsidR="009A2974" w:rsidRDefault="009A2974" w:rsidP="009A2974">
      <w:pPr>
        <w:pBdr>
          <w:bar w:val="single" w:sz="4" w:color="auto"/>
        </w:pBdr>
        <w:rPr>
          <w:rFonts w:cs="Arial"/>
          <w:sz w:val="16"/>
        </w:rPr>
      </w:pPr>
    </w:p>
    <w:p w14:paraId="43740369" w14:textId="77777777" w:rsidR="009A2974" w:rsidRDefault="009A2974" w:rsidP="009A2974">
      <w:pPr>
        <w:pBdr>
          <w:bar w:val="single" w:sz="4" w:color="auto"/>
        </w:pBdr>
        <w:rPr>
          <w:rFonts w:cs="Arial"/>
          <w:sz w:val="16"/>
        </w:rPr>
      </w:pPr>
    </w:p>
    <w:p w14:paraId="54B3AC4F" w14:textId="4DF0FBB7" w:rsidR="009A2974" w:rsidRDefault="009A2974" w:rsidP="009A2974">
      <w:pPr>
        <w:pBdr>
          <w:bar w:val="single" w:sz="4" w:color="auto"/>
        </w:pBdr>
        <w:rPr>
          <w:rFonts w:cs="Arial"/>
          <w:sz w:val="16"/>
        </w:rPr>
      </w:pPr>
    </w:p>
    <w:p w14:paraId="30F58D86" w14:textId="5BFD2B24" w:rsidR="00C04392" w:rsidRDefault="00C04392" w:rsidP="009A2974">
      <w:pPr>
        <w:pBdr>
          <w:bar w:val="single" w:sz="4" w:color="auto"/>
        </w:pBdr>
        <w:rPr>
          <w:rFonts w:cs="Arial"/>
          <w:sz w:val="16"/>
        </w:rPr>
      </w:pPr>
    </w:p>
    <w:p w14:paraId="1A6CF659" w14:textId="7A112F0F" w:rsidR="00C04392" w:rsidRDefault="00C04392" w:rsidP="009A2974">
      <w:pPr>
        <w:pBdr>
          <w:bar w:val="single" w:sz="4" w:color="auto"/>
        </w:pBdr>
        <w:rPr>
          <w:rFonts w:cs="Arial"/>
          <w:sz w:val="16"/>
        </w:rPr>
      </w:pPr>
    </w:p>
    <w:p w14:paraId="0047568D" w14:textId="77777777" w:rsidR="00C04392" w:rsidRDefault="00C04392" w:rsidP="009A2974">
      <w:pPr>
        <w:pBdr>
          <w:bar w:val="single" w:sz="4" w:color="auto"/>
        </w:pBdr>
        <w:rPr>
          <w:rFonts w:cs="Arial"/>
          <w:sz w:val="16"/>
        </w:rPr>
      </w:pPr>
    </w:p>
    <w:p w14:paraId="0BE63263" w14:textId="77777777" w:rsidR="009A2974" w:rsidRPr="00982A48" w:rsidRDefault="009A2974" w:rsidP="009A2974">
      <w:pPr>
        <w:pBdr>
          <w:bar w:val="single" w:sz="4" w:color="auto"/>
        </w:pBdr>
        <w:rPr>
          <w:rFonts w:cs="Arial"/>
          <w:sz w:val="16"/>
        </w:rPr>
      </w:pPr>
      <w:r>
        <w:rPr>
          <w:rFonts w:cs="Arial"/>
          <w:sz w:val="16"/>
        </w:rPr>
        <w:tab/>
      </w:r>
      <w:r>
        <w:rPr>
          <w:rFonts w:cs="Arial"/>
          <w:sz w:val="16"/>
        </w:rPr>
        <w:tab/>
      </w:r>
      <w:r>
        <w:rPr>
          <w:rFonts w:cs="Arial"/>
          <w:sz w:val="16"/>
        </w:rPr>
        <w:tab/>
      </w:r>
    </w:p>
    <w:p w14:paraId="1927B1B8" w14:textId="77777777" w:rsidR="009A2974" w:rsidRDefault="009A2974" w:rsidP="009A2974">
      <w:pPr>
        <w:pBdr>
          <w:bar w:val="single" w:sz="4" w:color="auto"/>
        </w:pBdr>
        <w:rPr>
          <w:rFonts w:cs="Arial"/>
          <w:b/>
          <w:i/>
          <w:noProof/>
          <w:szCs w:val="22"/>
          <w:lang w:eastAsia="pt-BR"/>
        </w:rPr>
      </w:pPr>
      <w:r>
        <w:rPr>
          <w:rFonts w:cs="Arial"/>
          <w:b/>
          <w:i/>
          <w:noProof/>
          <w:szCs w:val="22"/>
          <w:lang w:eastAsia="pt-BR"/>
        </w:rPr>
        <w:lastRenderedPageBreak/>
        <w:t>Diferença n</w:t>
      </w:r>
      <w:r w:rsidRPr="00BF7883">
        <w:rPr>
          <w:rFonts w:cs="Arial"/>
          <w:b/>
          <w:i/>
          <w:noProof/>
          <w:szCs w:val="22"/>
          <w:lang w:eastAsia="pt-BR"/>
        </w:rPr>
        <w:t>o teclado:</w:t>
      </w:r>
    </w:p>
    <w:p w14:paraId="22D9AAB3" w14:textId="77777777" w:rsidR="009A2974" w:rsidRDefault="009A2974" w:rsidP="009A2974">
      <w:pPr>
        <w:pBdr>
          <w:bar w:val="single" w:sz="4" w:color="auto"/>
        </w:pBdr>
        <w:rPr>
          <w:rFonts w:cs="Arial"/>
          <w:b/>
          <w:i/>
          <w:noProof/>
          <w:szCs w:val="22"/>
          <w:lang w:eastAsia="pt-BR"/>
        </w:rPr>
      </w:pPr>
    </w:p>
    <w:p w14:paraId="13765A1D" w14:textId="77777777" w:rsidR="009A2974" w:rsidRDefault="009A2974" w:rsidP="009A2974">
      <w:pPr>
        <w:pBdr>
          <w:bar w:val="single" w:sz="4" w:color="auto"/>
        </w:pBdr>
        <w:rPr>
          <w:rFonts w:cs="Arial"/>
          <w:sz w:val="16"/>
        </w:rPr>
      </w:pPr>
      <w:r>
        <w:rPr>
          <w:rFonts w:cs="Arial"/>
          <w:sz w:val="16"/>
        </w:rPr>
        <w:tab/>
      </w:r>
    </w:p>
    <w:p w14:paraId="3E6BD025" w14:textId="77777777" w:rsidR="009A2974" w:rsidRDefault="009A2974" w:rsidP="009A2974">
      <w:pPr>
        <w:pBdr>
          <w:bar w:val="single" w:sz="4" w:color="auto"/>
        </w:pBdr>
        <w:jc w:val="center"/>
        <w:rPr>
          <w:rFonts w:cs="Arial"/>
          <w:b/>
          <w:i/>
          <w:noProof/>
          <w:szCs w:val="22"/>
          <w:lang w:eastAsia="pt-BR"/>
        </w:rPr>
      </w:pPr>
      <w:r>
        <w:rPr>
          <w:rFonts w:cs="Arial"/>
          <w:b/>
          <w:i/>
          <w:noProof/>
          <w:szCs w:val="22"/>
          <w:lang w:eastAsia="pt-BR"/>
        </w:rPr>
        <w:drawing>
          <wp:inline distT="0" distB="0" distL="0" distR="0" wp14:anchorId="279098A1" wp14:editId="713C1B52">
            <wp:extent cx="4071620" cy="2389505"/>
            <wp:effectExtent l="0" t="0" r="0" b="0"/>
            <wp:docPr id="1183" name="Imagem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071620" cy="2389505"/>
                    </a:xfrm>
                    <a:prstGeom prst="rect">
                      <a:avLst/>
                    </a:prstGeom>
                    <a:noFill/>
                    <a:ln>
                      <a:noFill/>
                    </a:ln>
                  </pic:spPr>
                </pic:pic>
              </a:graphicData>
            </a:graphic>
          </wp:inline>
        </w:drawing>
      </w:r>
    </w:p>
    <w:p w14:paraId="491CEB77" w14:textId="77777777" w:rsidR="009A2974" w:rsidRDefault="009A2974" w:rsidP="009A2974">
      <w:pPr>
        <w:pStyle w:val="Legenda"/>
        <w:jc w:val="center"/>
      </w:pPr>
      <w:r>
        <w:t>Figura 18.0.3</w:t>
      </w:r>
    </w:p>
    <w:p w14:paraId="75820DC4" w14:textId="77777777" w:rsidR="009A2974" w:rsidRPr="00D906CB" w:rsidRDefault="009A2974" w:rsidP="009A2974">
      <w:pPr>
        <w:rPr>
          <w:lang w:eastAsia="pt-BR"/>
        </w:rPr>
      </w:pPr>
    </w:p>
    <w:p w14:paraId="19571ABB" w14:textId="77777777" w:rsidR="009A2974" w:rsidRPr="00C70AD1" w:rsidRDefault="009A2974" w:rsidP="009A2974">
      <w:pPr>
        <w:rPr>
          <w:lang w:eastAsia="pt-BR"/>
        </w:rPr>
      </w:pPr>
    </w:p>
    <w:p w14:paraId="3DA93B98" w14:textId="77777777" w:rsidR="009A2974" w:rsidRDefault="009A2974" w:rsidP="009A2974">
      <w:pPr>
        <w:keepNext/>
        <w:pBdr>
          <w:bar w:val="single" w:sz="4" w:color="auto"/>
        </w:pBdr>
        <w:jc w:val="center"/>
      </w:pPr>
      <w:r>
        <w:rPr>
          <w:noProof/>
          <w:lang w:eastAsia="pt-BR"/>
        </w:rPr>
        <w:drawing>
          <wp:inline distT="0" distB="0" distL="0" distR="0" wp14:anchorId="29F119E4" wp14:editId="217B1878">
            <wp:extent cx="4260273" cy="2343150"/>
            <wp:effectExtent l="0" t="0" r="6985" b="0"/>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274379" cy="2350908"/>
                    </a:xfrm>
                    <a:prstGeom prst="rect">
                      <a:avLst/>
                    </a:prstGeom>
                    <a:noFill/>
                    <a:ln>
                      <a:noFill/>
                    </a:ln>
                  </pic:spPr>
                </pic:pic>
              </a:graphicData>
            </a:graphic>
          </wp:inline>
        </w:drawing>
      </w:r>
    </w:p>
    <w:p w14:paraId="206010E2" w14:textId="77777777" w:rsidR="009A2974" w:rsidRPr="00982A48" w:rsidRDefault="009A2974" w:rsidP="009A2974">
      <w:pPr>
        <w:pStyle w:val="Legenda"/>
        <w:jc w:val="center"/>
      </w:pPr>
      <w:r>
        <w:t>Figura 18.0.4</w:t>
      </w:r>
    </w:p>
    <w:p w14:paraId="20747FB3" w14:textId="77777777" w:rsidR="009A2974" w:rsidRDefault="009A2974" w:rsidP="009A2974">
      <w:pPr>
        <w:autoSpaceDE w:val="0"/>
        <w:autoSpaceDN w:val="0"/>
        <w:adjustRightInd w:val="0"/>
        <w:jc w:val="both"/>
        <w:rPr>
          <w:rFonts w:cs="Arial"/>
          <w:iCs/>
          <w:sz w:val="24"/>
        </w:rPr>
      </w:pPr>
    </w:p>
    <w:p w14:paraId="3053C873" w14:textId="77777777" w:rsidR="009A2974" w:rsidRPr="000D3E04" w:rsidRDefault="009A2974" w:rsidP="009A2974">
      <w:pPr>
        <w:autoSpaceDE w:val="0"/>
        <w:autoSpaceDN w:val="0"/>
        <w:adjustRightInd w:val="0"/>
        <w:jc w:val="both"/>
        <w:rPr>
          <w:rFonts w:cs="Arial"/>
          <w:iCs/>
        </w:rPr>
      </w:pPr>
      <w:r w:rsidRPr="000D3E04">
        <w:rPr>
          <w:rFonts w:cs="Arial"/>
          <w:iCs/>
        </w:rPr>
        <w:t xml:space="preserve">Fórmulas das Tétrades e exemplos em Dó: </w:t>
      </w:r>
    </w:p>
    <w:p w14:paraId="193DB620" w14:textId="77777777" w:rsidR="009A2974" w:rsidRPr="000D3E04" w:rsidRDefault="009A2974" w:rsidP="009A2974">
      <w:pPr>
        <w:autoSpaceDE w:val="0"/>
        <w:autoSpaceDN w:val="0"/>
        <w:adjustRightInd w:val="0"/>
        <w:jc w:val="both"/>
        <w:rPr>
          <w:rFonts w:cs="Arial"/>
          <w:iCs/>
        </w:rPr>
      </w:pPr>
    </w:p>
    <w:p w14:paraId="6F80B500" w14:textId="77777777" w:rsidR="009A2974" w:rsidRPr="000D3E04" w:rsidRDefault="009A2974" w:rsidP="009A2974">
      <w:r w:rsidRPr="000D3E04">
        <w:t xml:space="preserve">Tríade maior + Sétima maior = Dó – Mi – Sol – Si </w:t>
      </w:r>
    </w:p>
    <w:p w14:paraId="37ACB6DD" w14:textId="77777777" w:rsidR="009A2974" w:rsidRPr="000D3E04" w:rsidRDefault="009A2974" w:rsidP="009A2974">
      <w:r w:rsidRPr="000D3E04">
        <w:t xml:space="preserve">Tríade maior + Sétima menor = Dó – Mi – Sol – Sib </w:t>
      </w:r>
    </w:p>
    <w:p w14:paraId="77F00B7B" w14:textId="77777777" w:rsidR="009A2974" w:rsidRPr="000D3E04" w:rsidRDefault="009A2974" w:rsidP="009A2974"/>
    <w:p w14:paraId="4EF56DA9" w14:textId="77777777" w:rsidR="009A2974" w:rsidRPr="000D3E04" w:rsidRDefault="009A2974" w:rsidP="009A2974">
      <w:r w:rsidRPr="000D3E04">
        <w:t xml:space="preserve">Tríade menor + Sétima maior = Dó – Mib – Sol – Si </w:t>
      </w:r>
    </w:p>
    <w:p w14:paraId="387CCF87" w14:textId="77777777" w:rsidR="009A2974" w:rsidRPr="000D3E04" w:rsidRDefault="009A2974" w:rsidP="009A2974">
      <w:r w:rsidRPr="000D3E04">
        <w:t xml:space="preserve">Tríade menor + Sétima menor = Dó – Mib – Sol – Sib </w:t>
      </w:r>
    </w:p>
    <w:p w14:paraId="27322D6F" w14:textId="77777777" w:rsidR="009A2974" w:rsidRPr="000D3E04" w:rsidRDefault="009A2974" w:rsidP="009A2974"/>
    <w:p w14:paraId="4B05C86D" w14:textId="77777777" w:rsidR="009A2974" w:rsidRPr="000D3E04" w:rsidRDefault="009A2974" w:rsidP="009A2974"/>
    <w:p w14:paraId="37E6D3EA" w14:textId="77777777" w:rsidR="009A2974" w:rsidRPr="000D3E04" w:rsidRDefault="009A2974" w:rsidP="009A2974">
      <w:r w:rsidRPr="000D3E04">
        <w:t xml:space="preserve">Tríade aumentada + Sétima maior = Dó – Mi – Sol# – Si </w:t>
      </w:r>
    </w:p>
    <w:p w14:paraId="2D5C9B70" w14:textId="77777777" w:rsidR="009A2974" w:rsidRPr="000D3E04" w:rsidRDefault="009A2974" w:rsidP="009A2974"/>
    <w:p w14:paraId="54C3F2F3" w14:textId="77777777" w:rsidR="009A2974" w:rsidRPr="000D3E04" w:rsidRDefault="009A2974" w:rsidP="009A2974">
      <w:r w:rsidRPr="000D3E04">
        <w:t xml:space="preserve">Tríade diminuta + Sétima menor = Dó – Mib – Solb – Sib </w:t>
      </w:r>
    </w:p>
    <w:p w14:paraId="7C4C3741" w14:textId="77777777" w:rsidR="009A2974" w:rsidRPr="000D3E04" w:rsidRDefault="009A2974" w:rsidP="009A2974">
      <w:r w:rsidRPr="000D3E04">
        <w:t xml:space="preserve">Tríade diminuta + Sétima diminuta = Dó – Mib – Solb – Sibb </w:t>
      </w:r>
    </w:p>
    <w:p w14:paraId="12F0B6CC" w14:textId="77777777" w:rsidR="009A2974" w:rsidRDefault="009A2974" w:rsidP="009A2974">
      <w:pPr>
        <w:rPr>
          <w:lang w:eastAsia="pt-BR"/>
        </w:rPr>
      </w:pPr>
    </w:p>
    <w:p w14:paraId="37A15F17" w14:textId="77777777" w:rsidR="009A2974" w:rsidRDefault="009A2974" w:rsidP="009A2974">
      <w:pPr>
        <w:rPr>
          <w:lang w:eastAsia="pt-BR"/>
        </w:rPr>
      </w:pPr>
    </w:p>
    <w:p w14:paraId="2C2B0357" w14:textId="4315D6B8" w:rsidR="009A2974" w:rsidRDefault="009A2974" w:rsidP="009A2974">
      <w:pPr>
        <w:rPr>
          <w:lang w:eastAsia="pt-BR"/>
        </w:rPr>
      </w:pPr>
      <w:r>
        <w:rPr>
          <w:lang w:eastAsia="pt-BR"/>
        </w:rPr>
        <w:t>(A sétima aumentada não tem aplicações práticas já que ela seria somente enarmônica da oitava)</w:t>
      </w:r>
      <w:bookmarkStart w:id="117" w:name="_Toc70064108"/>
      <w:bookmarkEnd w:id="113"/>
    </w:p>
    <w:p w14:paraId="6BE07B94" w14:textId="2504B657" w:rsidR="009A2974" w:rsidRPr="009A2974" w:rsidRDefault="009A2974" w:rsidP="009A2974">
      <w:pPr>
        <w:rPr>
          <w:lang w:eastAsia="pt-BR"/>
        </w:rPr>
      </w:pPr>
    </w:p>
    <w:p w14:paraId="69DEDCF0" w14:textId="206874A3" w:rsidR="004F5422" w:rsidRPr="00794BAE" w:rsidRDefault="009A2974" w:rsidP="00794BAE">
      <w:pPr>
        <w:pStyle w:val="Ttulo1"/>
        <w:rPr>
          <w:rFonts w:cs="Arial"/>
          <w:color w:val="ED3611"/>
          <w:kern w:val="0"/>
          <w:szCs w:val="40"/>
        </w:rPr>
        <w:sectPr w:rsidR="004F5422" w:rsidRPr="00794BAE" w:rsidSect="0050605C">
          <w:type w:val="continuous"/>
          <w:pgSz w:w="11906" w:h="16838"/>
          <w:pgMar w:top="1418" w:right="1701" w:bottom="1418" w:left="1701" w:header="57" w:footer="316" w:gutter="0"/>
          <w:cols w:space="720"/>
          <w:docGrid w:linePitch="360"/>
        </w:sectPr>
      </w:pPr>
      <w:bookmarkStart w:id="118" w:name="_Toc219747733"/>
      <w:r>
        <w:rPr>
          <w:rFonts w:cs="Arial"/>
          <w:color w:val="ED3611"/>
          <w:kern w:val="0"/>
          <w:szCs w:val="40"/>
        </w:rPr>
        <w:lastRenderedPageBreak/>
        <w:t>1</w:t>
      </w:r>
      <w:r w:rsidR="00C1227C">
        <w:rPr>
          <w:rFonts w:cs="Arial"/>
          <w:color w:val="ED3611"/>
          <w:kern w:val="0"/>
          <w:szCs w:val="40"/>
        </w:rPr>
        <w:t>7</w:t>
      </w:r>
      <w:r w:rsidR="008938DB" w:rsidRPr="00687D1D">
        <w:rPr>
          <w:rFonts w:cs="Arial"/>
          <w:color w:val="ED3611"/>
          <w:kern w:val="0"/>
          <w:szCs w:val="40"/>
        </w:rPr>
        <w:t xml:space="preserve"> </w:t>
      </w:r>
      <w:r w:rsidR="00A87050" w:rsidRPr="00687D1D">
        <w:rPr>
          <w:rFonts w:cs="Arial"/>
          <w:color w:val="ED3611"/>
          <w:kern w:val="0"/>
          <w:szCs w:val="40"/>
        </w:rPr>
        <w:t>–</w:t>
      </w:r>
      <w:r w:rsidR="00E215A8" w:rsidRPr="00687D1D">
        <w:rPr>
          <w:rFonts w:cs="Arial"/>
          <w:color w:val="ED3611"/>
          <w:kern w:val="0"/>
          <w:szCs w:val="40"/>
        </w:rPr>
        <w:t xml:space="preserve"> Cifras</w:t>
      </w:r>
      <w:r w:rsidR="00A87050" w:rsidRPr="00687D1D">
        <w:rPr>
          <w:rFonts w:cs="Arial"/>
          <w:color w:val="ED3611"/>
          <w:kern w:val="0"/>
          <w:szCs w:val="40"/>
        </w:rPr>
        <w:t xml:space="preserve"> – Fórmulas da grafia</w:t>
      </w:r>
      <w:r w:rsidR="008938DB" w:rsidRPr="00687D1D">
        <w:rPr>
          <w:rFonts w:cs="Arial"/>
          <w:color w:val="ED3611"/>
          <w:kern w:val="0"/>
          <w:szCs w:val="40"/>
        </w:rPr>
        <w:t>:</w:t>
      </w:r>
      <w:bookmarkEnd w:id="117"/>
      <w:bookmarkEnd w:id="118"/>
    </w:p>
    <w:p w14:paraId="77E3CD7F" w14:textId="77777777" w:rsidR="007B009D" w:rsidRDefault="008938DB" w:rsidP="008938DB">
      <w:pPr>
        <w:jc w:val="both"/>
        <w:rPr>
          <w:rFonts w:cs="Arial"/>
          <w:szCs w:val="22"/>
        </w:rPr>
      </w:pPr>
      <w:r w:rsidRPr="00EC61DE">
        <w:rPr>
          <w:rFonts w:cs="Arial"/>
          <w:b/>
          <w:szCs w:val="22"/>
        </w:rPr>
        <w:lastRenderedPageBreak/>
        <w:t>A</w:t>
      </w:r>
      <w:r>
        <w:rPr>
          <w:rFonts w:cs="Arial"/>
          <w:szCs w:val="22"/>
        </w:rPr>
        <w:t xml:space="preserve"> = Lá maior</w:t>
      </w:r>
      <w:r w:rsidR="007B009D">
        <w:rPr>
          <w:rFonts w:cs="Arial"/>
          <w:szCs w:val="22"/>
        </w:rPr>
        <w:t xml:space="preserve">    </w:t>
      </w:r>
    </w:p>
    <w:p w14:paraId="794F83BC" w14:textId="77777777" w:rsidR="007B009D" w:rsidRDefault="008938DB" w:rsidP="008938DB">
      <w:pPr>
        <w:jc w:val="both"/>
        <w:rPr>
          <w:rFonts w:cs="Arial"/>
          <w:szCs w:val="22"/>
        </w:rPr>
      </w:pPr>
      <w:r w:rsidRPr="00EC61DE">
        <w:rPr>
          <w:rFonts w:cs="Arial"/>
          <w:b/>
          <w:szCs w:val="22"/>
        </w:rPr>
        <w:t>Am</w:t>
      </w:r>
      <w:r>
        <w:rPr>
          <w:rFonts w:cs="Arial"/>
          <w:szCs w:val="22"/>
        </w:rPr>
        <w:t xml:space="preserve"> = Lá menor</w:t>
      </w:r>
    </w:p>
    <w:p w14:paraId="7A7DB436" w14:textId="77777777" w:rsidR="007B009D" w:rsidRDefault="008938DB" w:rsidP="008938DB">
      <w:pPr>
        <w:jc w:val="both"/>
        <w:rPr>
          <w:rFonts w:cs="Arial"/>
          <w:szCs w:val="22"/>
        </w:rPr>
      </w:pPr>
      <w:r w:rsidRPr="00EC61DE">
        <w:rPr>
          <w:rFonts w:cs="Arial"/>
          <w:b/>
          <w:szCs w:val="22"/>
        </w:rPr>
        <w:t>A7</w:t>
      </w:r>
      <w:r>
        <w:rPr>
          <w:rFonts w:cs="Arial"/>
          <w:szCs w:val="22"/>
        </w:rPr>
        <w:t xml:space="preserve"> = Lá maior com sétima menor ou Lá maior com sétima</w:t>
      </w:r>
    </w:p>
    <w:p w14:paraId="437771A1" w14:textId="77777777" w:rsidR="007B009D" w:rsidRDefault="008938DB" w:rsidP="008938DB">
      <w:pPr>
        <w:jc w:val="both"/>
        <w:rPr>
          <w:rFonts w:cs="Arial"/>
          <w:szCs w:val="22"/>
        </w:rPr>
      </w:pPr>
      <w:r w:rsidRPr="00EC61DE">
        <w:rPr>
          <w:rFonts w:cs="Arial"/>
          <w:b/>
          <w:szCs w:val="22"/>
        </w:rPr>
        <w:t>A7M</w:t>
      </w:r>
      <w:r>
        <w:rPr>
          <w:rFonts w:cs="Arial"/>
          <w:szCs w:val="22"/>
        </w:rPr>
        <w:t xml:space="preserve"> = Lá maior com sétima maior</w:t>
      </w:r>
    </w:p>
    <w:p w14:paraId="584F0A9F" w14:textId="77777777" w:rsidR="007B009D" w:rsidRDefault="008938DB" w:rsidP="007B009D">
      <w:pPr>
        <w:jc w:val="both"/>
        <w:rPr>
          <w:rFonts w:cs="Arial"/>
          <w:szCs w:val="22"/>
        </w:rPr>
      </w:pPr>
      <w:r w:rsidRPr="00EC61DE">
        <w:rPr>
          <w:rFonts w:cs="Arial"/>
          <w:b/>
          <w:szCs w:val="22"/>
        </w:rPr>
        <w:t>Am7</w:t>
      </w:r>
      <w:r>
        <w:rPr>
          <w:rFonts w:cs="Arial"/>
          <w:szCs w:val="22"/>
        </w:rPr>
        <w:t xml:space="preserve"> = Lá menor com sétima menor ou</w:t>
      </w:r>
      <w:r w:rsidR="007B009D">
        <w:rPr>
          <w:rFonts w:cs="Arial"/>
          <w:szCs w:val="22"/>
        </w:rPr>
        <w:t xml:space="preserve"> </w:t>
      </w:r>
      <w:r>
        <w:rPr>
          <w:rFonts w:cs="Arial"/>
          <w:szCs w:val="22"/>
        </w:rPr>
        <w:t>Lá menor com sétima</w:t>
      </w:r>
    </w:p>
    <w:p w14:paraId="6B576D7F" w14:textId="77777777" w:rsidR="007B009D" w:rsidRDefault="008938DB" w:rsidP="007B009D">
      <w:pPr>
        <w:jc w:val="both"/>
        <w:rPr>
          <w:rFonts w:cs="Arial"/>
          <w:szCs w:val="22"/>
        </w:rPr>
      </w:pPr>
      <w:r w:rsidRPr="00EC61DE">
        <w:rPr>
          <w:rFonts w:cs="Arial"/>
          <w:b/>
          <w:szCs w:val="22"/>
        </w:rPr>
        <w:lastRenderedPageBreak/>
        <w:t>Am7M</w:t>
      </w:r>
      <w:r>
        <w:rPr>
          <w:rFonts w:cs="Arial"/>
          <w:szCs w:val="22"/>
        </w:rPr>
        <w:t xml:space="preserve"> = Lá menor com sétima maior </w:t>
      </w:r>
      <w:r w:rsidR="007B009D">
        <w:rPr>
          <w:rFonts w:cs="Arial"/>
          <w:szCs w:val="22"/>
        </w:rPr>
        <w:t xml:space="preserve"> </w:t>
      </w:r>
    </w:p>
    <w:p w14:paraId="14108505" w14:textId="77777777" w:rsidR="008938DB" w:rsidRDefault="008938DB" w:rsidP="007B009D">
      <w:pPr>
        <w:jc w:val="both"/>
        <w:rPr>
          <w:rFonts w:cs="Arial"/>
          <w:szCs w:val="22"/>
        </w:rPr>
      </w:pPr>
      <w:r>
        <w:rPr>
          <w:rFonts w:cs="Arial"/>
          <w:b/>
          <w:szCs w:val="22"/>
        </w:rPr>
        <w:t xml:space="preserve">A# = </w:t>
      </w:r>
      <w:r>
        <w:rPr>
          <w:rFonts w:cs="Arial"/>
          <w:szCs w:val="22"/>
        </w:rPr>
        <w:t>Lá sustenido maior</w:t>
      </w:r>
    </w:p>
    <w:p w14:paraId="58CBC93C" w14:textId="77777777" w:rsidR="007B009D" w:rsidRDefault="008938DB" w:rsidP="00B160B6">
      <w:pPr>
        <w:rPr>
          <w:rFonts w:cs="Arial"/>
          <w:szCs w:val="22"/>
        </w:rPr>
      </w:pPr>
      <w:r>
        <w:rPr>
          <w:rFonts w:cs="Arial"/>
          <w:b/>
          <w:szCs w:val="22"/>
        </w:rPr>
        <w:t xml:space="preserve">Abm = </w:t>
      </w:r>
      <w:r>
        <w:rPr>
          <w:rFonts w:cs="Arial"/>
          <w:szCs w:val="22"/>
        </w:rPr>
        <w:t>Lá bemol menor</w:t>
      </w:r>
      <w:r w:rsidR="007B009D">
        <w:rPr>
          <w:rFonts w:cs="Arial"/>
          <w:szCs w:val="22"/>
        </w:rPr>
        <w:t xml:space="preserve">      </w:t>
      </w:r>
    </w:p>
    <w:p w14:paraId="1CF3FA63" w14:textId="77777777" w:rsidR="008938DB" w:rsidRDefault="008938DB" w:rsidP="00B160B6">
      <w:pPr>
        <w:rPr>
          <w:rFonts w:cs="Arial"/>
          <w:szCs w:val="22"/>
        </w:rPr>
      </w:pPr>
      <w:r w:rsidRPr="00EC61DE">
        <w:rPr>
          <w:rFonts w:cs="Arial"/>
          <w:b/>
          <w:szCs w:val="22"/>
        </w:rPr>
        <w:t>Aº</w:t>
      </w:r>
      <w:r>
        <w:rPr>
          <w:rFonts w:cs="Arial"/>
          <w:szCs w:val="22"/>
        </w:rPr>
        <w:t xml:space="preserve"> = Lá diminuto</w:t>
      </w:r>
    </w:p>
    <w:p w14:paraId="56D9578B" w14:textId="77777777" w:rsidR="008938DB" w:rsidRDefault="008938DB" w:rsidP="00FB50A8">
      <w:pPr>
        <w:rPr>
          <w:rFonts w:cs="Arial"/>
          <w:szCs w:val="22"/>
        </w:rPr>
      </w:pPr>
      <w:r w:rsidRPr="00EC61DE">
        <w:rPr>
          <w:rFonts w:cs="Arial"/>
          <w:b/>
          <w:szCs w:val="22"/>
        </w:rPr>
        <w:t>A</w:t>
      </w:r>
      <w:r>
        <w:rPr>
          <w:rFonts w:cs="Arial"/>
          <w:b/>
          <w:szCs w:val="22"/>
        </w:rPr>
        <w:t xml:space="preserve"> </w:t>
      </w:r>
      <w:r w:rsidRPr="00EC61DE">
        <w:rPr>
          <w:rFonts w:cs="Arial"/>
          <w:b/>
          <w:szCs w:val="22"/>
        </w:rPr>
        <w:t>(aum)</w:t>
      </w:r>
      <w:r>
        <w:rPr>
          <w:rFonts w:cs="Arial"/>
          <w:szCs w:val="22"/>
        </w:rPr>
        <w:t xml:space="preserve"> = Lá aumentado</w:t>
      </w:r>
    </w:p>
    <w:p w14:paraId="6B005672" w14:textId="77777777" w:rsidR="00687D1D" w:rsidRDefault="00687D1D" w:rsidP="00FB50A8">
      <w:pPr>
        <w:rPr>
          <w:rFonts w:cs="Arial"/>
          <w:szCs w:val="22"/>
        </w:rPr>
        <w:sectPr w:rsidR="00687D1D" w:rsidSect="007B009D">
          <w:type w:val="continuous"/>
          <w:pgSz w:w="11906" w:h="16838"/>
          <w:pgMar w:top="1418" w:right="1701" w:bottom="1418" w:left="1701" w:header="57" w:footer="316" w:gutter="0"/>
          <w:cols w:num="2" w:space="720"/>
          <w:docGrid w:linePitch="360"/>
        </w:sectPr>
      </w:pPr>
      <w:r w:rsidRPr="00687D1D">
        <w:rPr>
          <w:rFonts w:cs="Arial"/>
          <w:b/>
          <w:szCs w:val="22"/>
        </w:rPr>
        <w:t>A/G</w:t>
      </w:r>
      <w:r>
        <w:rPr>
          <w:rFonts w:cs="Arial"/>
          <w:szCs w:val="22"/>
        </w:rPr>
        <w:t xml:space="preserve"> = Lá com baixo em Sol</w:t>
      </w:r>
    </w:p>
    <w:p w14:paraId="07014349" w14:textId="77777777" w:rsidR="008F47F5" w:rsidRDefault="008F47F5" w:rsidP="00FB50A8">
      <w:pPr>
        <w:rPr>
          <w:rFonts w:cs="Arial"/>
          <w:szCs w:val="22"/>
        </w:rPr>
      </w:pPr>
    </w:p>
    <w:tbl>
      <w:tblPr>
        <w:tblW w:w="4809"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818"/>
        <w:gridCol w:w="6346"/>
      </w:tblGrid>
      <w:tr w:rsidR="008938DB" w:rsidRPr="008110A8" w14:paraId="750B6B5F"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567F0256" w14:textId="77777777" w:rsidR="008938DB" w:rsidRPr="008110A8" w:rsidRDefault="008938DB" w:rsidP="00CA7E64">
            <w:pPr>
              <w:jc w:val="center"/>
              <w:rPr>
                <w:rFonts w:cs="Arial"/>
              </w:rPr>
            </w:pPr>
            <w:r w:rsidRPr="008110A8">
              <w:rPr>
                <w:rFonts w:cs="Arial"/>
                <w:b/>
                <w:bCs/>
                <w:sz w:val="20"/>
                <w:szCs w:val="20"/>
              </w:rPr>
              <w:t xml:space="preserve">m </w:t>
            </w:r>
          </w:p>
        </w:tc>
        <w:tc>
          <w:tcPr>
            <w:tcW w:w="3858" w:type="pct"/>
            <w:tcBorders>
              <w:top w:val="outset" w:sz="6" w:space="0" w:color="auto"/>
              <w:left w:val="outset" w:sz="6" w:space="0" w:color="auto"/>
              <w:bottom w:val="outset" w:sz="6" w:space="0" w:color="auto"/>
              <w:right w:val="outset" w:sz="6" w:space="0" w:color="auto"/>
            </w:tcBorders>
            <w:vAlign w:val="center"/>
          </w:tcPr>
          <w:p w14:paraId="61898DA2" w14:textId="77777777" w:rsidR="008938DB" w:rsidRPr="008110A8" w:rsidRDefault="008938DB" w:rsidP="00CA7E64">
            <w:pPr>
              <w:rPr>
                <w:rFonts w:cs="Arial"/>
              </w:rPr>
            </w:pPr>
            <w:r w:rsidRPr="008110A8">
              <w:rPr>
                <w:rFonts w:cs="Arial"/>
                <w:sz w:val="20"/>
                <w:szCs w:val="20"/>
              </w:rPr>
              <w:t>Menor</w:t>
            </w:r>
            <w:r>
              <w:rPr>
                <w:rFonts w:cs="Arial"/>
                <w:sz w:val="20"/>
                <w:szCs w:val="20"/>
              </w:rPr>
              <w:t>.</w:t>
            </w:r>
          </w:p>
        </w:tc>
      </w:tr>
      <w:tr w:rsidR="008938DB" w:rsidRPr="008110A8" w14:paraId="40BAF3A7"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52230E73" w14:textId="77777777" w:rsidR="008938DB" w:rsidRPr="008110A8" w:rsidRDefault="008938DB" w:rsidP="00CA7E64">
            <w:pPr>
              <w:jc w:val="center"/>
              <w:rPr>
                <w:rFonts w:cs="Arial"/>
              </w:rPr>
            </w:pPr>
            <w:r w:rsidRPr="008110A8">
              <w:rPr>
                <w:rFonts w:cs="Arial"/>
                <w:b/>
                <w:bCs/>
                <w:sz w:val="20"/>
                <w:szCs w:val="20"/>
              </w:rPr>
              <w:t>#</w:t>
            </w:r>
          </w:p>
        </w:tc>
        <w:tc>
          <w:tcPr>
            <w:tcW w:w="3858" w:type="pct"/>
            <w:tcBorders>
              <w:top w:val="outset" w:sz="6" w:space="0" w:color="auto"/>
              <w:left w:val="outset" w:sz="6" w:space="0" w:color="auto"/>
              <w:bottom w:val="outset" w:sz="6" w:space="0" w:color="auto"/>
              <w:right w:val="outset" w:sz="6" w:space="0" w:color="auto"/>
            </w:tcBorders>
            <w:vAlign w:val="center"/>
          </w:tcPr>
          <w:p w14:paraId="25EE4432" w14:textId="77777777" w:rsidR="008938DB" w:rsidRPr="008110A8" w:rsidRDefault="008938DB" w:rsidP="00CA7E64">
            <w:pPr>
              <w:rPr>
                <w:rFonts w:cs="Arial"/>
              </w:rPr>
            </w:pPr>
            <w:r w:rsidRPr="008110A8">
              <w:rPr>
                <w:rFonts w:cs="Arial"/>
                <w:sz w:val="20"/>
                <w:szCs w:val="20"/>
              </w:rPr>
              <w:t>Sustenido</w:t>
            </w:r>
            <w:r>
              <w:rPr>
                <w:rFonts w:cs="Arial"/>
                <w:sz w:val="20"/>
                <w:szCs w:val="20"/>
              </w:rPr>
              <w:t>.</w:t>
            </w:r>
          </w:p>
        </w:tc>
      </w:tr>
      <w:tr w:rsidR="008938DB" w:rsidRPr="008110A8" w14:paraId="7C266DB8" w14:textId="77777777" w:rsidTr="00634719">
        <w:trPr>
          <w:trHeight w:val="252"/>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5F221E10" w14:textId="77777777" w:rsidR="008938DB" w:rsidRPr="008110A8" w:rsidRDefault="009F1B13" w:rsidP="00CA7E64">
            <w:pPr>
              <w:jc w:val="center"/>
              <w:rPr>
                <w:rFonts w:cs="Arial"/>
              </w:rPr>
            </w:pPr>
            <w:r>
              <w:rPr>
                <w:rFonts w:cs="Arial"/>
                <w:b/>
                <w:bCs/>
                <w:sz w:val="20"/>
                <w:szCs w:val="20"/>
              </w:rPr>
              <w:t>b</w:t>
            </w:r>
          </w:p>
        </w:tc>
        <w:tc>
          <w:tcPr>
            <w:tcW w:w="3858" w:type="pct"/>
            <w:tcBorders>
              <w:top w:val="outset" w:sz="6" w:space="0" w:color="auto"/>
              <w:left w:val="outset" w:sz="6" w:space="0" w:color="auto"/>
              <w:bottom w:val="outset" w:sz="6" w:space="0" w:color="auto"/>
              <w:right w:val="outset" w:sz="6" w:space="0" w:color="auto"/>
            </w:tcBorders>
            <w:vAlign w:val="center"/>
          </w:tcPr>
          <w:p w14:paraId="3AE84832" w14:textId="77777777" w:rsidR="008938DB" w:rsidRPr="008110A8" w:rsidRDefault="008938DB" w:rsidP="00CA7E64">
            <w:pPr>
              <w:rPr>
                <w:rFonts w:cs="Arial"/>
              </w:rPr>
            </w:pPr>
            <w:r w:rsidRPr="008110A8">
              <w:rPr>
                <w:rFonts w:cs="Arial"/>
                <w:sz w:val="20"/>
                <w:szCs w:val="20"/>
              </w:rPr>
              <w:t>Bemol</w:t>
            </w:r>
            <w:r>
              <w:rPr>
                <w:rFonts w:cs="Arial"/>
                <w:sz w:val="20"/>
                <w:szCs w:val="20"/>
              </w:rPr>
              <w:t>.</w:t>
            </w:r>
          </w:p>
        </w:tc>
      </w:tr>
      <w:tr w:rsidR="008938DB" w:rsidRPr="008110A8" w14:paraId="3F0AD1E3"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694C1797" w14:textId="77777777" w:rsidR="008938DB" w:rsidRPr="008110A8" w:rsidRDefault="008938DB" w:rsidP="00CA7E64">
            <w:pPr>
              <w:jc w:val="center"/>
              <w:rPr>
                <w:rFonts w:cs="Arial"/>
              </w:rPr>
            </w:pPr>
            <w:r w:rsidRPr="008110A8">
              <w:rPr>
                <w:rFonts w:cs="Arial"/>
                <w:b/>
                <w:bCs/>
                <w:sz w:val="20"/>
                <w:szCs w:val="20"/>
              </w:rPr>
              <w:t>7</w:t>
            </w:r>
          </w:p>
        </w:tc>
        <w:tc>
          <w:tcPr>
            <w:tcW w:w="3858" w:type="pct"/>
            <w:tcBorders>
              <w:top w:val="outset" w:sz="6" w:space="0" w:color="auto"/>
              <w:left w:val="outset" w:sz="6" w:space="0" w:color="auto"/>
              <w:bottom w:val="outset" w:sz="6" w:space="0" w:color="auto"/>
              <w:right w:val="outset" w:sz="6" w:space="0" w:color="auto"/>
            </w:tcBorders>
            <w:vAlign w:val="center"/>
          </w:tcPr>
          <w:p w14:paraId="2731DD7D" w14:textId="77777777" w:rsidR="008938DB" w:rsidRPr="008110A8" w:rsidRDefault="008938DB" w:rsidP="00CA7E64">
            <w:pPr>
              <w:rPr>
                <w:rFonts w:cs="Arial"/>
              </w:rPr>
            </w:pPr>
            <w:r w:rsidRPr="008110A8">
              <w:rPr>
                <w:rFonts w:cs="Arial"/>
                <w:sz w:val="20"/>
                <w:szCs w:val="20"/>
              </w:rPr>
              <w:t>Com sétima</w:t>
            </w:r>
            <w:r>
              <w:rPr>
                <w:rFonts w:cs="Arial"/>
                <w:sz w:val="20"/>
                <w:szCs w:val="20"/>
              </w:rPr>
              <w:t>.</w:t>
            </w:r>
          </w:p>
        </w:tc>
      </w:tr>
      <w:tr w:rsidR="008938DB" w:rsidRPr="008110A8" w14:paraId="1D95E165" w14:textId="77777777" w:rsidTr="00634719">
        <w:trPr>
          <w:trHeight w:val="470"/>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1D22C443" w14:textId="77777777" w:rsidR="008938DB" w:rsidRPr="008110A8" w:rsidRDefault="008938DB" w:rsidP="00CA7E64">
            <w:pPr>
              <w:jc w:val="center"/>
              <w:rPr>
                <w:rFonts w:cs="Arial"/>
              </w:rPr>
            </w:pPr>
            <w:r w:rsidRPr="008110A8">
              <w:rPr>
                <w:rFonts w:cs="Arial"/>
                <w:b/>
                <w:bCs/>
                <w:sz w:val="20"/>
                <w:szCs w:val="20"/>
              </w:rPr>
              <w:t>9, 4, 13</w:t>
            </w:r>
          </w:p>
        </w:tc>
        <w:tc>
          <w:tcPr>
            <w:tcW w:w="3858" w:type="pct"/>
            <w:tcBorders>
              <w:top w:val="outset" w:sz="6" w:space="0" w:color="auto"/>
              <w:left w:val="outset" w:sz="6" w:space="0" w:color="auto"/>
              <w:bottom w:val="outset" w:sz="6" w:space="0" w:color="auto"/>
              <w:right w:val="outset" w:sz="6" w:space="0" w:color="auto"/>
            </w:tcBorders>
            <w:vAlign w:val="center"/>
          </w:tcPr>
          <w:p w14:paraId="59D00D2A" w14:textId="77777777" w:rsidR="008938DB" w:rsidRPr="008110A8" w:rsidRDefault="008938DB" w:rsidP="00CA7E64">
            <w:pPr>
              <w:rPr>
                <w:rFonts w:cs="Arial"/>
              </w:rPr>
            </w:pPr>
            <w:r w:rsidRPr="008110A8">
              <w:rPr>
                <w:rFonts w:cs="Arial"/>
                <w:sz w:val="20"/>
                <w:szCs w:val="20"/>
              </w:rPr>
              <w:t>Como no acorde de sétima, leia-se no ordinário feminino: com nona, quarta, etc. Pois refere-se a uma nota da escala.</w:t>
            </w:r>
          </w:p>
        </w:tc>
      </w:tr>
      <w:tr w:rsidR="008938DB" w:rsidRPr="008110A8" w14:paraId="4B56E303"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19F4B111" w14:textId="77777777" w:rsidR="008938DB" w:rsidRPr="008110A8" w:rsidRDefault="008938DB" w:rsidP="00CA7E64">
            <w:pPr>
              <w:jc w:val="center"/>
              <w:rPr>
                <w:rFonts w:cs="Arial"/>
              </w:rPr>
            </w:pPr>
            <w:r w:rsidRPr="008110A8">
              <w:rPr>
                <w:rFonts w:cs="Arial"/>
                <w:b/>
                <w:bCs/>
                <w:sz w:val="20"/>
                <w:szCs w:val="20"/>
              </w:rPr>
              <w:t>7/9</w:t>
            </w:r>
          </w:p>
        </w:tc>
        <w:tc>
          <w:tcPr>
            <w:tcW w:w="3858" w:type="pct"/>
            <w:tcBorders>
              <w:top w:val="outset" w:sz="6" w:space="0" w:color="auto"/>
              <w:left w:val="outset" w:sz="6" w:space="0" w:color="auto"/>
              <w:bottom w:val="outset" w:sz="6" w:space="0" w:color="auto"/>
              <w:right w:val="outset" w:sz="6" w:space="0" w:color="auto"/>
            </w:tcBorders>
            <w:vAlign w:val="center"/>
          </w:tcPr>
          <w:p w14:paraId="5B3996B1" w14:textId="77777777" w:rsidR="008938DB" w:rsidRPr="008110A8" w:rsidRDefault="008938DB" w:rsidP="00CA7E64">
            <w:pPr>
              <w:rPr>
                <w:rFonts w:cs="Arial"/>
              </w:rPr>
            </w:pPr>
            <w:r w:rsidRPr="008110A8">
              <w:rPr>
                <w:rFonts w:cs="Arial"/>
                <w:sz w:val="20"/>
                <w:szCs w:val="20"/>
              </w:rPr>
              <w:t>Dois números combinados são separados por uma barra.</w:t>
            </w:r>
          </w:p>
        </w:tc>
      </w:tr>
      <w:tr w:rsidR="008938DB" w:rsidRPr="008110A8" w14:paraId="4A780F7C" w14:textId="77777777" w:rsidTr="00634719">
        <w:trPr>
          <w:trHeight w:val="252"/>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5F4FB458" w14:textId="77777777" w:rsidR="008938DB" w:rsidRPr="008110A8" w:rsidRDefault="008938DB" w:rsidP="00CA7E64">
            <w:pPr>
              <w:jc w:val="center"/>
              <w:rPr>
                <w:rFonts w:cs="Arial"/>
              </w:rPr>
            </w:pPr>
            <w:r w:rsidRPr="008110A8">
              <w:rPr>
                <w:rFonts w:cs="Arial"/>
                <w:b/>
                <w:bCs/>
                <w:sz w:val="20"/>
                <w:szCs w:val="20"/>
              </w:rPr>
              <w:t>- ou (b)</w:t>
            </w:r>
          </w:p>
        </w:tc>
        <w:tc>
          <w:tcPr>
            <w:tcW w:w="3858" w:type="pct"/>
            <w:tcBorders>
              <w:top w:val="outset" w:sz="6" w:space="0" w:color="auto"/>
              <w:left w:val="outset" w:sz="6" w:space="0" w:color="auto"/>
              <w:bottom w:val="outset" w:sz="6" w:space="0" w:color="auto"/>
              <w:right w:val="outset" w:sz="6" w:space="0" w:color="auto"/>
            </w:tcBorders>
            <w:vAlign w:val="center"/>
          </w:tcPr>
          <w:p w14:paraId="0FC66E09" w14:textId="77777777" w:rsidR="008938DB" w:rsidRPr="008110A8" w:rsidRDefault="00473D22" w:rsidP="00CA7E64">
            <w:pPr>
              <w:rPr>
                <w:rFonts w:cs="Arial"/>
              </w:rPr>
            </w:pPr>
            <w:r>
              <w:rPr>
                <w:rFonts w:cs="Arial"/>
                <w:sz w:val="20"/>
                <w:szCs w:val="20"/>
              </w:rPr>
              <w:t>Se lê</w:t>
            </w:r>
            <w:r w:rsidR="008938DB" w:rsidRPr="008110A8">
              <w:rPr>
                <w:rFonts w:cs="Arial"/>
                <w:sz w:val="20"/>
                <w:szCs w:val="20"/>
              </w:rPr>
              <w:t xml:space="preserve"> diminuta para as quintas e menor para as demais. (Somente após os números)</w:t>
            </w:r>
          </w:p>
        </w:tc>
      </w:tr>
      <w:tr w:rsidR="008938DB" w:rsidRPr="008110A8" w14:paraId="74C4C3DF" w14:textId="77777777" w:rsidTr="00634719">
        <w:trPr>
          <w:trHeight w:val="470"/>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7AF6D512" w14:textId="77777777" w:rsidR="008938DB" w:rsidRPr="008110A8" w:rsidRDefault="008938DB" w:rsidP="00CA7E64">
            <w:pPr>
              <w:jc w:val="center"/>
              <w:rPr>
                <w:rFonts w:cs="Arial"/>
              </w:rPr>
            </w:pPr>
            <w:r w:rsidRPr="008110A8">
              <w:rPr>
                <w:rFonts w:cs="Arial"/>
                <w:b/>
                <w:bCs/>
                <w:sz w:val="20"/>
                <w:szCs w:val="20"/>
              </w:rPr>
              <w:t>+ ou (#)</w:t>
            </w:r>
          </w:p>
        </w:tc>
        <w:tc>
          <w:tcPr>
            <w:tcW w:w="3858" w:type="pct"/>
            <w:tcBorders>
              <w:top w:val="outset" w:sz="6" w:space="0" w:color="auto"/>
              <w:left w:val="outset" w:sz="6" w:space="0" w:color="auto"/>
              <w:bottom w:val="outset" w:sz="6" w:space="0" w:color="auto"/>
              <w:right w:val="outset" w:sz="6" w:space="0" w:color="auto"/>
            </w:tcBorders>
            <w:vAlign w:val="center"/>
          </w:tcPr>
          <w:p w14:paraId="6A590940" w14:textId="77777777" w:rsidR="008938DB" w:rsidRPr="008110A8" w:rsidRDefault="00473D22" w:rsidP="00CA7E64">
            <w:pPr>
              <w:rPr>
                <w:rFonts w:cs="Arial"/>
              </w:rPr>
            </w:pPr>
            <w:r>
              <w:rPr>
                <w:rFonts w:cs="Arial"/>
                <w:sz w:val="20"/>
                <w:szCs w:val="20"/>
              </w:rPr>
              <w:t>Se lê</w:t>
            </w:r>
            <w:r w:rsidR="008938DB" w:rsidRPr="008110A8">
              <w:rPr>
                <w:rFonts w:cs="Arial"/>
                <w:sz w:val="20"/>
                <w:szCs w:val="20"/>
              </w:rPr>
              <w:t xml:space="preserve"> aumentada para as quintas e maior para as demais. (Somente após os números)</w:t>
            </w:r>
          </w:p>
        </w:tc>
      </w:tr>
      <w:tr w:rsidR="008938DB" w:rsidRPr="008110A8" w14:paraId="541B2719"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3B9B4A3B" w14:textId="77777777" w:rsidR="008938DB" w:rsidRPr="008110A8" w:rsidRDefault="008938DB" w:rsidP="00CA7E64">
            <w:pPr>
              <w:jc w:val="center"/>
              <w:rPr>
                <w:rFonts w:cs="Arial"/>
              </w:rPr>
            </w:pPr>
            <w:r w:rsidRPr="008110A8">
              <w:rPr>
                <w:rFonts w:cs="Arial"/>
                <w:b/>
                <w:bCs/>
                <w:sz w:val="20"/>
                <w:szCs w:val="20"/>
              </w:rPr>
              <w:t>° ou dim.</w:t>
            </w:r>
          </w:p>
        </w:tc>
        <w:tc>
          <w:tcPr>
            <w:tcW w:w="3858" w:type="pct"/>
            <w:tcBorders>
              <w:top w:val="outset" w:sz="6" w:space="0" w:color="auto"/>
              <w:left w:val="outset" w:sz="6" w:space="0" w:color="auto"/>
              <w:bottom w:val="outset" w:sz="6" w:space="0" w:color="auto"/>
              <w:right w:val="outset" w:sz="6" w:space="0" w:color="auto"/>
            </w:tcBorders>
            <w:vAlign w:val="center"/>
          </w:tcPr>
          <w:p w14:paraId="4F7B9BF7" w14:textId="77777777" w:rsidR="008938DB" w:rsidRPr="008110A8" w:rsidRDefault="008938DB" w:rsidP="00CA7E64">
            <w:pPr>
              <w:rPr>
                <w:rFonts w:cs="Arial"/>
              </w:rPr>
            </w:pPr>
            <w:r w:rsidRPr="008110A8">
              <w:rPr>
                <w:rFonts w:cs="Arial"/>
                <w:sz w:val="20"/>
                <w:szCs w:val="20"/>
              </w:rPr>
              <w:t>Diminuto</w:t>
            </w:r>
            <w:r>
              <w:rPr>
                <w:rFonts w:cs="Arial"/>
                <w:sz w:val="20"/>
                <w:szCs w:val="20"/>
              </w:rPr>
              <w:t>.</w:t>
            </w:r>
          </w:p>
        </w:tc>
      </w:tr>
      <w:tr w:rsidR="008938DB" w:rsidRPr="008110A8" w14:paraId="591A4BA6"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30B7D827" w14:textId="77777777" w:rsidR="008938DB" w:rsidRPr="008110A8" w:rsidRDefault="008938DB" w:rsidP="00CA7E64">
            <w:pPr>
              <w:jc w:val="center"/>
              <w:rPr>
                <w:rFonts w:cs="Arial"/>
              </w:rPr>
            </w:pPr>
            <w:r w:rsidRPr="008110A8">
              <w:rPr>
                <w:rFonts w:cs="Arial"/>
                <w:b/>
                <w:bCs/>
                <w:sz w:val="20"/>
                <w:szCs w:val="20"/>
              </w:rPr>
              <w:t>ø ou m5-/7</w:t>
            </w:r>
          </w:p>
        </w:tc>
        <w:tc>
          <w:tcPr>
            <w:tcW w:w="3858" w:type="pct"/>
            <w:tcBorders>
              <w:top w:val="outset" w:sz="6" w:space="0" w:color="auto"/>
              <w:left w:val="outset" w:sz="6" w:space="0" w:color="auto"/>
              <w:bottom w:val="outset" w:sz="6" w:space="0" w:color="auto"/>
              <w:right w:val="outset" w:sz="6" w:space="0" w:color="auto"/>
            </w:tcBorders>
            <w:vAlign w:val="center"/>
          </w:tcPr>
          <w:p w14:paraId="17EC237E" w14:textId="77777777" w:rsidR="008938DB" w:rsidRPr="008110A8" w:rsidRDefault="008938DB" w:rsidP="00CA7E64">
            <w:pPr>
              <w:rPr>
                <w:rFonts w:cs="Arial"/>
              </w:rPr>
            </w:pPr>
            <w:r w:rsidRPr="008110A8">
              <w:rPr>
                <w:rFonts w:cs="Arial"/>
                <w:sz w:val="20"/>
                <w:szCs w:val="20"/>
              </w:rPr>
              <w:t>Acorde meio diminuto ou menor com quinta diminuta e sétima menor</w:t>
            </w:r>
            <w:r>
              <w:rPr>
                <w:rFonts w:cs="Arial"/>
                <w:sz w:val="20"/>
                <w:szCs w:val="20"/>
              </w:rPr>
              <w:t>.</w:t>
            </w:r>
          </w:p>
        </w:tc>
      </w:tr>
    </w:tbl>
    <w:p w14:paraId="60D505F4" w14:textId="6CE0F59D" w:rsidR="008938DB" w:rsidRPr="0050075A" w:rsidRDefault="00EC33B9" w:rsidP="008938DB">
      <w:pPr>
        <w:pStyle w:val="NormalWeb"/>
        <w:rPr>
          <w:rFonts w:cs="Arial"/>
          <w:szCs w:val="22"/>
        </w:rPr>
      </w:pPr>
      <w:r w:rsidRPr="003744F4">
        <w:rPr>
          <w:rFonts w:cs="Arial"/>
          <w:szCs w:val="22"/>
        </w:rPr>
        <w:t>O intuito desse quadro é somente fazer você conhecer algumas cifras, para já ir se familiarizando. Geralmente nos acostumamos com essa grafia ao longo da nossa aprendizagem, então não precisa se preocupar caso esteja achando complicado</w:t>
      </w:r>
      <w:r w:rsidR="00AA3B5B">
        <w:rPr>
          <w:rFonts w:cs="Arial"/>
          <w:szCs w:val="22"/>
        </w:rPr>
        <w:t>.</w:t>
      </w:r>
      <w:r w:rsidR="00176243" w:rsidRPr="00176243">
        <w:rPr>
          <w:rFonts w:cs="Arial"/>
          <w:szCs w:val="22"/>
        </w:rPr>
        <w:t xml:space="preserve"> </w:t>
      </w:r>
      <w:r w:rsidR="00176243" w:rsidRPr="003744F4">
        <w:rPr>
          <w:rFonts w:cs="Arial"/>
          <w:szCs w:val="22"/>
        </w:rPr>
        <w:t xml:space="preserve">Ao longo desta apostila nós veremos </w:t>
      </w:r>
      <w:r w:rsidR="00176243">
        <w:rPr>
          <w:rFonts w:cs="Arial"/>
          <w:szCs w:val="22"/>
        </w:rPr>
        <w:t>sobre as formas de acorde</w:t>
      </w:r>
      <w:r w:rsidR="00176243" w:rsidRPr="003744F4">
        <w:rPr>
          <w:rFonts w:cs="Arial"/>
          <w:szCs w:val="22"/>
        </w:rPr>
        <w:t xml:space="preserve"> </w:t>
      </w:r>
      <w:r w:rsidR="00176243">
        <w:rPr>
          <w:rFonts w:cs="Arial"/>
          <w:szCs w:val="22"/>
        </w:rPr>
        <w:t>com atividades e músicas</w:t>
      </w:r>
      <w:r w:rsidR="00473D22" w:rsidRPr="003744F4">
        <w:rPr>
          <w:rFonts w:cs="Arial"/>
          <w:szCs w:val="22"/>
        </w:rPr>
        <w:t>.</w:t>
      </w:r>
      <w:r w:rsidR="008938DB" w:rsidRPr="003744F4">
        <w:rPr>
          <w:rFonts w:cs="Arial"/>
          <w:szCs w:val="22"/>
        </w:rPr>
        <w:t xml:space="preserve"> </w:t>
      </w:r>
      <w:r w:rsidRPr="003744F4">
        <w:rPr>
          <w:rFonts w:cs="Arial"/>
          <w:szCs w:val="22"/>
        </w:rPr>
        <w:t>É importante lembrar que as cifras possuem mais de uma forma, e todas elas são válidas, v</w:t>
      </w:r>
      <w:r w:rsidR="008938DB" w:rsidRPr="003744F4">
        <w:rPr>
          <w:rFonts w:cs="Arial"/>
          <w:szCs w:val="22"/>
        </w:rPr>
        <w:t>eja alguns exemplos:</w:t>
      </w:r>
    </w:p>
    <w:tbl>
      <w:tblPr>
        <w:tblW w:w="5000" w:type="pct"/>
        <w:tblCellSpacing w:w="0" w:type="dxa"/>
        <w:tblCellMar>
          <w:left w:w="0" w:type="dxa"/>
          <w:right w:w="0" w:type="dxa"/>
        </w:tblCellMar>
        <w:tblLook w:val="0000" w:firstRow="0" w:lastRow="0" w:firstColumn="0" w:lastColumn="0" w:noHBand="0" w:noVBand="0"/>
      </w:tblPr>
      <w:tblGrid>
        <w:gridCol w:w="270"/>
        <w:gridCol w:w="8234"/>
      </w:tblGrid>
      <w:tr w:rsidR="008938DB" w:rsidRPr="0050075A" w14:paraId="667393FE" w14:textId="77777777" w:rsidTr="009A2974">
        <w:trPr>
          <w:tblCellSpacing w:w="0" w:type="dxa"/>
        </w:trPr>
        <w:tc>
          <w:tcPr>
            <w:tcW w:w="270" w:type="dxa"/>
          </w:tcPr>
          <w:p w14:paraId="67525BFF" w14:textId="77777777" w:rsidR="008938DB" w:rsidRPr="0050075A" w:rsidRDefault="008938DB" w:rsidP="00CA7E64">
            <w:pPr>
              <w:rPr>
                <w:szCs w:val="22"/>
              </w:rPr>
            </w:pPr>
            <w:r w:rsidRPr="0050075A">
              <w:rPr>
                <w:noProof/>
                <w:szCs w:val="22"/>
                <w:lang w:eastAsia="pt-BR"/>
              </w:rPr>
              <w:drawing>
                <wp:inline distT="0" distB="0" distL="0" distR="0" wp14:anchorId="37755404" wp14:editId="2B24F2CC">
                  <wp:extent cx="142875" cy="142875"/>
                  <wp:effectExtent l="19050" t="0" r="9525" b="0"/>
                  <wp:docPr id="2" name="Imagem 243"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acnvbul1"/>
                          <pic:cNvPicPr>
                            <a:picLocks noChangeAspect="1" noChangeArrowheads="1"/>
                          </pic:cNvPicPr>
                        </pic:nvPicPr>
                        <pic:blipFill>
                          <a:blip r:embed="rId16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8234" w:type="dxa"/>
          </w:tcPr>
          <w:p w14:paraId="5DA0373A" w14:textId="77777777" w:rsidR="008938DB" w:rsidRPr="0050075A" w:rsidRDefault="008938DB" w:rsidP="00CA7E64">
            <w:pPr>
              <w:rPr>
                <w:rFonts w:cs="Arial"/>
                <w:szCs w:val="22"/>
              </w:rPr>
            </w:pPr>
            <w:r w:rsidRPr="0050075A">
              <w:rPr>
                <w:rFonts w:cs="Arial"/>
                <w:szCs w:val="22"/>
              </w:rPr>
              <w:t>Acorde Maior com Sétima Maior:</w:t>
            </w:r>
            <w:r w:rsidRPr="0050075A">
              <w:rPr>
                <w:rStyle w:val="apple-converted-space"/>
                <w:rFonts w:cs="Arial"/>
                <w:szCs w:val="22"/>
              </w:rPr>
              <w:t> </w:t>
            </w:r>
            <w:r w:rsidRPr="0050075A">
              <w:rPr>
                <w:rFonts w:cs="Arial"/>
                <w:szCs w:val="22"/>
              </w:rPr>
              <w:t>C7+; Cmaj7 ou C7M</w:t>
            </w:r>
          </w:p>
        </w:tc>
      </w:tr>
      <w:tr w:rsidR="008938DB" w:rsidRPr="0050075A" w14:paraId="4E22C758" w14:textId="77777777" w:rsidTr="009A2974">
        <w:trPr>
          <w:tblCellSpacing w:w="0" w:type="dxa"/>
        </w:trPr>
        <w:tc>
          <w:tcPr>
            <w:tcW w:w="270" w:type="dxa"/>
          </w:tcPr>
          <w:p w14:paraId="7B017500" w14:textId="77777777" w:rsidR="008938DB" w:rsidRPr="0050075A" w:rsidRDefault="008938DB" w:rsidP="00CA7E64">
            <w:pPr>
              <w:rPr>
                <w:rFonts w:cs="Arial"/>
                <w:szCs w:val="22"/>
              </w:rPr>
            </w:pPr>
            <w:r w:rsidRPr="0050075A">
              <w:rPr>
                <w:rFonts w:cs="Arial"/>
                <w:noProof/>
                <w:szCs w:val="22"/>
                <w:lang w:eastAsia="pt-BR"/>
              </w:rPr>
              <w:drawing>
                <wp:inline distT="0" distB="0" distL="0" distR="0" wp14:anchorId="438351AD" wp14:editId="1FE14453">
                  <wp:extent cx="142875" cy="142875"/>
                  <wp:effectExtent l="19050" t="0" r="9525" b="0"/>
                  <wp:docPr id="4" name="Imagem 244"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acnvbul1"/>
                          <pic:cNvPicPr>
                            <a:picLocks noChangeAspect="1" noChangeArrowheads="1"/>
                          </pic:cNvPicPr>
                        </pic:nvPicPr>
                        <pic:blipFill>
                          <a:blip r:embed="rId16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8234" w:type="dxa"/>
          </w:tcPr>
          <w:p w14:paraId="01F27944" w14:textId="77777777" w:rsidR="008938DB" w:rsidRPr="0050075A" w:rsidRDefault="008938DB" w:rsidP="00CA7E64">
            <w:pPr>
              <w:rPr>
                <w:rFonts w:cs="Arial"/>
                <w:szCs w:val="22"/>
              </w:rPr>
            </w:pPr>
            <w:r w:rsidRPr="0050075A">
              <w:rPr>
                <w:rFonts w:cs="Arial"/>
                <w:szCs w:val="22"/>
              </w:rPr>
              <w:t>Acorde Maior com Sétima e Nona: C7/9; C7(9); C</w:t>
            </w:r>
            <w:r w:rsidRPr="0050075A">
              <w:rPr>
                <w:rFonts w:cs="Arial"/>
                <w:szCs w:val="22"/>
                <w:vertAlign w:val="superscript"/>
              </w:rPr>
              <w:t>7</w:t>
            </w:r>
            <w:r w:rsidRPr="0050075A">
              <w:rPr>
                <w:rFonts w:cs="Arial"/>
                <w:szCs w:val="22"/>
                <w:vertAlign w:val="subscript"/>
              </w:rPr>
              <w:t>9</w:t>
            </w:r>
          </w:p>
        </w:tc>
      </w:tr>
      <w:tr w:rsidR="008938DB" w:rsidRPr="0050075A" w14:paraId="31F1518A" w14:textId="77777777" w:rsidTr="009A2974">
        <w:trPr>
          <w:tblCellSpacing w:w="0" w:type="dxa"/>
        </w:trPr>
        <w:tc>
          <w:tcPr>
            <w:tcW w:w="270" w:type="dxa"/>
          </w:tcPr>
          <w:p w14:paraId="27466A2B" w14:textId="77777777" w:rsidR="008938DB" w:rsidRPr="0050075A" w:rsidRDefault="008938DB" w:rsidP="00CA7E64">
            <w:pPr>
              <w:rPr>
                <w:rFonts w:cs="Arial"/>
                <w:szCs w:val="22"/>
              </w:rPr>
            </w:pPr>
            <w:r w:rsidRPr="0050075A">
              <w:rPr>
                <w:rFonts w:cs="Arial"/>
                <w:noProof/>
                <w:szCs w:val="22"/>
                <w:lang w:eastAsia="pt-BR"/>
              </w:rPr>
              <w:drawing>
                <wp:inline distT="0" distB="0" distL="0" distR="0" wp14:anchorId="2006DBE7" wp14:editId="422EE5CA">
                  <wp:extent cx="142875" cy="142875"/>
                  <wp:effectExtent l="19050" t="0" r="9525" b="0"/>
                  <wp:docPr id="24" name="Imagem 245"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acnvbul1"/>
                          <pic:cNvPicPr>
                            <a:picLocks noChangeAspect="1" noChangeArrowheads="1"/>
                          </pic:cNvPicPr>
                        </pic:nvPicPr>
                        <pic:blipFill>
                          <a:blip r:embed="rId161"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8234" w:type="dxa"/>
          </w:tcPr>
          <w:p w14:paraId="5363AD04" w14:textId="77777777" w:rsidR="008938DB" w:rsidRPr="0050075A" w:rsidRDefault="008938DB" w:rsidP="00CA7E64">
            <w:pPr>
              <w:rPr>
                <w:rFonts w:cs="Arial"/>
                <w:szCs w:val="22"/>
              </w:rPr>
            </w:pPr>
            <w:r w:rsidRPr="0050075A">
              <w:rPr>
                <w:rFonts w:cs="Arial"/>
                <w:szCs w:val="22"/>
              </w:rPr>
              <w:t>Acorde Maior com Sétima e Nona Menor: C7/9-; C7/9b; C7(b9);</w:t>
            </w:r>
            <w:r w:rsidRPr="0050075A">
              <w:rPr>
                <w:rStyle w:val="apple-converted-space"/>
                <w:rFonts w:cs="Arial"/>
                <w:szCs w:val="22"/>
              </w:rPr>
              <w:t> </w:t>
            </w:r>
            <w:r w:rsidRPr="0050075A">
              <w:rPr>
                <w:rFonts w:cs="Arial"/>
                <w:szCs w:val="22"/>
              </w:rPr>
              <w:t>C</w:t>
            </w:r>
            <w:r w:rsidRPr="0050075A">
              <w:rPr>
                <w:rFonts w:cs="Arial"/>
                <w:szCs w:val="22"/>
                <w:vertAlign w:val="superscript"/>
              </w:rPr>
              <w:t>7</w:t>
            </w:r>
            <w:r w:rsidRPr="0050075A">
              <w:rPr>
                <w:rFonts w:cs="Arial"/>
                <w:szCs w:val="22"/>
                <w:vertAlign w:val="subscript"/>
              </w:rPr>
              <w:t>b9</w:t>
            </w:r>
          </w:p>
        </w:tc>
      </w:tr>
    </w:tbl>
    <w:p w14:paraId="3BD2C71C" w14:textId="77777777" w:rsidR="008938DB" w:rsidRPr="009D7F82" w:rsidRDefault="00A51C27" w:rsidP="005526B9">
      <w:pPr>
        <w:pStyle w:val="Ttulo3"/>
        <w:rPr>
          <w:rFonts w:ascii="Tempus Sans ITC" w:eastAsiaTheme="majorEastAsia" w:hAnsi="Tempus Sans ITC" w:cstheme="majorBidi"/>
          <w:bCs w:val="0"/>
          <w:color w:val="FF9900"/>
          <w:spacing w:val="15"/>
          <w:szCs w:val="32"/>
          <w:lang w:eastAsia="ar-SA"/>
        </w:rPr>
      </w:pPr>
      <w:bookmarkStart w:id="119" w:name="_Toc70064109"/>
      <w:bookmarkStart w:id="120" w:name="_Toc219747734"/>
      <w:r>
        <w:rPr>
          <w:rFonts w:ascii="Tempus Sans ITC" w:eastAsiaTheme="majorEastAsia" w:hAnsi="Tempus Sans ITC" w:cstheme="majorBidi"/>
          <w:bCs w:val="0"/>
          <w:color w:val="FF9900"/>
          <w:spacing w:val="15"/>
          <w:szCs w:val="32"/>
          <w:lang w:eastAsia="ar-SA"/>
        </w:rPr>
        <w:t>41</w:t>
      </w:r>
      <w:r w:rsidR="0000475E">
        <w:rPr>
          <w:rFonts w:ascii="Tempus Sans ITC" w:eastAsiaTheme="majorEastAsia" w:hAnsi="Tempus Sans ITC" w:cstheme="majorBidi"/>
          <w:bCs w:val="0"/>
          <w:color w:val="FF9900"/>
          <w:spacing w:val="15"/>
          <w:szCs w:val="32"/>
          <w:lang w:eastAsia="ar-SA"/>
        </w:rPr>
        <w:t xml:space="preserve"> </w:t>
      </w:r>
      <w:r w:rsidR="001F25A7">
        <w:rPr>
          <w:rFonts w:ascii="Tempus Sans ITC" w:eastAsiaTheme="majorEastAsia" w:hAnsi="Tempus Sans ITC" w:cstheme="majorBidi"/>
          <w:bCs w:val="0"/>
          <w:color w:val="FF9900"/>
          <w:spacing w:val="15"/>
          <w:szCs w:val="32"/>
          <w:lang w:eastAsia="ar-SA"/>
        </w:rPr>
        <w:t>–</w:t>
      </w:r>
      <w:r w:rsidR="0000475E">
        <w:rPr>
          <w:rFonts w:ascii="Tempus Sans ITC" w:eastAsiaTheme="majorEastAsia" w:hAnsi="Tempus Sans ITC" w:cstheme="majorBidi"/>
          <w:bCs w:val="0"/>
          <w:color w:val="FF9900"/>
          <w:spacing w:val="15"/>
          <w:szCs w:val="32"/>
          <w:lang w:eastAsia="ar-SA"/>
        </w:rPr>
        <w:t xml:space="preserve"> Exercício: </w:t>
      </w:r>
      <w:r w:rsidR="000B6848" w:rsidRPr="009D7F82">
        <w:rPr>
          <w:rFonts w:ascii="Tempus Sans ITC" w:eastAsiaTheme="majorEastAsia" w:hAnsi="Tempus Sans ITC" w:cstheme="majorBidi"/>
          <w:bCs w:val="0"/>
          <w:color w:val="FF9900"/>
          <w:spacing w:val="15"/>
          <w:szCs w:val="32"/>
          <w:lang w:eastAsia="ar-SA"/>
        </w:rPr>
        <w:t>Escrita</w:t>
      </w:r>
      <w:bookmarkEnd w:id="119"/>
      <w:r w:rsidR="0000475E">
        <w:rPr>
          <w:rFonts w:ascii="Tempus Sans ITC" w:eastAsiaTheme="majorEastAsia" w:hAnsi="Tempus Sans ITC" w:cstheme="majorBidi"/>
          <w:bCs w:val="0"/>
          <w:color w:val="FF9900"/>
          <w:spacing w:val="15"/>
          <w:szCs w:val="32"/>
          <w:lang w:eastAsia="ar-SA"/>
        </w:rPr>
        <w:t xml:space="preserve"> de Cifras</w:t>
      </w:r>
      <w:bookmarkEnd w:id="120"/>
    </w:p>
    <w:p w14:paraId="202D3F43" w14:textId="77777777" w:rsidR="008938DB" w:rsidRDefault="008938DB" w:rsidP="0013581D">
      <w:pPr>
        <w:rPr>
          <w:rFonts w:cs="Arial"/>
          <w:szCs w:val="22"/>
        </w:rPr>
      </w:pPr>
      <w:r>
        <w:rPr>
          <w:rFonts w:cs="Arial"/>
          <w:szCs w:val="22"/>
        </w:rPr>
        <w:t xml:space="preserve">Escreva a cifra correspondente a cada descrição de acorde </w:t>
      </w:r>
    </w:p>
    <w:p w14:paraId="02E0A8C3" w14:textId="77777777" w:rsidR="008938DB" w:rsidRDefault="008938DB" w:rsidP="0013581D">
      <w:pPr>
        <w:rPr>
          <w:rFonts w:cs="Arial"/>
          <w:szCs w:val="22"/>
        </w:rPr>
      </w:pPr>
    </w:p>
    <w:tbl>
      <w:tblPr>
        <w:tblW w:w="4821" w:type="dxa"/>
        <w:jc w:val="center"/>
        <w:tblLook w:val="0000" w:firstRow="0" w:lastRow="0" w:firstColumn="0" w:lastColumn="0" w:noHBand="0" w:noVBand="0"/>
      </w:tblPr>
      <w:tblGrid>
        <w:gridCol w:w="3360"/>
        <w:gridCol w:w="1461"/>
      </w:tblGrid>
      <w:tr w:rsidR="00473D22" w:rsidRPr="008110A8" w14:paraId="180FF42E" w14:textId="77777777" w:rsidTr="00473D22">
        <w:trPr>
          <w:trHeight w:val="285"/>
          <w:jc w:val="center"/>
        </w:trPr>
        <w:tc>
          <w:tcPr>
            <w:tcW w:w="3360" w:type="dxa"/>
            <w:tcBorders>
              <w:top w:val="single" w:sz="4" w:space="0" w:color="000000"/>
              <w:left w:val="single" w:sz="4" w:space="0" w:color="000000"/>
              <w:bottom w:val="single" w:sz="4" w:space="0" w:color="000000"/>
            </w:tcBorders>
            <w:shd w:val="clear" w:color="auto" w:fill="auto"/>
          </w:tcPr>
          <w:p w14:paraId="7FB6F5E3" w14:textId="77777777" w:rsidR="00473D22" w:rsidRPr="00582DA5" w:rsidRDefault="00473D22" w:rsidP="00CA7E64">
            <w:pPr>
              <w:snapToGrid w:val="0"/>
              <w:jc w:val="center"/>
              <w:rPr>
                <w:rFonts w:cs="Arial"/>
                <w:szCs w:val="22"/>
              </w:rPr>
            </w:pPr>
            <w:r w:rsidRPr="00582DA5">
              <w:rPr>
                <w:rFonts w:cs="Arial"/>
                <w:szCs w:val="22"/>
              </w:rPr>
              <w:t>Dó maior com sétima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2903F663" w14:textId="77777777" w:rsidR="00473D22" w:rsidRPr="008110A8" w:rsidRDefault="00473D22" w:rsidP="00CA7E64">
            <w:pPr>
              <w:snapToGrid w:val="0"/>
              <w:rPr>
                <w:rFonts w:cs="Arial"/>
                <w:b/>
                <w:sz w:val="28"/>
                <w:szCs w:val="28"/>
              </w:rPr>
            </w:pPr>
          </w:p>
        </w:tc>
      </w:tr>
      <w:tr w:rsidR="00473D22" w:rsidRPr="008110A8" w14:paraId="7A1D4B46" w14:textId="77777777" w:rsidTr="00473D22">
        <w:trPr>
          <w:trHeight w:val="251"/>
          <w:jc w:val="center"/>
        </w:trPr>
        <w:tc>
          <w:tcPr>
            <w:tcW w:w="3360" w:type="dxa"/>
            <w:tcBorders>
              <w:top w:val="single" w:sz="4" w:space="0" w:color="000000"/>
              <w:left w:val="single" w:sz="4" w:space="0" w:color="000000"/>
              <w:bottom w:val="single" w:sz="4" w:space="0" w:color="000000"/>
            </w:tcBorders>
            <w:shd w:val="clear" w:color="auto" w:fill="auto"/>
          </w:tcPr>
          <w:p w14:paraId="371755BD" w14:textId="77777777" w:rsidR="00473D22" w:rsidRPr="00582DA5" w:rsidRDefault="00473D22" w:rsidP="00CA7E64">
            <w:pPr>
              <w:snapToGrid w:val="0"/>
              <w:jc w:val="center"/>
              <w:rPr>
                <w:rFonts w:cs="Arial"/>
                <w:szCs w:val="22"/>
              </w:rPr>
            </w:pPr>
            <w:r w:rsidRPr="00582DA5">
              <w:rPr>
                <w:rFonts w:cs="Arial"/>
                <w:szCs w:val="22"/>
              </w:rPr>
              <w:t xml:space="preserve">Mi menor </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15410303" w14:textId="77777777" w:rsidR="00473D22" w:rsidRPr="008110A8" w:rsidRDefault="00473D22" w:rsidP="00CA7E64">
            <w:pPr>
              <w:snapToGrid w:val="0"/>
              <w:jc w:val="center"/>
              <w:rPr>
                <w:rFonts w:cs="Arial"/>
                <w:b/>
                <w:sz w:val="28"/>
                <w:szCs w:val="28"/>
              </w:rPr>
            </w:pPr>
          </w:p>
        </w:tc>
      </w:tr>
      <w:tr w:rsidR="00473D22" w:rsidRPr="008110A8" w14:paraId="76EBEC68" w14:textId="77777777" w:rsidTr="00473D22">
        <w:trPr>
          <w:trHeight w:val="251"/>
          <w:jc w:val="center"/>
        </w:trPr>
        <w:tc>
          <w:tcPr>
            <w:tcW w:w="3360" w:type="dxa"/>
            <w:tcBorders>
              <w:top w:val="single" w:sz="4" w:space="0" w:color="000000"/>
              <w:left w:val="single" w:sz="4" w:space="0" w:color="000000"/>
              <w:bottom w:val="single" w:sz="4" w:space="0" w:color="000000"/>
            </w:tcBorders>
            <w:shd w:val="clear" w:color="auto" w:fill="auto"/>
          </w:tcPr>
          <w:p w14:paraId="50DDBDAE" w14:textId="77777777" w:rsidR="00473D22" w:rsidRPr="00582DA5" w:rsidRDefault="00473D22" w:rsidP="00CA7E64">
            <w:pPr>
              <w:snapToGrid w:val="0"/>
              <w:jc w:val="center"/>
              <w:rPr>
                <w:rFonts w:cs="Arial"/>
                <w:szCs w:val="22"/>
              </w:rPr>
            </w:pPr>
            <w:r w:rsidRPr="00582DA5">
              <w:rPr>
                <w:rFonts w:cs="Arial"/>
                <w:szCs w:val="22"/>
              </w:rPr>
              <w:t>Sol com sétima maior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65C2A2C9" w14:textId="77777777" w:rsidR="00473D22" w:rsidRPr="008110A8" w:rsidRDefault="00473D22" w:rsidP="00CA7E64">
            <w:pPr>
              <w:snapToGrid w:val="0"/>
              <w:rPr>
                <w:rFonts w:cs="Arial"/>
                <w:b/>
                <w:sz w:val="28"/>
                <w:szCs w:val="28"/>
              </w:rPr>
            </w:pPr>
          </w:p>
        </w:tc>
      </w:tr>
      <w:tr w:rsidR="00473D22" w:rsidRPr="008110A8" w14:paraId="6581EEE9"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53D9477E" w14:textId="77777777" w:rsidR="00473D22" w:rsidRPr="00582DA5" w:rsidRDefault="00473D22" w:rsidP="00CA7E64">
            <w:pPr>
              <w:snapToGrid w:val="0"/>
              <w:jc w:val="center"/>
              <w:rPr>
                <w:rFonts w:cs="Arial"/>
                <w:szCs w:val="22"/>
              </w:rPr>
            </w:pPr>
            <w:r w:rsidRPr="00582DA5">
              <w:rPr>
                <w:rFonts w:cs="Arial"/>
                <w:szCs w:val="22"/>
              </w:rPr>
              <w:t>Si bemol com sétima maior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51989466" w14:textId="77777777" w:rsidR="00473D22" w:rsidRPr="008110A8" w:rsidRDefault="00473D22" w:rsidP="00CA7E64">
            <w:pPr>
              <w:snapToGrid w:val="0"/>
              <w:jc w:val="center"/>
              <w:rPr>
                <w:rFonts w:cs="Arial"/>
                <w:b/>
                <w:sz w:val="28"/>
                <w:szCs w:val="28"/>
              </w:rPr>
            </w:pPr>
          </w:p>
        </w:tc>
      </w:tr>
      <w:tr w:rsidR="00473D22" w:rsidRPr="008110A8" w14:paraId="39BE2BC5"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44B74307" w14:textId="77777777" w:rsidR="00473D22" w:rsidRPr="00582DA5" w:rsidRDefault="00473D22" w:rsidP="00CA7E64">
            <w:pPr>
              <w:snapToGrid w:val="0"/>
              <w:jc w:val="center"/>
              <w:rPr>
                <w:rFonts w:cs="Arial"/>
                <w:szCs w:val="22"/>
              </w:rPr>
            </w:pPr>
            <w:r>
              <w:rPr>
                <w:rFonts w:cs="Arial"/>
                <w:szCs w:val="22"/>
              </w:rPr>
              <w:t>Si diminuto</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459329FA" w14:textId="77777777" w:rsidR="00473D22" w:rsidRPr="008110A8" w:rsidRDefault="00473D22" w:rsidP="00CA7E64">
            <w:pPr>
              <w:snapToGrid w:val="0"/>
              <w:jc w:val="center"/>
              <w:rPr>
                <w:rFonts w:cs="Arial"/>
                <w:b/>
                <w:sz w:val="28"/>
                <w:szCs w:val="28"/>
              </w:rPr>
            </w:pPr>
          </w:p>
        </w:tc>
      </w:tr>
      <w:tr w:rsidR="00473D22" w:rsidRPr="008110A8" w14:paraId="03C1F524"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4FA1F723" w14:textId="77777777" w:rsidR="00473D22" w:rsidRPr="00582DA5" w:rsidRDefault="00473D22" w:rsidP="00CA7E64">
            <w:pPr>
              <w:snapToGrid w:val="0"/>
              <w:jc w:val="center"/>
              <w:rPr>
                <w:rFonts w:cs="Arial"/>
                <w:szCs w:val="22"/>
              </w:rPr>
            </w:pPr>
            <w:r>
              <w:rPr>
                <w:rFonts w:cs="Arial"/>
                <w:szCs w:val="22"/>
              </w:rPr>
              <w:t>Dó aumentado</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1392DA00" w14:textId="77777777" w:rsidR="00473D22" w:rsidRPr="008110A8" w:rsidRDefault="00473D22" w:rsidP="00CA7E64">
            <w:pPr>
              <w:snapToGrid w:val="0"/>
              <w:jc w:val="center"/>
              <w:rPr>
                <w:rFonts w:cs="Arial"/>
                <w:b/>
                <w:sz w:val="28"/>
                <w:szCs w:val="28"/>
              </w:rPr>
            </w:pPr>
          </w:p>
        </w:tc>
      </w:tr>
      <w:tr w:rsidR="00473D22" w:rsidRPr="008110A8" w14:paraId="7119815C"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42E60FF7" w14:textId="77777777" w:rsidR="00473D22" w:rsidRPr="00582DA5" w:rsidRDefault="00473D22" w:rsidP="00CA7E64">
            <w:pPr>
              <w:snapToGrid w:val="0"/>
              <w:jc w:val="center"/>
              <w:rPr>
                <w:rFonts w:cs="Arial"/>
                <w:szCs w:val="22"/>
              </w:rPr>
            </w:pPr>
            <w:r>
              <w:rPr>
                <w:rFonts w:cs="Arial"/>
                <w:szCs w:val="22"/>
              </w:rPr>
              <w:t>Ré sustenido menor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0EFF3ED1" w14:textId="77777777" w:rsidR="00473D22" w:rsidRPr="008110A8" w:rsidRDefault="00473D22" w:rsidP="00CA7E64">
            <w:pPr>
              <w:snapToGrid w:val="0"/>
              <w:jc w:val="center"/>
              <w:rPr>
                <w:rFonts w:cs="Arial"/>
                <w:b/>
                <w:sz w:val="28"/>
                <w:szCs w:val="28"/>
              </w:rPr>
            </w:pPr>
          </w:p>
        </w:tc>
      </w:tr>
    </w:tbl>
    <w:p w14:paraId="7A84916B" w14:textId="77777777" w:rsidR="00130E96" w:rsidRPr="00F7106C" w:rsidRDefault="00130E96" w:rsidP="00F7106C">
      <w:pPr>
        <w:rPr>
          <w:rFonts w:cs="Arial"/>
          <w:szCs w:val="22"/>
        </w:rPr>
      </w:pPr>
    </w:p>
    <w:p w14:paraId="4ACB9E65" w14:textId="77777777" w:rsidR="004606FB" w:rsidRPr="009D7F82" w:rsidRDefault="00A51C27" w:rsidP="00A6128F">
      <w:pPr>
        <w:pStyle w:val="Ttulo3"/>
        <w:rPr>
          <w:rFonts w:ascii="Tempus Sans ITC" w:eastAsiaTheme="majorEastAsia" w:hAnsi="Tempus Sans ITC" w:cstheme="majorBidi"/>
          <w:bCs w:val="0"/>
          <w:color w:val="FF9900"/>
          <w:spacing w:val="15"/>
          <w:szCs w:val="32"/>
          <w:lang w:eastAsia="ar-SA"/>
        </w:rPr>
      </w:pPr>
      <w:bookmarkStart w:id="121" w:name="_Toc70064110"/>
      <w:bookmarkStart w:id="122" w:name="_Toc219747735"/>
      <w:r>
        <w:rPr>
          <w:rFonts w:ascii="Tempus Sans ITC" w:eastAsiaTheme="majorEastAsia" w:hAnsi="Tempus Sans ITC" w:cstheme="majorBidi"/>
          <w:bCs w:val="0"/>
          <w:color w:val="FF9900"/>
          <w:spacing w:val="15"/>
          <w:szCs w:val="32"/>
          <w:lang w:eastAsia="ar-SA"/>
        </w:rPr>
        <w:lastRenderedPageBreak/>
        <w:t>42</w:t>
      </w:r>
      <w:r w:rsidR="0000475E">
        <w:rPr>
          <w:rFonts w:ascii="Tempus Sans ITC" w:eastAsiaTheme="majorEastAsia" w:hAnsi="Tempus Sans ITC" w:cstheme="majorBidi"/>
          <w:bCs w:val="0"/>
          <w:color w:val="FF9900"/>
          <w:spacing w:val="15"/>
          <w:szCs w:val="32"/>
          <w:lang w:eastAsia="ar-SA"/>
        </w:rPr>
        <w:t xml:space="preserve"> – Exercício: </w:t>
      </w:r>
      <w:r w:rsidR="004606FB" w:rsidRPr="009D7F82">
        <w:rPr>
          <w:rFonts w:ascii="Tempus Sans ITC" w:eastAsiaTheme="majorEastAsia" w:hAnsi="Tempus Sans ITC" w:cstheme="majorBidi"/>
          <w:bCs w:val="0"/>
          <w:color w:val="FF9900"/>
          <w:spacing w:val="15"/>
          <w:szCs w:val="32"/>
          <w:lang w:eastAsia="ar-SA"/>
        </w:rPr>
        <w:t>Técnico de cordas primas e bordões:</w:t>
      </w:r>
      <w:bookmarkEnd w:id="121"/>
      <w:bookmarkEnd w:id="122"/>
    </w:p>
    <w:p w14:paraId="00887185" w14:textId="77777777" w:rsidR="004606FB" w:rsidRPr="00747A02" w:rsidRDefault="004606FB" w:rsidP="004606FB">
      <w:pPr>
        <w:rPr>
          <w:rFonts w:cs="Arial"/>
          <w:szCs w:val="22"/>
        </w:rPr>
      </w:pPr>
      <w:r w:rsidRPr="00747A02">
        <w:rPr>
          <w:rFonts w:cs="Arial"/>
          <w:szCs w:val="22"/>
        </w:rPr>
        <w:t>Vamos fazer Exercícios Técnicos de cordas primas e bordões agora?</w:t>
      </w:r>
    </w:p>
    <w:p w14:paraId="0D77B337" w14:textId="77777777" w:rsidR="00747A02" w:rsidRDefault="004606FB" w:rsidP="004606FB">
      <w:pPr>
        <w:rPr>
          <w:rFonts w:cs="Arial"/>
          <w:szCs w:val="22"/>
        </w:rPr>
      </w:pPr>
      <w:r w:rsidRPr="00747A02">
        <w:rPr>
          <w:rFonts w:cs="Arial"/>
          <w:szCs w:val="22"/>
        </w:rPr>
        <w:t>Como já vimos no começo da apostila, os exercícios que são acompanhados por letras nos indicam qual dedo da mão direita utilizar. Sendo:</w:t>
      </w:r>
    </w:p>
    <w:p w14:paraId="44230BCA" w14:textId="77777777" w:rsidR="004606FB" w:rsidRPr="00747A02" w:rsidRDefault="004606FB" w:rsidP="004606FB">
      <w:pPr>
        <w:rPr>
          <w:rFonts w:cs="Arial"/>
          <w:szCs w:val="22"/>
        </w:rPr>
      </w:pPr>
      <w:r w:rsidRPr="00747A02">
        <w:rPr>
          <w:rFonts w:cs="Arial"/>
          <w:szCs w:val="22"/>
        </w:rPr>
        <w:t>I – Indicador</w:t>
      </w:r>
    </w:p>
    <w:p w14:paraId="0F881C50" w14:textId="77777777" w:rsidR="004606FB" w:rsidRPr="00747A02" w:rsidRDefault="004606FB" w:rsidP="004606FB">
      <w:pPr>
        <w:rPr>
          <w:rFonts w:cs="Arial"/>
          <w:szCs w:val="22"/>
        </w:rPr>
      </w:pPr>
      <w:r w:rsidRPr="00747A02">
        <w:rPr>
          <w:rFonts w:cs="Arial"/>
          <w:szCs w:val="22"/>
        </w:rPr>
        <w:t>M – Médio</w:t>
      </w:r>
    </w:p>
    <w:p w14:paraId="73B2F5A3" w14:textId="77777777" w:rsidR="004606FB" w:rsidRPr="00747A02" w:rsidRDefault="004606FB" w:rsidP="004606FB">
      <w:pPr>
        <w:rPr>
          <w:rFonts w:cs="Arial"/>
          <w:szCs w:val="22"/>
        </w:rPr>
      </w:pPr>
      <w:r w:rsidRPr="00747A02">
        <w:rPr>
          <w:rFonts w:cs="Arial"/>
          <w:szCs w:val="22"/>
        </w:rPr>
        <w:t>A – Anelar</w:t>
      </w:r>
    </w:p>
    <w:p w14:paraId="3386607B" w14:textId="77777777" w:rsidR="004606FB" w:rsidRPr="00747A02" w:rsidRDefault="004606FB" w:rsidP="004606FB">
      <w:pPr>
        <w:rPr>
          <w:rFonts w:cs="Arial"/>
          <w:szCs w:val="22"/>
        </w:rPr>
      </w:pPr>
      <w:r w:rsidRPr="00747A02">
        <w:rPr>
          <w:rFonts w:cs="Arial"/>
          <w:szCs w:val="22"/>
        </w:rPr>
        <w:t>P – Polegar</w:t>
      </w:r>
    </w:p>
    <w:p w14:paraId="453028AC" w14:textId="77777777" w:rsidR="00F3419B" w:rsidRPr="00747A02" w:rsidRDefault="00F3419B" w:rsidP="004606FB">
      <w:pPr>
        <w:rPr>
          <w:rFonts w:cs="Arial"/>
          <w:szCs w:val="22"/>
        </w:rPr>
      </w:pPr>
    </w:p>
    <w:p w14:paraId="63952E17" w14:textId="77777777" w:rsidR="00A6128F" w:rsidRDefault="004606FB" w:rsidP="004606FB">
      <w:pPr>
        <w:rPr>
          <w:rFonts w:cs="Arial"/>
          <w:szCs w:val="22"/>
        </w:rPr>
      </w:pPr>
      <w:r w:rsidRPr="00747A02">
        <w:rPr>
          <w:rFonts w:cs="Arial"/>
          <w:szCs w:val="22"/>
        </w:rPr>
        <w:t>Nesse exercício nós só utilizaremos cordas soltas, por isso você vai aprender bem rápido! Primeiro, realize a contagem 1,2,3,4 para marcar o pulso. Ao tocar marque o pulso com o pé, observe e ouça a música para</w:t>
      </w:r>
      <w:r w:rsidR="00B82889">
        <w:rPr>
          <w:rFonts w:cs="Arial"/>
          <w:szCs w:val="22"/>
        </w:rPr>
        <w:t xml:space="preserve"> que possamos conversar depois!</w:t>
      </w:r>
    </w:p>
    <w:p w14:paraId="6D161FDD" w14:textId="77777777" w:rsidR="00717D79" w:rsidRDefault="00717D79" w:rsidP="004606FB">
      <w:pPr>
        <w:rPr>
          <w:rFonts w:cs="Arial"/>
          <w:szCs w:val="22"/>
        </w:rPr>
      </w:pPr>
    </w:p>
    <w:p w14:paraId="04D156A0" w14:textId="77777777" w:rsidR="00717D79" w:rsidRDefault="00717D79" w:rsidP="004606FB">
      <w:pPr>
        <w:rPr>
          <w:rFonts w:cs="Arial"/>
          <w:szCs w:val="22"/>
        </w:rPr>
      </w:pPr>
      <w:r>
        <w:rPr>
          <w:rFonts w:cs="Arial"/>
          <w:noProof/>
          <w:szCs w:val="22"/>
          <w:lang w:eastAsia="pt-BR"/>
        </w:rPr>
        <w:drawing>
          <wp:inline distT="0" distB="0" distL="0" distR="0" wp14:anchorId="1C324B0E" wp14:editId="5076154D">
            <wp:extent cx="5400675" cy="819150"/>
            <wp:effectExtent l="0" t="0" r="9525"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400675" cy="819150"/>
                    </a:xfrm>
                    <a:prstGeom prst="rect">
                      <a:avLst/>
                    </a:prstGeom>
                    <a:noFill/>
                    <a:ln>
                      <a:noFill/>
                    </a:ln>
                  </pic:spPr>
                </pic:pic>
              </a:graphicData>
            </a:graphic>
          </wp:inline>
        </w:drawing>
      </w:r>
    </w:p>
    <w:p w14:paraId="6DF4FCFB" w14:textId="77777777" w:rsidR="00717D79" w:rsidRPr="00826BC8" w:rsidRDefault="00A51C27" w:rsidP="00826BC8">
      <w:pPr>
        <w:pStyle w:val="Ttulo3"/>
        <w:rPr>
          <w:rFonts w:ascii="Tempus Sans ITC" w:eastAsiaTheme="majorEastAsia" w:hAnsi="Tempus Sans ITC" w:cstheme="majorBidi"/>
          <w:bCs w:val="0"/>
          <w:color w:val="FF9900"/>
          <w:spacing w:val="15"/>
          <w:szCs w:val="32"/>
          <w:lang w:eastAsia="ar-SA"/>
        </w:rPr>
      </w:pPr>
      <w:bookmarkStart w:id="123" w:name="_Toc219747736"/>
      <w:r>
        <w:rPr>
          <w:rFonts w:ascii="Tempus Sans ITC" w:eastAsiaTheme="majorEastAsia" w:hAnsi="Tempus Sans ITC" w:cstheme="majorBidi"/>
          <w:bCs w:val="0"/>
          <w:color w:val="FF9900"/>
          <w:spacing w:val="15"/>
          <w:szCs w:val="32"/>
          <w:lang w:eastAsia="ar-SA"/>
        </w:rPr>
        <w:t>43</w:t>
      </w:r>
      <w:r w:rsidR="00717D79" w:rsidRPr="00826BC8">
        <w:rPr>
          <w:rFonts w:ascii="Tempus Sans ITC" w:eastAsiaTheme="majorEastAsia" w:hAnsi="Tempus Sans ITC" w:cstheme="majorBidi"/>
          <w:bCs w:val="0"/>
          <w:color w:val="FF9900"/>
          <w:spacing w:val="15"/>
          <w:szCs w:val="32"/>
          <w:lang w:eastAsia="ar-SA"/>
        </w:rPr>
        <w:t xml:space="preserve"> – Exercício:</w:t>
      </w:r>
      <w:r w:rsidR="00717D79" w:rsidRPr="00717D79">
        <w:rPr>
          <w:rFonts w:ascii="Tempus Sans ITC" w:eastAsiaTheme="majorEastAsia" w:hAnsi="Tempus Sans ITC" w:cstheme="majorBidi"/>
          <w:bCs w:val="0"/>
          <w:color w:val="FF9900"/>
          <w:spacing w:val="15"/>
          <w:szCs w:val="32"/>
          <w:lang w:eastAsia="ar-SA"/>
        </w:rPr>
        <w:t xml:space="preserve"> </w:t>
      </w:r>
      <w:r w:rsidR="00717D79" w:rsidRPr="00826BC8">
        <w:rPr>
          <w:rFonts w:ascii="Tempus Sans ITC" w:eastAsiaTheme="majorEastAsia" w:hAnsi="Tempus Sans ITC" w:cstheme="majorBidi"/>
          <w:bCs w:val="0"/>
          <w:color w:val="FF9900"/>
          <w:spacing w:val="15"/>
          <w:szCs w:val="32"/>
          <w:lang w:eastAsia="ar-SA"/>
        </w:rPr>
        <w:t>Técnico de cordas primas e bordões:</w:t>
      </w:r>
      <w:bookmarkEnd w:id="123"/>
    </w:p>
    <w:p w14:paraId="6A9A269C" w14:textId="77777777" w:rsidR="00717D79" w:rsidRDefault="00717D79" w:rsidP="004606FB">
      <w:pPr>
        <w:rPr>
          <w:rFonts w:cs="Arial"/>
          <w:szCs w:val="22"/>
        </w:rPr>
      </w:pPr>
      <w:r>
        <w:rPr>
          <w:rFonts w:cs="Arial"/>
          <w:noProof/>
          <w:szCs w:val="22"/>
          <w:lang w:eastAsia="pt-BR"/>
        </w:rPr>
        <w:drawing>
          <wp:inline distT="0" distB="0" distL="0" distR="0" wp14:anchorId="5D1C142C" wp14:editId="193EB6BA">
            <wp:extent cx="5400675" cy="752475"/>
            <wp:effectExtent l="0" t="0" r="9525" b="9525"/>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00675" cy="752475"/>
                    </a:xfrm>
                    <a:prstGeom prst="rect">
                      <a:avLst/>
                    </a:prstGeom>
                    <a:noFill/>
                    <a:ln>
                      <a:noFill/>
                    </a:ln>
                  </pic:spPr>
                </pic:pic>
              </a:graphicData>
            </a:graphic>
          </wp:inline>
        </w:drawing>
      </w:r>
    </w:p>
    <w:p w14:paraId="36C83193" w14:textId="77777777" w:rsidR="00717D79" w:rsidRPr="00826BC8" w:rsidRDefault="00A51C27" w:rsidP="00826BC8">
      <w:pPr>
        <w:pStyle w:val="Ttulo3"/>
        <w:rPr>
          <w:rFonts w:ascii="Tempus Sans ITC" w:eastAsiaTheme="majorEastAsia" w:hAnsi="Tempus Sans ITC" w:cstheme="majorBidi"/>
          <w:bCs w:val="0"/>
          <w:color w:val="FF9900"/>
          <w:spacing w:val="15"/>
          <w:szCs w:val="32"/>
          <w:lang w:eastAsia="ar-SA"/>
        </w:rPr>
      </w:pPr>
      <w:bookmarkStart w:id="124" w:name="_Toc219747737"/>
      <w:r>
        <w:rPr>
          <w:rFonts w:ascii="Tempus Sans ITC" w:eastAsiaTheme="majorEastAsia" w:hAnsi="Tempus Sans ITC" w:cstheme="majorBidi"/>
          <w:bCs w:val="0"/>
          <w:color w:val="FF9900"/>
          <w:spacing w:val="15"/>
          <w:szCs w:val="32"/>
          <w:lang w:eastAsia="ar-SA"/>
        </w:rPr>
        <w:t>44</w:t>
      </w:r>
      <w:r w:rsidR="00826BC8" w:rsidRPr="00826BC8">
        <w:rPr>
          <w:rFonts w:ascii="Tempus Sans ITC" w:eastAsiaTheme="majorEastAsia" w:hAnsi="Tempus Sans ITC" w:cstheme="majorBidi"/>
          <w:bCs w:val="0"/>
          <w:color w:val="FF9900"/>
          <w:spacing w:val="15"/>
          <w:szCs w:val="32"/>
          <w:lang w:eastAsia="ar-SA"/>
        </w:rPr>
        <w:t xml:space="preserve"> </w:t>
      </w:r>
      <w:r w:rsidR="00717D79" w:rsidRPr="00826BC8">
        <w:rPr>
          <w:rFonts w:ascii="Tempus Sans ITC" w:eastAsiaTheme="majorEastAsia" w:hAnsi="Tempus Sans ITC" w:cstheme="majorBidi"/>
          <w:bCs w:val="0"/>
          <w:color w:val="FF9900"/>
          <w:spacing w:val="15"/>
          <w:szCs w:val="32"/>
          <w:lang w:eastAsia="ar-SA"/>
        </w:rPr>
        <w:t>– Exercício: Técnico de cordas primas e bordões:</w:t>
      </w:r>
      <w:bookmarkEnd w:id="124"/>
    </w:p>
    <w:p w14:paraId="39229464" w14:textId="77777777" w:rsidR="00717D79" w:rsidRDefault="00717D79" w:rsidP="004606FB">
      <w:pPr>
        <w:rPr>
          <w:rFonts w:cs="Arial"/>
          <w:szCs w:val="22"/>
        </w:rPr>
      </w:pPr>
      <w:r>
        <w:rPr>
          <w:rFonts w:cs="Arial"/>
          <w:noProof/>
          <w:szCs w:val="22"/>
          <w:lang w:eastAsia="pt-BR"/>
        </w:rPr>
        <w:drawing>
          <wp:inline distT="0" distB="0" distL="0" distR="0" wp14:anchorId="15F4AFC6" wp14:editId="2889B716">
            <wp:extent cx="5400675" cy="800100"/>
            <wp:effectExtent l="0" t="0" r="9525"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400675" cy="800100"/>
                    </a:xfrm>
                    <a:prstGeom prst="rect">
                      <a:avLst/>
                    </a:prstGeom>
                    <a:noFill/>
                    <a:ln>
                      <a:noFill/>
                    </a:ln>
                  </pic:spPr>
                </pic:pic>
              </a:graphicData>
            </a:graphic>
          </wp:inline>
        </w:drawing>
      </w:r>
    </w:p>
    <w:p w14:paraId="7EA39ECF" w14:textId="77777777" w:rsidR="00717D79" w:rsidRPr="00826BC8" w:rsidRDefault="00A51C27" w:rsidP="00826BC8">
      <w:pPr>
        <w:pStyle w:val="Ttulo3"/>
        <w:rPr>
          <w:rFonts w:ascii="Tempus Sans ITC" w:eastAsiaTheme="majorEastAsia" w:hAnsi="Tempus Sans ITC" w:cstheme="majorBidi"/>
          <w:bCs w:val="0"/>
          <w:color w:val="FF9900"/>
          <w:spacing w:val="15"/>
          <w:szCs w:val="32"/>
          <w:lang w:eastAsia="ar-SA"/>
        </w:rPr>
      </w:pPr>
      <w:bookmarkStart w:id="125" w:name="_Toc219747738"/>
      <w:r>
        <w:rPr>
          <w:rFonts w:ascii="Tempus Sans ITC" w:eastAsiaTheme="majorEastAsia" w:hAnsi="Tempus Sans ITC" w:cstheme="majorBidi"/>
          <w:bCs w:val="0"/>
          <w:color w:val="FF9900"/>
          <w:spacing w:val="15"/>
          <w:szCs w:val="32"/>
          <w:lang w:eastAsia="ar-SA"/>
        </w:rPr>
        <w:t>45</w:t>
      </w:r>
      <w:r w:rsidR="00826BC8" w:rsidRPr="00826BC8">
        <w:rPr>
          <w:rFonts w:ascii="Tempus Sans ITC" w:eastAsiaTheme="majorEastAsia" w:hAnsi="Tempus Sans ITC" w:cstheme="majorBidi"/>
          <w:bCs w:val="0"/>
          <w:color w:val="FF9900"/>
          <w:spacing w:val="15"/>
          <w:szCs w:val="32"/>
          <w:lang w:eastAsia="ar-SA"/>
        </w:rPr>
        <w:t xml:space="preserve"> </w:t>
      </w:r>
      <w:r w:rsidR="00717D79" w:rsidRPr="00826BC8">
        <w:rPr>
          <w:rFonts w:ascii="Tempus Sans ITC" w:eastAsiaTheme="majorEastAsia" w:hAnsi="Tempus Sans ITC" w:cstheme="majorBidi"/>
          <w:bCs w:val="0"/>
          <w:color w:val="FF9900"/>
          <w:spacing w:val="15"/>
          <w:szCs w:val="32"/>
          <w:lang w:eastAsia="ar-SA"/>
        </w:rPr>
        <w:t>– Exercício: Técnico de cordas primas e bordões:</w:t>
      </w:r>
      <w:bookmarkEnd w:id="125"/>
    </w:p>
    <w:p w14:paraId="66106D46" w14:textId="77777777" w:rsidR="00717D79" w:rsidRDefault="00717D79" w:rsidP="004606FB">
      <w:pPr>
        <w:rPr>
          <w:rFonts w:cs="Arial"/>
          <w:szCs w:val="22"/>
        </w:rPr>
      </w:pPr>
      <w:r>
        <w:rPr>
          <w:rFonts w:cs="Arial"/>
          <w:noProof/>
          <w:szCs w:val="22"/>
          <w:lang w:eastAsia="pt-BR"/>
        </w:rPr>
        <w:drawing>
          <wp:inline distT="0" distB="0" distL="0" distR="0" wp14:anchorId="3AF06328" wp14:editId="443E1868">
            <wp:extent cx="5391150" cy="1085850"/>
            <wp:effectExtent l="0" t="0" r="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391150" cy="1085850"/>
                    </a:xfrm>
                    <a:prstGeom prst="rect">
                      <a:avLst/>
                    </a:prstGeom>
                    <a:noFill/>
                    <a:ln>
                      <a:noFill/>
                    </a:ln>
                  </pic:spPr>
                </pic:pic>
              </a:graphicData>
            </a:graphic>
          </wp:inline>
        </w:drawing>
      </w:r>
    </w:p>
    <w:p w14:paraId="1F3CFCDC" w14:textId="77777777" w:rsidR="00B82889" w:rsidRDefault="00B82889" w:rsidP="004606FB">
      <w:pPr>
        <w:rPr>
          <w:rFonts w:cs="Arial"/>
          <w:szCs w:val="22"/>
        </w:rPr>
      </w:pPr>
    </w:p>
    <w:p w14:paraId="01BD4304" w14:textId="77777777" w:rsidR="00AB4ED9" w:rsidRDefault="00AB4ED9" w:rsidP="004606FB">
      <w:pPr>
        <w:rPr>
          <w:rFonts w:cs="Arial"/>
          <w:szCs w:val="22"/>
        </w:rPr>
      </w:pPr>
    </w:p>
    <w:p w14:paraId="54C0A1AE" w14:textId="7FF20B03" w:rsidR="00AB4ED9" w:rsidRDefault="0016533E" w:rsidP="00AB4ED9">
      <w:pPr>
        <w:jc w:val="center"/>
        <w:rPr>
          <w:rFonts w:cs="Arial"/>
          <w:szCs w:val="22"/>
        </w:rPr>
      </w:pPr>
      <w:r>
        <w:rPr>
          <w:noProof/>
          <w:lang w:eastAsia="pt-BR"/>
        </w:rPr>
        <mc:AlternateContent>
          <mc:Choice Requires="wps">
            <w:drawing>
              <wp:anchor distT="0" distB="0" distL="114300" distR="114300" simplePos="0" relativeHeight="251788288" behindDoc="1" locked="0" layoutInCell="1" allowOverlap="1" wp14:anchorId="57266038" wp14:editId="214F72C1">
                <wp:simplePos x="0" y="0"/>
                <wp:positionH relativeFrom="margin">
                  <wp:posOffset>247015</wp:posOffset>
                </wp:positionH>
                <wp:positionV relativeFrom="paragraph">
                  <wp:posOffset>-100330</wp:posOffset>
                </wp:positionV>
                <wp:extent cx="4790440" cy="709930"/>
                <wp:effectExtent l="0" t="0" r="0" b="0"/>
                <wp:wrapNone/>
                <wp:docPr id="772"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0440" cy="70993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CD25E58" id="Retângulo 294" o:spid="_x0000_s1026" style="position:absolute;margin-left:19.45pt;margin-top:-7.9pt;width:377.2pt;height:55.9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" fillcolor="#ffd961" strokecolor="#974706 [1609]" strokeweight="2pt">
                <v:path arrowok="t"/>
                <w10:wrap anchorx="margin"/>
              </v:rect>
            </w:pict>
          </mc:Fallback>
        </mc:AlternateContent>
      </w:r>
      <w:r w:rsidR="00AB4ED9">
        <w:rPr>
          <w:rFonts w:cs="Arial"/>
          <w:szCs w:val="22"/>
        </w:rPr>
        <w:t>Aula para a execução dos exercícios técnicos de primas e bordões</w:t>
      </w:r>
    </w:p>
    <w:p w14:paraId="7D077703" w14:textId="77777777" w:rsidR="00AB4ED9" w:rsidRDefault="00AB4ED9" w:rsidP="00AB4ED9">
      <w:pPr>
        <w:jc w:val="center"/>
        <w:rPr>
          <w:rFonts w:cs="Arial"/>
          <w:szCs w:val="22"/>
        </w:rPr>
      </w:pPr>
    </w:p>
    <w:p w14:paraId="226DA707" w14:textId="77777777" w:rsidR="00A87050" w:rsidRDefault="008B4E52" w:rsidP="00AB4ED9">
      <w:pPr>
        <w:jc w:val="center"/>
        <w:rPr>
          <w:rStyle w:val="Hyperlink"/>
          <w:rFonts w:cs="Arial"/>
          <w:sz w:val="18"/>
          <w:szCs w:val="18"/>
        </w:rPr>
      </w:pPr>
      <w:hyperlink r:id="rId166" w:history="1">
        <w:r w:rsidR="00AB4ED9" w:rsidRPr="00AB4ED9">
          <w:rPr>
            <w:rStyle w:val="Hyperlink"/>
            <w:rFonts w:cs="Arial"/>
            <w:sz w:val="18"/>
            <w:szCs w:val="18"/>
          </w:rPr>
          <w:t>https://www.youtube.com/watch?v=WcVe74lK1XU&amp;ab_channel=ProjetoS%C3%A3oTiago</w:t>
        </w:r>
      </w:hyperlink>
    </w:p>
    <w:p w14:paraId="63AD719C" w14:textId="77777777" w:rsidR="00826BC8" w:rsidRDefault="00826BC8" w:rsidP="004606FB">
      <w:pPr>
        <w:rPr>
          <w:rFonts w:cs="Arial"/>
          <w:szCs w:val="22"/>
        </w:rPr>
      </w:pPr>
    </w:p>
    <w:p w14:paraId="0FEC651C" w14:textId="77777777" w:rsidR="00CD5D28" w:rsidRDefault="00CD5D28" w:rsidP="004606FB">
      <w:pPr>
        <w:rPr>
          <w:rFonts w:cs="Arial"/>
          <w:szCs w:val="22"/>
        </w:rPr>
      </w:pPr>
    </w:p>
    <w:p w14:paraId="7AEFAB2D" w14:textId="77777777" w:rsidR="00CD5D28" w:rsidRPr="00CD5D28" w:rsidRDefault="00A51C27" w:rsidP="006012F4">
      <w:pPr>
        <w:pStyle w:val="Ttulo3"/>
        <w:rPr>
          <w:rFonts w:ascii="Tempus Sans ITC" w:eastAsiaTheme="majorEastAsia" w:hAnsi="Tempus Sans ITC" w:cstheme="majorBidi"/>
          <w:bCs w:val="0"/>
          <w:color w:val="FF9900"/>
          <w:spacing w:val="15"/>
          <w:szCs w:val="32"/>
          <w:lang w:eastAsia="ar-SA"/>
        </w:rPr>
      </w:pPr>
      <w:bookmarkStart w:id="126" w:name="_Toc219747739"/>
      <w:r>
        <w:rPr>
          <w:rFonts w:ascii="Tempus Sans ITC" w:eastAsiaTheme="majorEastAsia" w:hAnsi="Tempus Sans ITC" w:cstheme="majorBidi"/>
          <w:bCs w:val="0"/>
          <w:color w:val="FF9900"/>
          <w:spacing w:val="15"/>
          <w:szCs w:val="32"/>
          <w:lang w:eastAsia="ar-SA"/>
        </w:rPr>
        <w:lastRenderedPageBreak/>
        <w:t>46</w:t>
      </w:r>
      <w:r w:rsidR="00CD5D28" w:rsidRPr="00826BC8">
        <w:rPr>
          <w:rFonts w:ascii="Tempus Sans ITC" w:eastAsiaTheme="majorEastAsia" w:hAnsi="Tempus Sans ITC" w:cstheme="majorBidi"/>
          <w:bCs w:val="0"/>
          <w:color w:val="FF9900"/>
          <w:spacing w:val="15"/>
          <w:szCs w:val="32"/>
          <w:lang w:eastAsia="ar-SA"/>
        </w:rPr>
        <w:t xml:space="preserve"> – Exercício: Técnico de cordas primas e bordões:</w:t>
      </w:r>
      <w:bookmarkEnd w:id="126"/>
    </w:p>
    <w:p w14:paraId="6961B940" w14:textId="6B1C875E" w:rsidR="00826BC8" w:rsidRDefault="004606FB" w:rsidP="004606FB">
      <w:pPr>
        <w:rPr>
          <w:rFonts w:cs="Arial"/>
          <w:szCs w:val="22"/>
        </w:rPr>
      </w:pPr>
      <w:r w:rsidRPr="00747A02">
        <w:rPr>
          <w:rFonts w:cs="Arial"/>
          <w:szCs w:val="22"/>
        </w:rPr>
        <w:t>Agora, vamos realizar os próximos exercícios técnicos,</w:t>
      </w:r>
      <w:r w:rsidR="00B90983">
        <w:rPr>
          <w:rFonts w:cs="Arial"/>
          <w:szCs w:val="22"/>
        </w:rPr>
        <w:t xml:space="preserve"> e</w:t>
      </w:r>
      <w:r w:rsidRPr="00747A02">
        <w:rPr>
          <w:rFonts w:cs="Arial"/>
          <w:szCs w:val="22"/>
        </w:rPr>
        <w:t xml:space="preserve"> nesses utilizaremos a mão esquerda, vamos tentar?</w:t>
      </w:r>
    </w:p>
    <w:p w14:paraId="650CB466" w14:textId="77777777" w:rsidR="00826BC8" w:rsidRDefault="00826BC8" w:rsidP="004606FB">
      <w:pPr>
        <w:rPr>
          <w:rFonts w:cs="Arial"/>
          <w:szCs w:val="22"/>
        </w:rPr>
      </w:pPr>
      <w:r>
        <w:rPr>
          <w:rFonts w:cs="Arial"/>
          <w:szCs w:val="22"/>
        </w:rPr>
        <w:t xml:space="preserve">Obs.: A melodia abaixo </w:t>
      </w:r>
      <w:r w:rsidR="00656532">
        <w:rPr>
          <w:rFonts w:cs="Arial"/>
          <w:szCs w:val="22"/>
        </w:rPr>
        <w:t xml:space="preserve">pode ser executada como uma só ou </w:t>
      </w:r>
      <w:r>
        <w:rPr>
          <w:rFonts w:cs="Arial"/>
          <w:szCs w:val="22"/>
        </w:rPr>
        <w:t>em várias partes como os ritornellos sugerem.</w:t>
      </w:r>
    </w:p>
    <w:p w14:paraId="33719954" w14:textId="77777777" w:rsidR="001F14C8" w:rsidRDefault="001F14C8" w:rsidP="004606FB">
      <w:pPr>
        <w:rPr>
          <w:rFonts w:cs="Arial"/>
          <w:szCs w:val="22"/>
        </w:rPr>
      </w:pPr>
    </w:p>
    <w:p w14:paraId="2813F10D" w14:textId="77777777" w:rsidR="00826BC8" w:rsidRDefault="0012374C" w:rsidP="001F14C8">
      <w:pPr>
        <w:rPr>
          <w:rFonts w:cs="Arial"/>
          <w:szCs w:val="22"/>
        </w:rPr>
      </w:pPr>
      <w:r>
        <w:rPr>
          <w:rFonts w:cs="Arial"/>
          <w:b/>
          <w:i/>
          <w:noProof/>
          <w:sz w:val="28"/>
          <w:szCs w:val="28"/>
          <w:lang w:eastAsia="pt-BR"/>
        </w:rPr>
        <w:drawing>
          <wp:inline distT="0" distB="0" distL="0" distR="0" wp14:anchorId="76463BB4" wp14:editId="4A07DE18">
            <wp:extent cx="6180313" cy="6414770"/>
            <wp:effectExtent l="0" t="0" r="0" b="5080"/>
            <wp:docPr id="25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7" cstate="print"/>
                    <a:srcRect l="1115"/>
                    <a:stretch/>
                  </pic:blipFill>
                  <pic:spPr bwMode="auto">
                    <a:xfrm>
                      <a:off x="0" y="0"/>
                      <a:ext cx="6184601" cy="6419221"/>
                    </a:xfrm>
                    <a:prstGeom prst="rect">
                      <a:avLst/>
                    </a:prstGeom>
                    <a:noFill/>
                    <a:ln>
                      <a:noFill/>
                    </a:ln>
                    <a:extLst>
                      <a:ext uri="{53640926-AAD7-44D8-BBD7-CCE9431645EC}">
                        <a14:shadowObscured xmlns:a14="http://schemas.microsoft.com/office/drawing/2010/main"/>
                      </a:ext>
                    </a:extLst>
                  </pic:spPr>
                </pic:pic>
              </a:graphicData>
            </a:graphic>
          </wp:inline>
        </w:drawing>
      </w:r>
    </w:p>
    <w:p w14:paraId="201348C8" w14:textId="77777777" w:rsidR="00826BC8" w:rsidRDefault="00826BC8" w:rsidP="001F14C8">
      <w:pPr>
        <w:rPr>
          <w:rFonts w:cs="Arial"/>
          <w:szCs w:val="22"/>
        </w:rPr>
      </w:pPr>
    </w:p>
    <w:p w14:paraId="1EDBD7F5" w14:textId="77777777" w:rsidR="007B009D" w:rsidRDefault="00F11085" w:rsidP="001F14C8">
      <w:pPr>
        <w:rPr>
          <w:rFonts w:cs="Arial"/>
          <w:szCs w:val="22"/>
        </w:rPr>
      </w:pPr>
      <w:r w:rsidRPr="0050075A">
        <w:rPr>
          <w:rFonts w:cs="Arial"/>
          <w:szCs w:val="22"/>
        </w:rPr>
        <w:t>Qual é</w:t>
      </w:r>
      <w:r w:rsidR="001F14C8">
        <w:rPr>
          <w:rFonts w:cs="Arial"/>
          <w:szCs w:val="22"/>
        </w:rPr>
        <w:t xml:space="preserve"> o</w:t>
      </w:r>
      <w:r w:rsidRPr="0050075A">
        <w:rPr>
          <w:rFonts w:cs="Arial"/>
          <w:szCs w:val="22"/>
        </w:rPr>
        <w:t xml:space="preserve"> acorde que deve</w:t>
      </w:r>
      <w:r w:rsidR="00FB2E2E">
        <w:rPr>
          <w:rFonts w:cs="Arial"/>
          <w:szCs w:val="22"/>
        </w:rPr>
        <w:t>ria</w:t>
      </w:r>
      <w:r w:rsidRPr="0050075A">
        <w:rPr>
          <w:rFonts w:cs="Arial"/>
          <w:szCs w:val="22"/>
        </w:rPr>
        <w:t xml:space="preserve"> ocupar o lug</w:t>
      </w:r>
      <w:r w:rsidR="001F14C8">
        <w:rPr>
          <w:rFonts w:cs="Arial"/>
          <w:szCs w:val="22"/>
        </w:rPr>
        <w:t>ar da interrogação na partitura?</w:t>
      </w:r>
    </w:p>
    <w:p w14:paraId="72F8876D" w14:textId="77777777" w:rsidR="00826BC8" w:rsidRDefault="00826BC8" w:rsidP="001F14C8">
      <w:pPr>
        <w:rPr>
          <w:rFonts w:cs="Arial"/>
          <w:szCs w:val="22"/>
        </w:rPr>
      </w:pPr>
    </w:p>
    <w:p w14:paraId="43704DFE" w14:textId="160855D7" w:rsidR="00A32523" w:rsidRDefault="0016533E" w:rsidP="001F14C8">
      <w:pPr>
        <w:rPr>
          <w:rFonts w:cs="Arial"/>
          <w:szCs w:val="22"/>
        </w:rPr>
      </w:pPr>
      <w:r>
        <w:rPr>
          <w:noProof/>
          <w:lang w:eastAsia="pt-BR"/>
        </w:rPr>
        <mc:AlternateContent>
          <mc:Choice Requires="wps">
            <w:drawing>
              <wp:anchor distT="0" distB="0" distL="114300" distR="114300" simplePos="0" relativeHeight="251794432" behindDoc="1" locked="0" layoutInCell="1" allowOverlap="1" wp14:anchorId="1F9AEBB3" wp14:editId="44C00839">
                <wp:simplePos x="0" y="0"/>
                <wp:positionH relativeFrom="margin">
                  <wp:posOffset>291465</wp:posOffset>
                </wp:positionH>
                <wp:positionV relativeFrom="paragraph">
                  <wp:posOffset>88900</wp:posOffset>
                </wp:positionV>
                <wp:extent cx="4790440" cy="628650"/>
                <wp:effectExtent l="0" t="0" r="0" b="0"/>
                <wp:wrapNone/>
                <wp:docPr id="1107"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0440" cy="628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F9AD845" id="Retângulo 294" o:spid="_x0000_s1026" style="position:absolute;margin-left:22.95pt;margin-top:7pt;width:377.2pt;height:49.5pt;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" fillcolor="#ffd961" strokecolor="#974706 [1609]" strokeweight="2pt">
                <v:path arrowok="t"/>
                <w10:wrap anchorx="margin"/>
              </v:rect>
            </w:pict>
          </mc:Fallback>
        </mc:AlternateContent>
      </w:r>
    </w:p>
    <w:p w14:paraId="466CEA9B" w14:textId="77777777" w:rsidR="007B009D" w:rsidRDefault="007B009D" w:rsidP="00000482">
      <w:pPr>
        <w:jc w:val="center"/>
        <w:rPr>
          <w:rFonts w:cs="Arial"/>
          <w:szCs w:val="22"/>
        </w:rPr>
      </w:pPr>
      <w:r>
        <w:rPr>
          <w:rFonts w:cs="Arial"/>
          <w:szCs w:val="22"/>
        </w:rPr>
        <w:t>Aula para a execução dos Exercícios Técnicos – Primas e Bordões</w:t>
      </w:r>
    </w:p>
    <w:p w14:paraId="5B711446" w14:textId="77777777" w:rsidR="007B009D" w:rsidRDefault="00225D1E" w:rsidP="00225D1E">
      <w:pPr>
        <w:tabs>
          <w:tab w:val="center" w:pos="4252"/>
          <w:tab w:val="left" w:pos="6705"/>
        </w:tabs>
        <w:rPr>
          <w:rFonts w:cs="Arial"/>
          <w:szCs w:val="22"/>
        </w:rPr>
      </w:pPr>
      <w:r>
        <w:rPr>
          <w:rFonts w:cs="Arial"/>
          <w:szCs w:val="22"/>
        </w:rPr>
        <w:tab/>
      </w:r>
      <w:r w:rsidR="007B009D">
        <w:rPr>
          <w:rFonts w:cs="Arial"/>
          <w:szCs w:val="22"/>
        </w:rPr>
        <w:t xml:space="preserve"> </w:t>
      </w:r>
      <w:r>
        <w:rPr>
          <w:rFonts w:cs="Arial"/>
          <w:szCs w:val="22"/>
        </w:rPr>
        <w:tab/>
      </w:r>
    </w:p>
    <w:p w14:paraId="1E72A772" w14:textId="4DD3A5BE" w:rsidR="00826BC8" w:rsidRPr="00130F21" w:rsidRDefault="008B4E52" w:rsidP="00130F21">
      <w:pPr>
        <w:jc w:val="center"/>
        <w:rPr>
          <w:rFonts w:cs="Arial"/>
          <w:sz w:val="18"/>
          <w:szCs w:val="18"/>
        </w:rPr>
      </w:pPr>
      <w:hyperlink r:id="rId168" w:history="1">
        <w:r w:rsidR="000D6CBE" w:rsidRPr="007B009D">
          <w:rPr>
            <w:rStyle w:val="Hyperlink"/>
            <w:rFonts w:cs="Arial"/>
            <w:sz w:val="18"/>
            <w:szCs w:val="18"/>
          </w:rPr>
          <w:t>https://youtu.be/TBb_zvCAEkE</w:t>
        </w:r>
      </w:hyperlink>
    </w:p>
    <w:p w14:paraId="2F8E8546" w14:textId="3C70F2AC" w:rsidR="00656532" w:rsidRPr="002E0DD0" w:rsidRDefault="00355DB2" w:rsidP="002F24C3">
      <w:pPr>
        <w:pStyle w:val="Ttulo3"/>
        <w:tabs>
          <w:tab w:val="left" w:pos="5670"/>
        </w:tabs>
        <w:rPr>
          <w:rFonts w:ascii="Tempus Sans ITC" w:eastAsiaTheme="majorEastAsia" w:hAnsi="Tempus Sans ITC" w:cstheme="majorBidi"/>
          <w:bCs w:val="0"/>
          <w:color w:val="FF9900"/>
          <w:spacing w:val="15"/>
          <w:szCs w:val="32"/>
          <w:lang w:eastAsia="ar-SA"/>
        </w:rPr>
      </w:pPr>
      <w:bookmarkStart w:id="127" w:name="_Toc70064112"/>
      <w:bookmarkStart w:id="128" w:name="_Toc219747740"/>
      <w:r>
        <w:rPr>
          <w:noProof/>
        </w:rPr>
        <w:lastRenderedPageBreak/>
        <w:drawing>
          <wp:anchor distT="0" distB="0" distL="114300" distR="114300" simplePos="0" relativeHeight="251900928" behindDoc="0" locked="0" layoutInCell="1" allowOverlap="1" wp14:anchorId="41A1F0BD" wp14:editId="7AB40759">
            <wp:simplePos x="0" y="0"/>
            <wp:positionH relativeFrom="margin">
              <wp:posOffset>-447675</wp:posOffset>
            </wp:positionH>
            <wp:positionV relativeFrom="paragraph">
              <wp:posOffset>418465</wp:posOffset>
            </wp:positionV>
            <wp:extent cx="6436360" cy="2847340"/>
            <wp:effectExtent l="0" t="0" r="2540" b="0"/>
            <wp:wrapThrough wrapText="bothSides">
              <wp:wrapPolygon edited="0">
                <wp:start x="0" y="0"/>
                <wp:lineTo x="0" y="21388"/>
                <wp:lineTo x="21545" y="21388"/>
                <wp:lineTo x="21545" y="0"/>
                <wp:lineTo x="0" y="0"/>
              </wp:wrapPolygon>
            </wp:wrapThrough>
            <wp:docPr id="776" name="Imagem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436360" cy="2847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1C27">
        <w:rPr>
          <w:rFonts w:ascii="Tempus Sans ITC" w:eastAsiaTheme="majorEastAsia" w:hAnsi="Tempus Sans ITC" w:cstheme="majorBidi"/>
          <w:bCs w:val="0"/>
          <w:color w:val="FF9900"/>
          <w:spacing w:val="15"/>
          <w:szCs w:val="32"/>
          <w:lang w:eastAsia="ar-SA"/>
        </w:rPr>
        <w:t>47</w:t>
      </w:r>
      <w:r w:rsidR="00656532">
        <w:rPr>
          <w:rFonts w:ascii="Tempus Sans ITC" w:eastAsiaTheme="majorEastAsia" w:hAnsi="Tempus Sans ITC" w:cstheme="majorBidi"/>
          <w:bCs w:val="0"/>
          <w:color w:val="FF9900"/>
          <w:spacing w:val="15"/>
          <w:szCs w:val="32"/>
          <w:lang w:eastAsia="ar-SA"/>
        </w:rPr>
        <w:t xml:space="preserve"> – Prática: </w:t>
      </w:r>
      <w:r w:rsidR="00656532" w:rsidRPr="002E0DD0">
        <w:rPr>
          <w:rFonts w:ascii="Tempus Sans ITC" w:eastAsiaTheme="majorEastAsia" w:hAnsi="Tempus Sans ITC" w:cstheme="majorBidi"/>
          <w:bCs w:val="0"/>
          <w:color w:val="FF9900"/>
          <w:spacing w:val="15"/>
          <w:szCs w:val="32"/>
          <w:lang w:eastAsia="ar-SA"/>
        </w:rPr>
        <w:t>Parabéns Pra Você</w:t>
      </w:r>
      <w:bookmarkEnd w:id="127"/>
      <w:bookmarkEnd w:id="128"/>
    </w:p>
    <w:p w14:paraId="3328D586" w14:textId="0E83031D" w:rsidR="00656532" w:rsidRDefault="00656532" w:rsidP="00656532">
      <w:pPr>
        <w:rPr>
          <w:rFonts w:cs="Arial"/>
        </w:rPr>
      </w:pPr>
    </w:p>
    <w:p w14:paraId="40944E18" w14:textId="3FAA18B6" w:rsidR="00826BC8" w:rsidRPr="003703E6" w:rsidRDefault="00A51C27" w:rsidP="00CD5D28">
      <w:pPr>
        <w:pStyle w:val="Ttulo3"/>
        <w:rPr>
          <w:rFonts w:ascii="Tempus Sans ITC" w:eastAsiaTheme="majorEastAsia" w:hAnsi="Tempus Sans ITC" w:cstheme="majorBidi"/>
          <w:bCs w:val="0"/>
          <w:color w:val="FF9900"/>
          <w:spacing w:val="15"/>
          <w:szCs w:val="32"/>
          <w:lang w:eastAsia="ar-SA"/>
        </w:rPr>
      </w:pPr>
      <w:bookmarkStart w:id="129" w:name="_Toc219747741"/>
      <w:r>
        <w:rPr>
          <w:rFonts w:ascii="Tempus Sans ITC" w:eastAsiaTheme="majorEastAsia" w:hAnsi="Tempus Sans ITC" w:cstheme="majorBidi"/>
          <w:bCs w:val="0"/>
          <w:color w:val="FF9900"/>
          <w:spacing w:val="15"/>
          <w:szCs w:val="32"/>
          <w:lang w:eastAsia="ar-SA"/>
        </w:rPr>
        <w:t>48</w:t>
      </w:r>
      <w:r w:rsidR="00826BC8" w:rsidRPr="003703E6">
        <w:rPr>
          <w:rFonts w:ascii="Tempus Sans ITC" w:eastAsiaTheme="majorEastAsia" w:hAnsi="Tempus Sans ITC" w:cstheme="majorBidi"/>
          <w:bCs w:val="0"/>
          <w:color w:val="FF9900"/>
          <w:spacing w:val="15"/>
          <w:szCs w:val="32"/>
          <w:lang w:eastAsia="ar-SA"/>
        </w:rPr>
        <w:t xml:space="preserve"> –</w:t>
      </w:r>
      <w:r w:rsidR="00CD5D28" w:rsidRPr="003703E6">
        <w:rPr>
          <w:rFonts w:ascii="Tempus Sans ITC" w:eastAsiaTheme="majorEastAsia" w:hAnsi="Tempus Sans ITC" w:cstheme="majorBidi"/>
          <w:bCs w:val="0"/>
          <w:color w:val="FF9900"/>
          <w:spacing w:val="15"/>
          <w:szCs w:val="32"/>
          <w:lang w:eastAsia="ar-SA"/>
        </w:rPr>
        <w:t xml:space="preserve"> Técnico de cordas primas e bordões:</w:t>
      </w:r>
      <w:bookmarkEnd w:id="129"/>
    </w:p>
    <w:p w14:paraId="1484D573" w14:textId="77777777" w:rsidR="00B2434B" w:rsidRDefault="00C44C7C" w:rsidP="003325FD">
      <w:pPr>
        <w:rPr>
          <w:rFonts w:cs="Arial"/>
        </w:rPr>
      </w:pPr>
      <w:r>
        <w:rPr>
          <w:rFonts w:cs="Arial"/>
        </w:rPr>
        <w:t xml:space="preserve">Vamos tentar fazer uma </w:t>
      </w:r>
      <w:r w:rsidR="00453C51" w:rsidRPr="003703E6">
        <w:rPr>
          <w:rFonts w:cs="Arial"/>
        </w:rPr>
        <w:t xml:space="preserve">pestana agora? A pestana é a posição que fazemos no braço do violão, a qual procuramos </w:t>
      </w:r>
      <w:r>
        <w:rPr>
          <w:rFonts w:cs="Arial"/>
        </w:rPr>
        <w:t xml:space="preserve">apertar </w:t>
      </w:r>
      <w:r w:rsidR="00453C51" w:rsidRPr="003703E6">
        <w:rPr>
          <w:rFonts w:cs="Arial"/>
        </w:rPr>
        <w:t xml:space="preserve">mais de uma corda ao mesmo tempo e com o mesmo dedo. </w:t>
      </w:r>
      <w:r w:rsidR="002F24C3">
        <w:rPr>
          <w:rFonts w:cs="Arial"/>
        </w:rPr>
        <w:t xml:space="preserve">Antes de você realizar o exercício, vá no capítulo 20, e veja </w:t>
      </w:r>
      <w:r w:rsidR="009B4A89">
        <w:rPr>
          <w:rFonts w:cs="Arial"/>
        </w:rPr>
        <w:t>o tópico de “D</w:t>
      </w:r>
      <w:r w:rsidR="002F24C3">
        <w:rPr>
          <w:rFonts w:cs="Arial"/>
        </w:rPr>
        <w:t>icas</w:t>
      </w:r>
      <w:r w:rsidR="009B4A89">
        <w:rPr>
          <w:rFonts w:cs="Arial"/>
        </w:rPr>
        <w:t>”</w:t>
      </w:r>
      <w:r w:rsidR="002F24C3">
        <w:rPr>
          <w:rFonts w:cs="Arial"/>
        </w:rPr>
        <w:t xml:space="preserve"> para fazer as pestanas mais facilmente</w:t>
      </w:r>
      <w:r w:rsidR="00006B2E">
        <w:rPr>
          <w:rFonts w:cs="Arial"/>
        </w:rPr>
        <w:t>, depois, realize a sequência de pestanas abaixo</w:t>
      </w:r>
      <w:r w:rsidR="002F24C3">
        <w:rPr>
          <w:rFonts w:cs="Arial"/>
        </w:rPr>
        <w:t xml:space="preserve">. </w:t>
      </w:r>
    </w:p>
    <w:p w14:paraId="46FD5160" w14:textId="2E5DD139" w:rsidR="00006B2E" w:rsidRPr="00006B2E" w:rsidRDefault="00006B2E" w:rsidP="003325FD">
      <w:pPr>
        <w:rPr>
          <w:rFonts w:cs="Arial"/>
        </w:rPr>
      </w:pPr>
    </w:p>
    <w:p w14:paraId="7F27BD57" w14:textId="77777777" w:rsidR="00453C51" w:rsidRPr="00006B2E" w:rsidRDefault="00560ECD" w:rsidP="003325FD">
      <w:pPr>
        <w:rPr>
          <w:rFonts w:cs="Arial"/>
        </w:rPr>
      </w:pPr>
      <w:r w:rsidRPr="00006B2E">
        <w:rPr>
          <w:rFonts w:cs="Arial"/>
        </w:rPr>
        <w:t>No primeiro exemplo</w:t>
      </w:r>
      <w:r w:rsidR="00453C51" w:rsidRPr="00006B2E">
        <w:rPr>
          <w:rFonts w:cs="Arial"/>
        </w:rPr>
        <w:t xml:space="preserve"> abaixo</w:t>
      </w:r>
      <w:r w:rsidR="00C44C7C" w:rsidRPr="00006B2E">
        <w:rPr>
          <w:rFonts w:cs="Arial"/>
        </w:rPr>
        <w:t xml:space="preserve"> devemos apertar todas a</w:t>
      </w:r>
      <w:r w:rsidRPr="00006B2E">
        <w:rPr>
          <w:rFonts w:cs="Arial"/>
        </w:rPr>
        <w:t xml:space="preserve">s </w:t>
      </w:r>
      <w:r w:rsidR="00453C51" w:rsidRPr="00006B2E">
        <w:rPr>
          <w:rFonts w:cs="Arial"/>
        </w:rPr>
        <w:t>cordas</w:t>
      </w:r>
      <w:r w:rsidRPr="00006B2E">
        <w:rPr>
          <w:rFonts w:cs="Arial"/>
        </w:rPr>
        <w:t xml:space="preserve"> com o dedo indicador</w:t>
      </w:r>
      <w:r w:rsidR="0012463E">
        <w:rPr>
          <w:rFonts w:cs="Arial"/>
        </w:rPr>
        <w:t xml:space="preserve"> na 3ª casa,</w:t>
      </w:r>
      <w:r w:rsidRPr="00006B2E">
        <w:rPr>
          <w:rFonts w:cs="Arial"/>
        </w:rPr>
        <w:t xml:space="preserve"> </w:t>
      </w:r>
      <w:r w:rsidR="00C44C7C" w:rsidRPr="00006B2E">
        <w:rPr>
          <w:rFonts w:cs="Arial"/>
        </w:rPr>
        <w:t xml:space="preserve">no segundo </w:t>
      </w:r>
      <w:r w:rsidR="006E5C8A" w:rsidRPr="00006B2E">
        <w:rPr>
          <w:rFonts w:cs="Arial"/>
        </w:rPr>
        <w:t xml:space="preserve">exemplo </w:t>
      </w:r>
      <w:r w:rsidR="00C44C7C" w:rsidRPr="00006B2E">
        <w:rPr>
          <w:rFonts w:cs="Arial"/>
        </w:rPr>
        <w:t>faz</w:t>
      </w:r>
      <w:r w:rsidR="0012463E">
        <w:rPr>
          <w:rFonts w:cs="Arial"/>
        </w:rPr>
        <w:t>emos o mesmo, mas dessa vez na 2ª</w:t>
      </w:r>
      <w:r w:rsidR="00C44C7C" w:rsidRPr="00006B2E">
        <w:rPr>
          <w:rFonts w:cs="Arial"/>
        </w:rPr>
        <w:t xml:space="preserve"> casa, e o terceiro exemplo é na </w:t>
      </w:r>
      <w:r w:rsidR="0012463E">
        <w:rPr>
          <w:rFonts w:cs="Arial"/>
        </w:rPr>
        <w:t xml:space="preserve">1ª </w:t>
      </w:r>
      <w:r w:rsidR="00C44C7C" w:rsidRPr="00006B2E">
        <w:rPr>
          <w:rFonts w:cs="Arial"/>
        </w:rPr>
        <w:t xml:space="preserve">casa. </w:t>
      </w:r>
      <w:r w:rsidR="00453C51" w:rsidRPr="00006B2E">
        <w:rPr>
          <w:rFonts w:cs="Arial"/>
        </w:rPr>
        <w:t>Vamos tentar?</w:t>
      </w:r>
    </w:p>
    <w:p w14:paraId="3297C145" w14:textId="4CC941DA" w:rsidR="00453C51" w:rsidRDefault="00453C51" w:rsidP="003325FD">
      <w:pPr>
        <w:rPr>
          <w:rFonts w:cs="Arial"/>
        </w:rPr>
      </w:pPr>
    </w:p>
    <w:p w14:paraId="164710ED" w14:textId="7536C666" w:rsidR="007067C3" w:rsidRDefault="007067C3" w:rsidP="008F050E">
      <w:pPr>
        <w:ind w:left="1985" w:hanging="1843"/>
        <w:rPr>
          <w:rFonts w:cs="Arial"/>
        </w:rPr>
      </w:pPr>
      <w:r>
        <w:rPr>
          <w:rFonts w:cs="Arial"/>
          <w:noProof/>
          <w:lang w:eastAsia="pt-BR"/>
        </w:rPr>
        <w:drawing>
          <wp:anchor distT="0" distB="0" distL="114300" distR="114300" simplePos="0" relativeHeight="251888640" behindDoc="1" locked="0" layoutInCell="1" allowOverlap="1" wp14:anchorId="1309BEC7" wp14:editId="2D05F678">
            <wp:simplePos x="0" y="0"/>
            <wp:positionH relativeFrom="margin">
              <wp:align>center</wp:align>
            </wp:positionH>
            <wp:positionV relativeFrom="paragraph">
              <wp:posOffset>17145</wp:posOffset>
            </wp:positionV>
            <wp:extent cx="2600960" cy="1403985"/>
            <wp:effectExtent l="0" t="0" r="8890" b="5715"/>
            <wp:wrapTight wrapText="bothSides">
              <wp:wrapPolygon edited="0">
                <wp:start x="0" y="0"/>
                <wp:lineTo x="0" y="21395"/>
                <wp:lineTo x="21516" y="21395"/>
                <wp:lineTo x="21516" y="0"/>
                <wp:lineTo x="0" y="0"/>
              </wp:wrapPolygon>
            </wp:wrapTight>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b="3976"/>
                    <a:stretch/>
                  </pic:blipFill>
                  <pic:spPr bwMode="auto">
                    <a:xfrm>
                      <a:off x="0" y="0"/>
                      <a:ext cx="2600960" cy="14042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050E">
        <w:rPr>
          <w:rFonts w:cs="Arial"/>
        </w:rPr>
        <w:t xml:space="preserve">                          </w:t>
      </w:r>
      <w:r w:rsidR="002F24C3">
        <w:rPr>
          <w:rFonts w:cs="Arial"/>
        </w:rPr>
        <w:t xml:space="preserve">1 </w:t>
      </w:r>
      <w:r w:rsidR="008F050E">
        <w:rPr>
          <w:rFonts w:cs="Arial"/>
        </w:rPr>
        <w:t>-</w:t>
      </w:r>
    </w:p>
    <w:p w14:paraId="65304EDF" w14:textId="00AEE31D" w:rsidR="007067C3" w:rsidRDefault="007067C3" w:rsidP="003325FD">
      <w:pPr>
        <w:rPr>
          <w:rFonts w:cs="Arial"/>
        </w:rPr>
      </w:pPr>
    </w:p>
    <w:p w14:paraId="449EFC1A" w14:textId="77777777" w:rsidR="007067C3" w:rsidRDefault="007067C3" w:rsidP="003325FD">
      <w:pPr>
        <w:rPr>
          <w:rFonts w:cs="Arial"/>
        </w:rPr>
      </w:pPr>
    </w:p>
    <w:p w14:paraId="230C60D4" w14:textId="77777777" w:rsidR="007067C3" w:rsidRDefault="007067C3" w:rsidP="003325FD">
      <w:pPr>
        <w:rPr>
          <w:rFonts w:cs="Arial"/>
        </w:rPr>
      </w:pPr>
      <w:r>
        <w:rPr>
          <w:rFonts w:cs="Arial"/>
        </w:rPr>
        <w:t xml:space="preserve">                        </w:t>
      </w:r>
      <w:r w:rsidR="00453C51">
        <w:rPr>
          <w:rFonts w:cs="Arial"/>
        </w:rPr>
        <w:t xml:space="preserve"> </w:t>
      </w:r>
      <w:r w:rsidR="00560ECD">
        <w:rPr>
          <w:rFonts w:cs="Arial"/>
        </w:rPr>
        <w:t xml:space="preserve"> </w:t>
      </w:r>
    </w:p>
    <w:p w14:paraId="178D99DA" w14:textId="77777777" w:rsidR="007067C3" w:rsidRDefault="007067C3" w:rsidP="003325FD">
      <w:pPr>
        <w:rPr>
          <w:rFonts w:cs="Arial"/>
        </w:rPr>
      </w:pPr>
    </w:p>
    <w:p w14:paraId="21E7B2A1" w14:textId="77777777" w:rsidR="007067C3" w:rsidRDefault="007067C3" w:rsidP="003325FD">
      <w:pPr>
        <w:rPr>
          <w:rFonts w:cs="Arial"/>
        </w:rPr>
      </w:pPr>
    </w:p>
    <w:p w14:paraId="63AE1D26" w14:textId="77777777" w:rsidR="007067C3" w:rsidRDefault="007067C3" w:rsidP="003325FD">
      <w:pPr>
        <w:rPr>
          <w:rFonts w:cs="Arial"/>
        </w:rPr>
      </w:pPr>
    </w:p>
    <w:p w14:paraId="6452FB98" w14:textId="77777777" w:rsidR="007067C3" w:rsidRDefault="007067C3" w:rsidP="003325FD">
      <w:pPr>
        <w:rPr>
          <w:rFonts w:cs="Arial"/>
        </w:rPr>
      </w:pPr>
    </w:p>
    <w:p w14:paraId="47E9B87F" w14:textId="77777777" w:rsidR="007067C3" w:rsidRDefault="007067C3" w:rsidP="003325FD">
      <w:pPr>
        <w:rPr>
          <w:rFonts w:cs="Arial"/>
        </w:rPr>
      </w:pPr>
    </w:p>
    <w:p w14:paraId="02DE47EA" w14:textId="3FE7BE6B" w:rsidR="00453C51" w:rsidRDefault="00560ECD" w:rsidP="003325FD">
      <w:pPr>
        <w:rPr>
          <w:rFonts w:cs="Arial"/>
        </w:rPr>
      </w:pPr>
      <w:r>
        <w:rPr>
          <w:rFonts w:cs="Arial"/>
        </w:rPr>
        <w:t xml:space="preserve"> </w:t>
      </w:r>
      <w:r w:rsidR="007067C3">
        <w:rPr>
          <w:rFonts w:cs="Arial"/>
        </w:rPr>
        <w:t xml:space="preserve">              </w:t>
      </w:r>
      <w:r w:rsidR="008F050E">
        <w:rPr>
          <w:rFonts w:cs="Arial"/>
        </w:rPr>
        <w:t xml:space="preserve">          </w:t>
      </w:r>
      <w:r w:rsidR="007067C3">
        <w:rPr>
          <w:rFonts w:cs="Arial"/>
        </w:rPr>
        <w:t xml:space="preserve"> </w:t>
      </w:r>
      <w:r>
        <w:rPr>
          <w:rFonts w:cs="Arial"/>
        </w:rPr>
        <w:t xml:space="preserve"> </w:t>
      </w:r>
      <w:r w:rsidR="00453C51">
        <w:rPr>
          <w:rFonts w:cs="Arial"/>
        </w:rPr>
        <w:t xml:space="preserve"> </w:t>
      </w:r>
      <w:r>
        <w:rPr>
          <w:rFonts w:cs="Arial"/>
        </w:rPr>
        <w:t xml:space="preserve">2 - </w:t>
      </w:r>
      <w:r w:rsidR="00453C51">
        <w:rPr>
          <w:rFonts w:cs="Arial"/>
        </w:rPr>
        <w:t xml:space="preserve"> </w:t>
      </w:r>
    </w:p>
    <w:p w14:paraId="63DD4349" w14:textId="3EE89D1C" w:rsidR="007067C3" w:rsidRDefault="007067C3" w:rsidP="003325FD">
      <w:pPr>
        <w:rPr>
          <w:rFonts w:cs="Arial"/>
        </w:rPr>
      </w:pPr>
      <w:r>
        <w:rPr>
          <w:rFonts w:cs="Arial"/>
          <w:noProof/>
          <w:lang w:eastAsia="pt-BR"/>
        </w:rPr>
        <w:drawing>
          <wp:anchor distT="0" distB="0" distL="114300" distR="114300" simplePos="0" relativeHeight="251887616" behindDoc="1" locked="0" layoutInCell="1" allowOverlap="1" wp14:anchorId="5CE0883B" wp14:editId="7E3B5167">
            <wp:simplePos x="0" y="0"/>
            <wp:positionH relativeFrom="margin">
              <wp:align>center</wp:align>
            </wp:positionH>
            <wp:positionV relativeFrom="paragraph">
              <wp:posOffset>15240</wp:posOffset>
            </wp:positionV>
            <wp:extent cx="2606040" cy="1394460"/>
            <wp:effectExtent l="0" t="0" r="3810" b="0"/>
            <wp:wrapTight wrapText="bothSides">
              <wp:wrapPolygon edited="0">
                <wp:start x="0" y="0"/>
                <wp:lineTo x="0" y="21246"/>
                <wp:lineTo x="21474" y="21246"/>
                <wp:lineTo x="21474" y="0"/>
                <wp:lineTo x="0" y="0"/>
              </wp:wrapPolygon>
            </wp:wrapTight>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b="4820"/>
                    <a:stretch/>
                  </pic:blipFill>
                  <pic:spPr bwMode="auto">
                    <a:xfrm>
                      <a:off x="0" y="0"/>
                      <a:ext cx="2606040" cy="13949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89BB61" w14:textId="73FF2D55" w:rsidR="007067C3" w:rsidRDefault="007067C3" w:rsidP="003325FD">
      <w:pPr>
        <w:rPr>
          <w:rFonts w:cs="Arial"/>
        </w:rPr>
      </w:pPr>
    </w:p>
    <w:p w14:paraId="2E7F177E" w14:textId="77E9C49A" w:rsidR="007067C3" w:rsidRDefault="007067C3" w:rsidP="003325FD">
      <w:pPr>
        <w:rPr>
          <w:rFonts w:cs="Arial"/>
        </w:rPr>
      </w:pPr>
    </w:p>
    <w:p w14:paraId="5E283C4F" w14:textId="2A3B694B" w:rsidR="007067C3" w:rsidRDefault="007067C3" w:rsidP="003325FD">
      <w:pPr>
        <w:rPr>
          <w:rFonts w:cs="Arial"/>
        </w:rPr>
      </w:pPr>
    </w:p>
    <w:p w14:paraId="444338A3" w14:textId="0BD906CD" w:rsidR="00355DB2" w:rsidRDefault="00355DB2" w:rsidP="003325FD">
      <w:pPr>
        <w:rPr>
          <w:rFonts w:cs="Arial"/>
        </w:rPr>
      </w:pPr>
    </w:p>
    <w:p w14:paraId="1FE69528" w14:textId="32E67CF2" w:rsidR="00355DB2" w:rsidRDefault="00355DB2" w:rsidP="003325FD">
      <w:pPr>
        <w:rPr>
          <w:rFonts w:cs="Arial"/>
        </w:rPr>
      </w:pPr>
    </w:p>
    <w:p w14:paraId="4F541BBE" w14:textId="676B78AD" w:rsidR="00355DB2" w:rsidRDefault="00355DB2" w:rsidP="003325FD">
      <w:pPr>
        <w:rPr>
          <w:rFonts w:cs="Arial"/>
        </w:rPr>
      </w:pPr>
    </w:p>
    <w:p w14:paraId="2101855A" w14:textId="32C3ECC1" w:rsidR="00355DB2" w:rsidRDefault="00355DB2" w:rsidP="003325FD">
      <w:pPr>
        <w:rPr>
          <w:rFonts w:cs="Arial"/>
        </w:rPr>
      </w:pPr>
    </w:p>
    <w:p w14:paraId="560B654E" w14:textId="40035062" w:rsidR="007067C3" w:rsidRDefault="007067C3" w:rsidP="003325FD">
      <w:pPr>
        <w:rPr>
          <w:rFonts w:cs="Arial"/>
        </w:rPr>
      </w:pPr>
    </w:p>
    <w:p w14:paraId="67FAE8C7" w14:textId="3947437F" w:rsidR="00C44C7C" w:rsidRDefault="007067C3" w:rsidP="003325FD">
      <w:pPr>
        <w:rPr>
          <w:rFonts w:cs="Arial"/>
        </w:rPr>
      </w:pPr>
      <w:r>
        <w:rPr>
          <w:rFonts w:cs="Arial"/>
        </w:rPr>
        <w:lastRenderedPageBreak/>
        <w:t xml:space="preserve">                          </w:t>
      </w:r>
      <w:r w:rsidR="00C44C7C">
        <w:rPr>
          <w:rFonts w:cs="Arial"/>
        </w:rPr>
        <w:t>3 -</w:t>
      </w:r>
      <w:r w:rsidR="002F24C3">
        <w:rPr>
          <w:rFonts w:cs="Arial"/>
        </w:rPr>
        <w:t xml:space="preserve"> </w:t>
      </w:r>
    </w:p>
    <w:p w14:paraId="1FC107EA" w14:textId="6FB21ADD" w:rsidR="00453C51" w:rsidRDefault="00453C51" w:rsidP="003325FD">
      <w:pPr>
        <w:rPr>
          <w:rFonts w:cs="Arial"/>
        </w:rPr>
      </w:pPr>
    </w:p>
    <w:p w14:paraId="68708F2A" w14:textId="6C40ED72" w:rsidR="007067C3" w:rsidRDefault="003464AF" w:rsidP="003325FD">
      <w:pPr>
        <w:rPr>
          <w:rFonts w:cs="Arial"/>
        </w:rPr>
      </w:pPr>
      <w:r>
        <w:rPr>
          <w:rFonts w:cs="Arial"/>
          <w:noProof/>
          <w:lang w:eastAsia="pt-BR"/>
        </w:rPr>
        <w:drawing>
          <wp:anchor distT="0" distB="0" distL="114300" distR="114300" simplePos="0" relativeHeight="251889664" behindDoc="0" locked="0" layoutInCell="1" allowOverlap="1" wp14:anchorId="560E61A9" wp14:editId="7585FEB8">
            <wp:simplePos x="0" y="0"/>
            <wp:positionH relativeFrom="margin">
              <wp:posOffset>1433195</wp:posOffset>
            </wp:positionH>
            <wp:positionV relativeFrom="paragraph">
              <wp:posOffset>0</wp:posOffset>
            </wp:positionV>
            <wp:extent cx="2679700" cy="1507490"/>
            <wp:effectExtent l="0" t="0" r="6350" b="0"/>
            <wp:wrapSquare wrapText="bothSides"/>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2679700" cy="1507490"/>
                    </a:xfrm>
                    <a:prstGeom prst="rect">
                      <a:avLst/>
                    </a:prstGeom>
                    <a:noFill/>
                    <a:ln>
                      <a:noFill/>
                    </a:ln>
                  </pic:spPr>
                </pic:pic>
              </a:graphicData>
            </a:graphic>
          </wp:anchor>
        </w:drawing>
      </w:r>
    </w:p>
    <w:p w14:paraId="01D3B03B" w14:textId="2BD1E4C0" w:rsidR="007067C3" w:rsidRDefault="007067C3" w:rsidP="003325FD">
      <w:pPr>
        <w:rPr>
          <w:rFonts w:cs="Arial"/>
        </w:rPr>
      </w:pPr>
    </w:p>
    <w:p w14:paraId="43829A82" w14:textId="468B6225" w:rsidR="007067C3" w:rsidRDefault="007067C3" w:rsidP="003325FD">
      <w:pPr>
        <w:rPr>
          <w:rFonts w:cs="Arial"/>
        </w:rPr>
      </w:pPr>
    </w:p>
    <w:p w14:paraId="5C3820B6" w14:textId="1D6E0749" w:rsidR="007067C3" w:rsidRDefault="007067C3" w:rsidP="003325FD">
      <w:pPr>
        <w:rPr>
          <w:rFonts w:cs="Arial"/>
        </w:rPr>
      </w:pPr>
    </w:p>
    <w:p w14:paraId="211A4061" w14:textId="5EFB2139" w:rsidR="007067C3" w:rsidRDefault="007067C3" w:rsidP="003325FD">
      <w:pPr>
        <w:rPr>
          <w:rFonts w:cs="Arial"/>
        </w:rPr>
      </w:pPr>
    </w:p>
    <w:p w14:paraId="2DFA784E" w14:textId="1F9921FC" w:rsidR="007067C3" w:rsidRDefault="007067C3" w:rsidP="003325FD">
      <w:pPr>
        <w:rPr>
          <w:rFonts w:cs="Arial"/>
        </w:rPr>
      </w:pPr>
    </w:p>
    <w:p w14:paraId="743CAC11" w14:textId="3938B7BE" w:rsidR="007067C3" w:rsidRDefault="007067C3" w:rsidP="003325FD">
      <w:pPr>
        <w:rPr>
          <w:rFonts w:cs="Arial"/>
        </w:rPr>
      </w:pPr>
    </w:p>
    <w:p w14:paraId="4FEDD056" w14:textId="3200C260" w:rsidR="007067C3" w:rsidRDefault="007067C3" w:rsidP="003325FD">
      <w:pPr>
        <w:rPr>
          <w:rFonts w:cs="Arial"/>
        </w:rPr>
      </w:pPr>
    </w:p>
    <w:p w14:paraId="622DBCDB" w14:textId="21FBEA3E" w:rsidR="000A6661" w:rsidRDefault="000A6661" w:rsidP="003325FD">
      <w:pPr>
        <w:rPr>
          <w:rFonts w:cs="Arial"/>
        </w:rPr>
      </w:pPr>
    </w:p>
    <w:p w14:paraId="58560265" w14:textId="77777777" w:rsidR="000A6661" w:rsidRDefault="000A6661" w:rsidP="003325FD">
      <w:pPr>
        <w:rPr>
          <w:rFonts w:cs="Arial"/>
        </w:rPr>
      </w:pPr>
    </w:p>
    <w:p w14:paraId="6A6545CB" w14:textId="6EDD7663" w:rsidR="00006B2E" w:rsidRDefault="006E5C8A" w:rsidP="00000482">
      <w:pPr>
        <w:rPr>
          <w:rFonts w:cs="Arial"/>
        </w:rPr>
      </w:pPr>
      <w:r>
        <w:rPr>
          <w:rFonts w:cs="Arial"/>
        </w:rPr>
        <w:t>Obs: O professor pode sugerir uma batida simples para ser tocada enquanto o aluno executa as pestanas. Ex: Passagem que tem na música Quando te vi</w:t>
      </w:r>
      <w:r w:rsidR="002F24C3">
        <w:rPr>
          <w:rFonts w:cs="Arial"/>
        </w:rPr>
        <w:t>.</w:t>
      </w:r>
    </w:p>
    <w:p w14:paraId="4113A196" w14:textId="5BCEE72E" w:rsidR="007067C3" w:rsidRDefault="007067C3" w:rsidP="00000482">
      <w:pPr>
        <w:rPr>
          <w:rFonts w:cs="Arial"/>
        </w:rPr>
      </w:pPr>
    </w:p>
    <w:p w14:paraId="2B87AE46" w14:textId="7040AF73" w:rsidR="007067C3" w:rsidRDefault="007067C3" w:rsidP="00000482">
      <w:pPr>
        <w:rPr>
          <w:rFonts w:cs="Arial"/>
        </w:rPr>
      </w:pPr>
    </w:p>
    <w:p w14:paraId="7C97D113" w14:textId="1574A64B" w:rsidR="007067C3" w:rsidRDefault="007067C3" w:rsidP="00000482">
      <w:pPr>
        <w:rPr>
          <w:rFonts w:cs="Arial"/>
        </w:rPr>
      </w:pPr>
    </w:p>
    <w:p w14:paraId="371C59B2" w14:textId="77EA663F" w:rsidR="007067C3" w:rsidRDefault="007067C3" w:rsidP="00000482">
      <w:pPr>
        <w:rPr>
          <w:rFonts w:cs="Arial"/>
        </w:rPr>
      </w:pPr>
    </w:p>
    <w:p w14:paraId="18F8F8EA" w14:textId="02DAEA4C" w:rsidR="007067C3" w:rsidRDefault="007067C3" w:rsidP="00000482">
      <w:pPr>
        <w:rPr>
          <w:rFonts w:cs="Arial"/>
        </w:rPr>
      </w:pPr>
    </w:p>
    <w:p w14:paraId="235B15CA" w14:textId="77777777" w:rsidR="008321A5" w:rsidRDefault="008321A5" w:rsidP="00000482">
      <w:pPr>
        <w:rPr>
          <w:rFonts w:cs="Arial"/>
        </w:rPr>
      </w:pPr>
    </w:p>
    <w:p w14:paraId="385F6DD5" w14:textId="70C4BFC5" w:rsidR="007067C3" w:rsidRDefault="007067C3" w:rsidP="00000482">
      <w:pPr>
        <w:rPr>
          <w:rFonts w:cs="Arial"/>
        </w:rPr>
      </w:pPr>
    </w:p>
    <w:p w14:paraId="46FDE8FE" w14:textId="1E146743" w:rsidR="007067C3" w:rsidRDefault="007067C3" w:rsidP="00000482">
      <w:pPr>
        <w:rPr>
          <w:rFonts w:cs="Arial"/>
        </w:rPr>
      </w:pPr>
    </w:p>
    <w:p w14:paraId="0FCA38A1" w14:textId="77777777" w:rsidR="007067C3" w:rsidRPr="00586E12" w:rsidRDefault="007067C3" w:rsidP="00000482">
      <w:pPr>
        <w:rPr>
          <w:rFonts w:cs="Arial"/>
        </w:rPr>
      </w:pPr>
    </w:p>
    <w:p w14:paraId="4A3365DF" w14:textId="38C47D69" w:rsidR="001F14C8" w:rsidRPr="00656532" w:rsidRDefault="00A51C27" w:rsidP="00656532">
      <w:pPr>
        <w:pStyle w:val="Subttulo"/>
        <w:outlineLvl w:val="2"/>
        <w:rPr>
          <w:rFonts w:ascii="Tempus Sans ITC" w:hAnsi="Tempus Sans ITC"/>
          <w:i w:val="0"/>
          <w:iCs w:val="0"/>
          <w:sz w:val="32"/>
          <w:szCs w:val="32"/>
        </w:rPr>
      </w:pPr>
      <w:bookmarkStart w:id="130" w:name="_Toc219747742"/>
      <w:r>
        <w:rPr>
          <w:rFonts w:ascii="Tempus Sans ITC" w:hAnsi="Tempus Sans ITC"/>
          <w:i w:val="0"/>
          <w:iCs w:val="0"/>
          <w:sz w:val="32"/>
          <w:szCs w:val="32"/>
        </w:rPr>
        <w:t>49</w:t>
      </w:r>
      <w:r w:rsidR="001A56DB">
        <w:rPr>
          <w:rFonts w:ascii="Tempus Sans ITC" w:hAnsi="Tempus Sans ITC"/>
          <w:i w:val="0"/>
          <w:iCs w:val="0"/>
          <w:sz w:val="32"/>
          <w:szCs w:val="32"/>
        </w:rPr>
        <w:t xml:space="preserve"> –</w:t>
      </w:r>
      <w:r w:rsidR="00895D72" w:rsidRPr="001A56DB">
        <w:rPr>
          <w:rFonts w:ascii="Tempus Sans ITC" w:hAnsi="Tempus Sans ITC"/>
          <w:i w:val="0"/>
          <w:iCs w:val="0"/>
          <w:sz w:val="32"/>
          <w:szCs w:val="32"/>
        </w:rPr>
        <w:t xml:space="preserve"> </w:t>
      </w:r>
      <w:r w:rsidR="000053DC" w:rsidRPr="001A56DB">
        <w:rPr>
          <w:rFonts w:ascii="Tempus Sans ITC" w:hAnsi="Tempus Sans ITC"/>
          <w:i w:val="0"/>
          <w:iCs w:val="0"/>
          <w:sz w:val="32"/>
          <w:szCs w:val="32"/>
        </w:rPr>
        <w:t>Exercício</w:t>
      </w:r>
      <w:r w:rsidR="001A56DB">
        <w:rPr>
          <w:rFonts w:ascii="Tempus Sans ITC" w:hAnsi="Tempus Sans ITC"/>
          <w:i w:val="0"/>
          <w:iCs w:val="0"/>
          <w:sz w:val="32"/>
          <w:szCs w:val="32"/>
        </w:rPr>
        <w:t xml:space="preserve">: </w:t>
      </w:r>
      <w:r w:rsidR="002A1DFB">
        <w:rPr>
          <w:rFonts w:ascii="Tempus Sans ITC" w:hAnsi="Tempus Sans ITC"/>
          <w:i w:val="0"/>
          <w:iCs w:val="0"/>
          <w:sz w:val="32"/>
          <w:szCs w:val="32"/>
        </w:rPr>
        <w:t>Desafio</w:t>
      </w:r>
      <w:bookmarkEnd w:id="130"/>
    </w:p>
    <w:p w14:paraId="30D7EFC8" w14:textId="335404F0" w:rsidR="002E0DD0" w:rsidRDefault="0087395E" w:rsidP="001F14C8">
      <w:pPr>
        <w:jc w:val="center"/>
        <w:rPr>
          <w:rFonts w:cs="Arial"/>
          <w:sz w:val="24"/>
        </w:rPr>
      </w:pPr>
      <w:r>
        <w:rPr>
          <w:rFonts w:cs="Arial"/>
          <w:noProof/>
          <w:color w:val="FF0000"/>
          <w:sz w:val="28"/>
          <w:szCs w:val="28"/>
          <w:lang w:eastAsia="pt-BR"/>
        </w:rPr>
        <w:drawing>
          <wp:inline distT="0" distB="0" distL="0" distR="0" wp14:anchorId="260729D1" wp14:editId="24FB3958">
            <wp:extent cx="4637315" cy="2094722"/>
            <wp:effectExtent l="0" t="0" r="0" b="127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b="3546"/>
                    <a:stretch/>
                  </pic:blipFill>
                  <pic:spPr bwMode="auto">
                    <a:xfrm>
                      <a:off x="0" y="0"/>
                      <a:ext cx="4805535" cy="2170709"/>
                    </a:xfrm>
                    <a:prstGeom prst="rect">
                      <a:avLst/>
                    </a:prstGeom>
                    <a:noFill/>
                    <a:ln>
                      <a:noFill/>
                    </a:ln>
                    <a:extLst>
                      <a:ext uri="{53640926-AAD7-44D8-BBD7-CCE9431645EC}">
                        <a14:shadowObscured xmlns:a14="http://schemas.microsoft.com/office/drawing/2010/main"/>
                      </a:ext>
                    </a:extLst>
                  </pic:spPr>
                </pic:pic>
              </a:graphicData>
            </a:graphic>
          </wp:inline>
        </w:drawing>
      </w:r>
    </w:p>
    <w:p w14:paraId="34A91429" w14:textId="100224E3" w:rsidR="004F5422" w:rsidRDefault="004F5422" w:rsidP="000A6661">
      <w:pPr>
        <w:rPr>
          <w:rFonts w:cs="Arial"/>
          <w:sz w:val="24"/>
        </w:rPr>
      </w:pPr>
    </w:p>
    <w:p w14:paraId="3D4DCA4B" w14:textId="6B1A9AEB" w:rsidR="009A2974" w:rsidRDefault="009A2974" w:rsidP="000A6661">
      <w:pPr>
        <w:rPr>
          <w:rFonts w:cs="Arial"/>
          <w:sz w:val="24"/>
        </w:rPr>
      </w:pPr>
    </w:p>
    <w:p w14:paraId="76B62334" w14:textId="6498F5E3" w:rsidR="009A2974" w:rsidRDefault="009A2974" w:rsidP="000A6661">
      <w:pPr>
        <w:rPr>
          <w:rFonts w:cs="Arial"/>
          <w:sz w:val="24"/>
        </w:rPr>
      </w:pPr>
    </w:p>
    <w:p w14:paraId="5B1DECA4" w14:textId="74914C37" w:rsidR="009A2974" w:rsidRDefault="009A2974" w:rsidP="000A6661">
      <w:pPr>
        <w:rPr>
          <w:rFonts w:cs="Arial"/>
          <w:sz w:val="24"/>
        </w:rPr>
      </w:pPr>
    </w:p>
    <w:p w14:paraId="0525BF10" w14:textId="4F793702" w:rsidR="009A2974" w:rsidRDefault="009A2974" w:rsidP="000A6661">
      <w:pPr>
        <w:rPr>
          <w:rFonts w:cs="Arial"/>
          <w:sz w:val="24"/>
        </w:rPr>
      </w:pPr>
    </w:p>
    <w:p w14:paraId="78401CB1" w14:textId="69CCAE1F" w:rsidR="009A2974" w:rsidRDefault="009A2974" w:rsidP="000A6661">
      <w:pPr>
        <w:rPr>
          <w:rFonts w:cs="Arial"/>
          <w:sz w:val="24"/>
        </w:rPr>
      </w:pPr>
    </w:p>
    <w:p w14:paraId="6C40C7FB" w14:textId="3C7FC7F2" w:rsidR="009A2974" w:rsidRDefault="009A2974" w:rsidP="000A6661">
      <w:pPr>
        <w:rPr>
          <w:rFonts w:cs="Arial"/>
          <w:sz w:val="24"/>
        </w:rPr>
      </w:pPr>
    </w:p>
    <w:p w14:paraId="0D2673B2" w14:textId="5E5CCCF9" w:rsidR="009A2974" w:rsidRDefault="009A2974" w:rsidP="000A6661">
      <w:pPr>
        <w:rPr>
          <w:rFonts w:cs="Arial"/>
          <w:sz w:val="24"/>
        </w:rPr>
      </w:pPr>
    </w:p>
    <w:p w14:paraId="29304F24" w14:textId="60DAF302" w:rsidR="009A2974" w:rsidRDefault="009A2974" w:rsidP="000A6661">
      <w:pPr>
        <w:rPr>
          <w:rFonts w:cs="Arial"/>
          <w:sz w:val="24"/>
        </w:rPr>
      </w:pPr>
    </w:p>
    <w:p w14:paraId="4AA98C49" w14:textId="31883D0C" w:rsidR="009A2974" w:rsidRDefault="009A2974" w:rsidP="000A6661">
      <w:pPr>
        <w:rPr>
          <w:rFonts w:cs="Arial"/>
          <w:sz w:val="24"/>
        </w:rPr>
      </w:pPr>
    </w:p>
    <w:p w14:paraId="529AB114" w14:textId="6012C85A" w:rsidR="009A2974" w:rsidRDefault="009A2974" w:rsidP="000A6661">
      <w:pPr>
        <w:rPr>
          <w:rFonts w:cs="Arial"/>
          <w:sz w:val="24"/>
        </w:rPr>
      </w:pPr>
    </w:p>
    <w:p w14:paraId="4B9D0893" w14:textId="58453B4C" w:rsidR="009A2974" w:rsidRDefault="009A2974" w:rsidP="000A6661">
      <w:pPr>
        <w:rPr>
          <w:rFonts w:cs="Arial"/>
          <w:sz w:val="24"/>
        </w:rPr>
      </w:pPr>
    </w:p>
    <w:p w14:paraId="7300C852" w14:textId="23706786" w:rsidR="009A2974" w:rsidRDefault="009A2974" w:rsidP="000A6661">
      <w:pPr>
        <w:rPr>
          <w:rFonts w:cs="Arial"/>
          <w:sz w:val="24"/>
        </w:rPr>
      </w:pPr>
    </w:p>
    <w:p w14:paraId="2A403A33" w14:textId="77DD8CF7" w:rsidR="009A2974" w:rsidRDefault="009A2974" w:rsidP="000A6661">
      <w:pPr>
        <w:rPr>
          <w:rFonts w:cs="Arial"/>
          <w:sz w:val="24"/>
        </w:rPr>
      </w:pPr>
    </w:p>
    <w:p w14:paraId="341D9935" w14:textId="5E2F7157" w:rsidR="009A2974" w:rsidRDefault="009A2974" w:rsidP="000A6661">
      <w:pPr>
        <w:rPr>
          <w:rFonts w:cs="Arial"/>
          <w:sz w:val="24"/>
        </w:rPr>
      </w:pPr>
    </w:p>
    <w:p w14:paraId="6716A857" w14:textId="37BF95F7" w:rsidR="007C086B" w:rsidRPr="00F73B2F" w:rsidRDefault="00A51C27" w:rsidP="00F73B2F">
      <w:pPr>
        <w:pStyle w:val="Ttulo3"/>
        <w:rPr>
          <w:rFonts w:ascii="Tempus Sans ITC" w:eastAsiaTheme="majorEastAsia" w:hAnsi="Tempus Sans ITC" w:cstheme="majorBidi"/>
          <w:bCs w:val="0"/>
          <w:color w:val="FF9900"/>
          <w:spacing w:val="15"/>
          <w:szCs w:val="32"/>
          <w:lang w:eastAsia="ar-SA"/>
        </w:rPr>
      </w:pPr>
      <w:bookmarkStart w:id="131" w:name="_Toc70064111"/>
      <w:bookmarkStart w:id="132" w:name="_Toc219747743"/>
      <w:r>
        <w:rPr>
          <w:rFonts w:ascii="Tempus Sans ITC" w:eastAsiaTheme="majorEastAsia" w:hAnsi="Tempus Sans ITC" w:cstheme="majorBidi"/>
          <w:bCs w:val="0"/>
          <w:color w:val="FF9900"/>
          <w:spacing w:val="15"/>
          <w:szCs w:val="32"/>
          <w:lang w:eastAsia="ar-SA"/>
        </w:rPr>
        <w:lastRenderedPageBreak/>
        <w:t>50</w:t>
      </w:r>
      <w:r w:rsidR="0000475E">
        <w:rPr>
          <w:rFonts w:ascii="Tempus Sans ITC" w:eastAsiaTheme="majorEastAsia" w:hAnsi="Tempus Sans ITC" w:cstheme="majorBidi"/>
          <w:bCs w:val="0"/>
          <w:color w:val="FF9900"/>
          <w:spacing w:val="15"/>
          <w:szCs w:val="32"/>
          <w:lang w:eastAsia="ar-SA"/>
        </w:rPr>
        <w:t xml:space="preserve"> – Exercício:</w:t>
      </w:r>
      <w:r w:rsidR="00634719" w:rsidRPr="009D7F82">
        <w:rPr>
          <w:rFonts w:ascii="Tempus Sans ITC" w:eastAsiaTheme="majorEastAsia" w:hAnsi="Tempus Sans ITC" w:cstheme="majorBidi"/>
          <w:bCs w:val="0"/>
          <w:color w:val="FF9900"/>
          <w:spacing w:val="15"/>
          <w:szCs w:val="32"/>
          <w:lang w:eastAsia="ar-SA"/>
        </w:rPr>
        <w:t xml:space="preserve"> </w:t>
      </w:r>
      <w:r w:rsidR="007C086B" w:rsidRPr="009D7F82">
        <w:rPr>
          <w:rFonts w:ascii="Tempus Sans ITC" w:eastAsiaTheme="majorEastAsia" w:hAnsi="Tempus Sans ITC" w:cstheme="majorBidi"/>
          <w:bCs w:val="0"/>
          <w:color w:val="FF9900"/>
          <w:spacing w:val="15"/>
          <w:szCs w:val="32"/>
          <w:lang w:eastAsia="ar-SA"/>
        </w:rPr>
        <w:t>Conhecendo</w:t>
      </w:r>
      <w:r w:rsidR="003777DF" w:rsidRPr="009D7F82">
        <w:rPr>
          <w:rFonts w:ascii="Tempus Sans ITC" w:eastAsiaTheme="majorEastAsia" w:hAnsi="Tempus Sans ITC" w:cstheme="majorBidi"/>
          <w:bCs w:val="0"/>
          <w:color w:val="FF9900"/>
          <w:spacing w:val="15"/>
          <w:szCs w:val="32"/>
          <w:lang w:eastAsia="ar-SA"/>
        </w:rPr>
        <w:t xml:space="preserve"> </w:t>
      </w:r>
      <w:r w:rsidR="00F77522" w:rsidRPr="009D7F82">
        <w:rPr>
          <w:rFonts w:ascii="Tempus Sans ITC" w:eastAsiaTheme="majorEastAsia" w:hAnsi="Tempus Sans ITC" w:cstheme="majorBidi"/>
          <w:bCs w:val="0"/>
          <w:color w:val="FF9900"/>
          <w:spacing w:val="15"/>
          <w:szCs w:val="32"/>
          <w:lang w:eastAsia="ar-SA"/>
        </w:rPr>
        <w:t>a</w:t>
      </w:r>
      <w:r w:rsidR="00F3419B" w:rsidRPr="009D7F82">
        <w:rPr>
          <w:rFonts w:ascii="Tempus Sans ITC" w:eastAsiaTheme="majorEastAsia" w:hAnsi="Tempus Sans ITC" w:cstheme="majorBidi"/>
          <w:bCs w:val="0"/>
          <w:color w:val="FF9900"/>
          <w:spacing w:val="15"/>
          <w:szCs w:val="32"/>
          <w:lang w:eastAsia="ar-SA"/>
        </w:rPr>
        <w:t>s</w:t>
      </w:r>
      <w:r w:rsidR="00F77522" w:rsidRPr="009D7F82">
        <w:rPr>
          <w:rFonts w:ascii="Tempus Sans ITC" w:eastAsiaTheme="majorEastAsia" w:hAnsi="Tempus Sans ITC" w:cstheme="majorBidi"/>
          <w:bCs w:val="0"/>
          <w:color w:val="FF9900"/>
          <w:spacing w:val="15"/>
          <w:szCs w:val="32"/>
          <w:lang w:eastAsia="ar-SA"/>
        </w:rPr>
        <w:t xml:space="preserve"> </w:t>
      </w:r>
      <w:r w:rsidR="00F519C1" w:rsidRPr="009D7F82">
        <w:rPr>
          <w:rFonts w:ascii="Tempus Sans ITC" w:eastAsiaTheme="majorEastAsia" w:hAnsi="Tempus Sans ITC" w:cstheme="majorBidi"/>
          <w:bCs w:val="0"/>
          <w:color w:val="FF9900"/>
          <w:spacing w:val="15"/>
          <w:szCs w:val="32"/>
          <w:lang w:eastAsia="ar-SA"/>
        </w:rPr>
        <w:t>f</w:t>
      </w:r>
      <w:r w:rsidR="00F16FD7" w:rsidRPr="009D7F82">
        <w:rPr>
          <w:rFonts w:ascii="Tempus Sans ITC" w:eastAsiaTheme="majorEastAsia" w:hAnsi="Tempus Sans ITC" w:cstheme="majorBidi"/>
          <w:bCs w:val="0"/>
          <w:color w:val="FF9900"/>
          <w:spacing w:val="15"/>
          <w:szCs w:val="32"/>
          <w:lang w:eastAsia="ar-SA"/>
        </w:rPr>
        <w:t>ô</w:t>
      </w:r>
      <w:r w:rsidR="00F77522" w:rsidRPr="009D7F82">
        <w:rPr>
          <w:rFonts w:ascii="Tempus Sans ITC" w:eastAsiaTheme="majorEastAsia" w:hAnsi="Tempus Sans ITC" w:cstheme="majorBidi"/>
          <w:bCs w:val="0"/>
          <w:color w:val="FF9900"/>
          <w:spacing w:val="15"/>
          <w:szCs w:val="32"/>
          <w:lang w:eastAsia="ar-SA"/>
        </w:rPr>
        <w:t>rma</w:t>
      </w:r>
      <w:r w:rsidR="00F3419B" w:rsidRPr="009D7F82">
        <w:rPr>
          <w:rFonts w:ascii="Tempus Sans ITC" w:eastAsiaTheme="majorEastAsia" w:hAnsi="Tempus Sans ITC" w:cstheme="majorBidi"/>
          <w:bCs w:val="0"/>
          <w:color w:val="FF9900"/>
          <w:spacing w:val="15"/>
          <w:szCs w:val="32"/>
          <w:lang w:eastAsia="ar-SA"/>
        </w:rPr>
        <w:t>s</w:t>
      </w:r>
      <w:r w:rsidR="00F77522" w:rsidRPr="009D7F82">
        <w:rPr>
          <w:rFonts w:ascii="Tempus Sans ITC" w:eastAsiaTheme="majorEastAsia" w:hAnsi="Tempus Sans ITC" w:cstheme="majorBidi"/>
          <w:bCs w:val="0"/>
          <w:color w:val="FF9900"/>
          <w:spacing w:val="15"/>
          <w:szCs w:val="32"/>
          <w:lang w:eastAsia="ar-SA"/>
        </w:rPr>
        <w:t xml:space="preserve"> (Shape</w:t>
      </w:r>
      <w:r w:rsidR="00F3419B" w:rsidRPr="009D7F82">
        <w:rPr>
          <w:rFonts w:ascii="Tempus Sans ITC" w:eastAsiaTheme="majorEastAsia" w:hAnsi="Tempus Sans ITC" w:cstheme="majorBidi"/>
          <w:bCs w:val="0"/>
          <w:color w:val="FF9900"/>
          <w:spacing w:val="15"/>
          <w:szCs w:val="32"/>
          <w:lang w:eastAsia="ar-SA"/>
        </w:rPr>
        <w:t>s</w:t>
      </w:r>
      <w:r w:rsidR="00F77522" w:rsidRPr="009D7F82">
        <w:rPr>
          <w:rFonts w:ascii="Tempus Sans ITC" w:eastAsiaTheme="majorEastAsia" w:hAnsi="Tempus Sans ITC" w:cstheme="majorBidi"/>
          <w:bCs w:val="0"/>
          <w:color w:val="FF9900"/>
          <w:spacing w:val="15"/>
          <w:szCs w:val="32"/>
          <w:lang w:eastAsia="ar-SA"/>
        </w:rPr>
        <w:t>)</w:t>
      </w:r>
      <w:bookmarkEnd w:id="131"/>
      <w:bookmarkEnd w:id="132"/>
    </w:p>
    <w:p w14:paraId="6B4505E4" w14:textId="77777777" w:rsidR="003777DF" w:rsidRPr="00C329E5" w:rsidRDefault="00F77522" w:rsidP="00747A02">
      <w:r w:rsidRPr="00C329E5">
        <w:t>F</w:t>
      </w:r>
      <w:r w:rsidR="00F16FD7">
        <w:t>ô</w:t>
      </w:r>
      <w:r w:rsidRPr="00C329E5">
        <w:t>rma</w:t>
      </w:r>
      <w:r w:rsidR="003777DF" w:rsidRPr="00C329E5">
        <w:t xml:space="preserve"> é </w:t>
      </w:r>
      <w:r w:rsidR="003777DF" w:rsidRPr="00747A02">
        <w:t xml:space="preserve">uma digitação </w:t>
      </w:r>
      <w:r w:rsidR="00157E59" w:rsidRPr="00747A02">
        <w:t xml:space="preserve">de </w:t>
      </w:r>
      <w:r w:rsidR="003777DF" w:rsidRPr="00747A02">
        <w:t xml:space="preserve">escala, </w:t>
      </w:r>
      <w:r w:rsidR="00157E59" w:rsidRPr="00747A02">
        <w:t xml:space="preserve">ou acorde, </w:t>
      </w:r>
      <w:r w:rsidR="003777DF" w:rsidRPr="00747A02">
        <w:t xml:space="preserve">que </w:t>
      </w:r>
      <w:r w:rsidR="00157E59" w:rsidRPr="00747A02">
        <w:t>pode ser transposta facilmente ao mudar as casas utilizadas,</w:t>
      </w:r>
      <w:r w:rsidR="00056C48" w:rsidRPr="00747A02">
        <w:t xml:space="preserve"> </w:t>
      </w:r>
      <w:r w:rsidR="00157E59" w:rsidRPr="00747A02">
        <w:t>mas</w:t>
      </w:r>
      <w:r w:rsidR="00157E59" w:rsidRPr="00C329E5">
        <w:t xml:space="preserve"> utilizando a mesma f</w:t>
      </w:r>
      <w:r w:rsidR="00F16FD7">
        <w:t>ô</w:t>
      </w:r>
      <w:r w:rsidR="00157E59" w:rsidRPr="00C329E5">
        <w:t>rma/padrão.</w:t>
      </w:r>
      <w:r w:rsidR="00747A02">
        <w:t xml:space="preserve"> </w:t>
      </w:r>
    </w:p>
    <w:p w14:paraId="51FFF86F" w14:textId="77777777" w:rsidR="00F77522" w:rsidRDefault="00157E59" w:rsidP="00232674">
      <w:r w:rsidRPr="00C329E5">
        <w:t>Por exemplo, a escala maior natural tem alguns shapes, algumas digitações que podemos iniciar em diferentes casas, para obter tonalidades diferentes.</w:t>
      </w:r>
    </w:p>
    <w:p w14:paraId="63EA96DC" w14:textId="77777777" w:rsidR="00EC35C6" w:rsidRDefault="00EC35C6" w:rsidP="00011AE9">
      <w:pPr>
        <w:pStyle w:val="PargrafodaLista"/>
        <w:keepNext/>
        <w:numPr>
          <w:ilvl w:val="0"/>
          <w:numId w:val="33"/>
        </w:numPr>
        <w:autoSpaceDE w:val="0"/>
        <w:autoSpaceDN w:val="0"/>
        <w:adjustRightInd w:val="0"/>
        <w:spacing w:line="360" w:lineRule="auto"/>
      </w:pPr>
      <w:r>
        <w:t>Vamos iniciar treinando a realização da Escala Cromática:</w:t>
      </w:r>
    </w:p>
    <w:p w14:paraId="39AA5C46" w14:textId="77777777" w:rsidR="00634719" w:rsidRDefault="00011AE9" w:rsidP="00F73B2F">
      <w:pPr>
        <w:keepNext/>
        <w:autoSpaceDE w:val="0"/>
        <w:autoSpaceDN w:val="0"/>
        <w:adjustRightInd w:val="0"/>
        <w:spacing w:line="360" w:lineRule="auto"/>
        <w:jc w:val="center"/>
      </w:pPr>
      <w:r>
        <w:rPr>
          <w:noProof/>
          <w:lang w:eastAsia="pt-BR"/>
        </w:rPr>
        <w:drawing>
          <wp:inline distT="0" distB="0" distL="0" distR="0" wp14:anchorId="43B889AB" wp14:editId="19864A5A">
            <wp:extent cx="4722726" cy="609115"/>
            <wp:effectExtent l="0" t="0" r="1905" b="635"/>
            <wp:docPr id="107"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4" cstate="print"/>
                    <a:srcRect/>
                    <a:stretch>
                      <a:fillRect/>
                    </a:stretch>
                  </pic:blipFill>
                  <pic:spPr bwMode="auto">
                    <a:xfrm>
                      <a:off x="0" y="0"/>
                      <a:ext cx="4738384" cy="611134"/>
                    </a:xfrm>
                    <a:prstGeom prst="rect">
                      <a:avLst/>
                    </a:prstGeom>
                    <a:noFill/>
                    <a:ln w="9525">
                      <a:noFill/>
                      <a:miter lim="800000"/>
                      <a:headEnd/>
                      <a:tailEnd/>
                    </a:ln>
                  </pic:spPr>
                </pic:pic>
              </a:graphicData>
            </a:graphic>
          </wp:inline>
        </w:drawing>
      </w:r>
    </w:p>
    <w:p w14:paraId="57A2C7EA" w14:textId="77777777" w:rsidR="0063133E" w:rsidRPr="00941FCD" w:rsidRDefault="00EB3ED4" w:rsidP="00F73B2F">
      <w:pPr>
        <w:keepNext/>
        <w:autoSpaceDE w:val="0"/>
        <w:autoSpaceDN w:val="0"/>
        <w:adjustRightInd w:val="0"/>
        <w:spacing w:line="360" w:lineRule="auto"/>
        <w:jc w:val="center"/>
      </w:pPr>
      <w:r>
        <w:rPr>
          <w:noProof/>
          <w:lang w:eastAsia="pt-BR"/>
        </w:rPr>
        <w:drawing>
          <wp:inline distT="0" distB="0" distL="0" distR="0" wp14:anchorId="4FDF2161" wp14:editId="3E107967">
            <wp:extent cx="4180114" cy="2744140"/>
            <wp:effectExtent l="0" t="0" r="0" b="0"/>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187499" cy="2748988"/>
                    </a:xfrm>
                    <a:prstGeom prst="rect">
                      <a:avLst/>
                    </a:prstGeom>
                    <a:noFill/>
                    <a:ln>
                      <a:noFill/>
                    </a:ln>
                  </pic:spPr>
                </pic:pic>
              </a:graphicData>
            </a:graphic>
          </wp:inline>
        </w:drawing>
      </w:r>
    </w:p>
    <w:p w14:paraId="1ADC37B9" w14:textId="77777777" w:rsidR="00F3419B" w:rsidRPr="00143E35" w:rsidRDefault="00F75A25" w:rsidP="00F3419B">
      <w:pPr>
        <w:pStyle w:val="Legenda"/>
        <w:jc w:val="center"/>
      </w:pPr>
      <w:r>
        <w:t xml:space="preserve">Figura </w:t>
      </w:r>
      <w:r w:rsidR="00076318">
        <w:t>17</w:t>
      </w:r>
      <w:r>
        <w:t>.</w:t>
      </w:r>
      <w:r w:rsidR="00941FCD">
        <w:t>0</w:t>
      </w:r>
      <w:r w:rsidR="00F3419B">
        <w:t>.1</w:t>
      </w:r>
    </w:p>
    <w:p w14:paraId="0D527446" w14:textId="77777777" w:rsidR="00F77522" w:rsidRDefault="00011AE9" w:rsidP="00011AE9">
      <w:r w:rsidRPr="003F1928">
        <w:t xml:space="preserve">Obs: Esse shape é somente um exemplo e funciona </w:t>
      </w:r>
      <w:r w:rsidRPr="003F1928">
        <w:rPr>
          <w:b/>
          <w:i/>
        </w:rPr>
        <w:t>somente</w:t>
      </w:r>
      <w:r w:rsidRPr="003F1928">
        <w:t xml:space="preserve"> quando a escala é começada na 5 corda. A escala cromática possui intervalos de meio em meio tom, e pode ser realizada at</w:t>
      </w:r>
      <w:r>
        <w:t>é mesmo em uma mesma corda, seguindo de casa em casa.</w:t>
      </w:r>
    </w:p>
    <w:p w14:paraId="2F436085" w14:textId="483BBF56" w:rsidR="00F3419B" w:rsidRDefault="00F3419B" w:rsidP="00011AE9"/>
    <w:p w14:paraId="37281870" w14:textId="68DDB59F" w:rsidR="00586E12" w:rsidRDefault="00586E12" w:rsidP="00011AE9"/>
    <w:p w14:paraId="1C8D7738" w14:textId="1C6633D9" w:rsidR="00586E12" w:rsidRDefault="00586E12" w:rsidP="00011AE9"/>
    <w:p w14:paraId="17DFD171" w14:textId="4CDCA1ED" w:rsidR="00586E12" w:rsidRDefault="00586E12" w:rsidP="00011AE9"/>
    <w:p w14:paraId="473CE32E" w14:textId="77777777" w:rsidR="00586E12" w:rsidRDefault="00586E12" w:rsidP="00011AE9"/>
    <w:p w14:paraId="46DAA5E8" w14:textId="77777777" w:rsidR="00F77522" w:rsidRDefault="00F73B2F" w:rsidP="00011AE9">
      <w:pPr>
        <w:pStyle w:val="PargrafodaLista"/>
        <w:numPr>
          <w:ilvl w:val="0"/>
          <w:numId w:val="33"/>
        </w:numPr>
      </w:pPr>
      <w:r>
        <w:t xml:space="preserve">Agora </w:t>
      </w:r>
      <w:r w:rsidR="00EC35C6">
        <w:t xml:space="preserve">vamos treinar a realização da escala </w:t>
      </w:r>
      <w:r w:rsidR="004037F2">
        <w:t>maior com uma f</w:t>
      </w:r>
      <w:r w:rsidR="00F16FD7">
        <w:t>ô</w:t>
      </w:r>
      <w:r w:rsidR="004037F2">
        <w:t>rma bastante utilizada:</w:t>
      </w:r>
    </w:p>
    <w:p w14:paraId="4D1B9C15" w14:textId="77777777" w:rsidR="00011AE9" w:rsidRPr="00011AE9" w:rsidRDefault="00011AE9" w:rsidP="00011AE9">
      <w:pPr>
        <w:rPr>
          <w:lang w:eastAsia="pt-BR"/>
        </w:rPr>
      </w:pPr>
    </w:p>
    <w:p w14:paraId="373FB390" w14:textId="77777777" w:rsidR="00F3419B" w:rsidRPr="00A6128F" w:rsidRDefault="00432957" w:rsidP="00F11085">
      <w:pPr>
        <w:jc w:val="center"/>
        <w:rPr>
          <w:lang w:eastAsia="pt-BR"/>
        </w:rPr>
      </w:pPr>
      <w:r>
        <w:rPr>
          <w:noProof/>
          <w:lang w:eastAsia="pt-BR"/>
        </w:rPr>
        <w:drawing>
          <wp:inline distT="0" distB="0" distL="0" distR="0" wp14:anchorId="190E453A" wp14:editId="53828F9F">
            <wp:extent cx="3508375" cy="700436"/>
            <wp:effectExtent l="0" t="0" r="0" b="4445"/>
            <wp:docPr id="13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6" cstate="print"/>
                    <a:srcRect/>
                    <a:stretch>
                      <a:fillRect/>
                    </a:stretch>
                  </pic:blipFill>
                  <pic:spPr bwMode="auto">
                    <a:xfrm>
                      <a:off x="0" y="0"/>
                      <a:ext cx="3542882" cy="707325"/>
                    </a:xfrm>
                    <a:prstGeom prst="rect">
                      <a:avLst/>
                    </a:prstGeom>
                    <a:noFill/>
                    <a:ln w="9525">
                      <a:noFill/>
                      <a:miter lim="800000"/>
                      <a:headEnd/>
                      <a:tailEnd/>
                    </a:ln>
                  </pic:spPr>
                </pic:pic>
              </a:graphicData>
            </a:graphic>
          </wp:inline>
        </w:drawing>
      </w:r>
    </w:p>
    <w:p w14:paraId="21D85E4D" w14:textId="77777777" w:rsidR="003C3F48" w:rsidRDefault="00EB3ED4" w:rsidP="003C3F48">
      <w:pPr>
        <w:keepNext/>
        <w:autoSpaceDE w:val="0"/>
        <w:autoSpaceDN w:val="0"/>
        <w:adjustRightInd w:val="0"/>
        <w:spacing w:line="360" w:lineRule="auto"/>
        <w:jc w:val="center"/>
      </w:pPr>
      <w:r>
        <w:rPr>
          <w:noProof/>
          <w:lang w:eastAsia="pt-BR"/>
        </w:rPr>
        <w:lastRenderedPageBreak/>
        <w:drawing>
          <wp:inline distT="0" distB="0" distL="0" distR="0" wp14:anchorId="52CCA086" wp14:editId="0F3725C0">
            <wp:extent cx="4306319" cy="2891497"/>
            <wp:effectExtent l="0" t="0" r="0" b="444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335814" cy="2911301"/>
                    </a:xfrm>
                    <a:prstGeom prst="rect">
                      <a:avLst/>
                    </a:prstGeom>
                    <a:noFill/>
                    <a:ln>
                      <a:noFill/>
                    </a:ln>
                  </pic:spPr>
                </pic:pic>
              </a:graphicData>
            </a:graphic>
          </wp:inline>
        </w:drawing>
      </w:r>
    </w:p>
    <w:p w14:paraId="04A6724A" w14:textId="77777777" w:rsidR="00D22574" w:rsidRDefault="00F75A25" w:rsidP="0071027D">
      <w:pPr>
        <w:pStyle w:val="Legenda"/>
        <w:jc w:val="center"/>
      </w:pPr>
      <w:r>
        <w:t xml:space="preserve">Figura </w:t>
      </w:r>
      <w:r w:rsidR="00076318">
        <w:t>17</w:t>
      </w:r>
      <w:r w:rsidR="00941FCD">
        <w:t>.0</w:t>
      </w:r>
      <w:r>
        <w:t>.2</w:t>
      </w:r>
    </w:p>
    <w:p w14:paraId="007B2AD9" w14:textId="77777777" w:rsidR="00F11085" w:rsidRPr="00F11085" w:rsidRDefault="00F11085" w:rsidP="00F11085">
      <w:pPr>
        <w:rPr>
          <w:lang w:eastAsia="pt-BR"/>
        </w:rPr>
      </w:pPr>
    </w:p>
    <w:p w14:paraId="10276F85" w14:textId="7DCCAC48" w:rsidR="00000482" w:rsidRDefault="00F3419B" w:rsidP="007B009D">
      <w:pPr>
        <w:jc w:val="center"/>
        <w:rPr>
          <w:b/>
          <w:bCs/>
          <w:sz w:val="24"/>
        </w:rPr>
      </w:pPr>
      <w:r>
        <w:rPr>
          <w:b/>
          <w:bCs/>
          <w:sz w:val="24"/>
        </w:rPr>
        <w:t>Nesse momento já estamos preparados para iniciarmos nossos estudos com algumas músicas, você também acha?</w:t>
      </w:r>
    </w:p>
    <w:p w14:paraId="53EE0CFF" w14:textId="128D413C" w:rsidR="007B009D" w:rsidRDefault="00685CD0" w:rsidP="007B009D">
      <w:pPr>
        <w:jc w:val="center"/>
        <w:rPr>
          <w:b/>
          <w:bCs/>
          <w:sz w:val="24"/>
        </w:rPr>
      </w:pPr>
      <w:r>
        <w:rPr>
          <w:b/>
          <w:bCs/>
          <w:noProof/>
          <w:color w:val="FF0000"/>
          <w:sz w:val="28"/>
          <w:szCs w:val="28"/>
          <w:lang w:eastAsia="pt-BR"/>
        </w:rPr>
        <w:drawing>
          <wp:anchor distT="0" distB="0" distL="114300" distR="114300" simplePos="0" relativeHeight="251917312" behindDoc="1" locked="0" layoutInCell="1" allowOverlap="1" wp14:anchorId="31F5D62B" wp14:editId="2E4393E1">
            <wp:simplePos x="0" y="0"/>
            <wp:positionH relativeFrom="column">
              <wp:posOffset>176270</wp:posOffset>
            </wp:positionH>
            <wp:positionV relativeFrom="paragraph">
              <wp:posOffset>177800</wp:posOffset>
            </wp:positionV>
            <wp:extent cx="4969740" cy="3878664"/>
            <wp:effectExtent l="0" t="0" r="2540" b="7620"/>
            <wp:wrapTight wrapText="bothSides">
              <wp:wrapPolygon edited="0">
                <wp:start x="0" y="0"/>
                <wp:lineTo x="0" y="21536"/>
                <wp:lineTo x="21528" y="21536"/>
                <wp:lineTo x="21528" y="0"/>
                <wp:lineTo x="0" y="0"/>
              </wp:wrapPolygon>
            </wp:wrapTight>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969740" cy="3878664"/>
                    </a:xfrm>
                    <a:prstGeom prst="rect">
                      <a:avLst/>
                    </a:prstGeom>
                    <a:noFill/>
                    <a:ln>
                      <a:noFill/>
                    </a:ln>
                  </pic:spPr>
                </pic:pic>
              </a:graphicData>
            </a:graphic>
          </wp:anchor>
        </w:drawing>
      </w:r>
    </w:p>
    <w:p w14:paraId="15F8422B" w14:textId="1700BE32" w:rsidR="00F73B2F" w:rsidRDefault="00F73B2F" w:rsidP="00F3419B">
      <w:pPr>
        <w:rPr>
          <w:noProof/>
        </w:rPr>
      </w:pPr>
    </w:p>
    <w:p w14:paraId="3E2B2102" w14:textId="6539670E" w:rsidR="00C96A0C" w:rsidRDefault="00C96A0C" w:rsidP="00F3419B">
      <w:pPr>
        <w:rPr>
          <w:noProof/>
        </w:rPr>
      </w:pPr>
    </w:p>
    <w:p w14:paraId="66337B85" w14:textId="28401A0D" w:rsidR="00C96A0C" w:rsidRDefault="00C96A0C" w:rsidP="00F3419B">
      <w:pPr>
        <w:rPr>
          <w:noProof/>
        </w:rPr>
      </w:pPr>
    </w:p>
    <w:p w14:paraId="3E341C18" w14:textId="47858C62" w:rsidR="00C96A0C" w:rsidRDefault="00C96A0C" w:rsidP="00F3419B">
      <w:pPr>
        <w:rPr>
          <w:noProof/>
        </w:rPr>
      </w:pPr>
    </w:p>
    <w:p w14:paraId="2AAAB442" w14:textId="0BB44529" w:rsidR="00884C7F" w:rsidRDefault="00884C7F" w:rsidP="00F3419B">
      <w:pPr>
        <w:rPr>
          <w:noProof/>
        </w:rPr>
      </w:pPr>
    </w:p>
    <w:p w14:paraId="1DCDE015" w14:textId="3A1B6D51" w:rsidR="00884C7F" w:rsidRDefault="00884C7F" w:rsidP="00F3419B">
      <w:pPr>
        <w:rPr>
          <w:noProof/>
        </w:rPr>
      </w:pPr>
    </w:p>
    <w:p w14:paraId="2BEB6E80" w14:textId="36769DC7" w:rsidR="00884C7F" w:rsidRDefault="00884C7F" w:rsidP="00884C7F">
      <w:pPr>
        <w:pStyle w:val="Ttulo1"/>
        <w:rPr>
          <w:noProof/>
        </w:rPr>
      </w:pPr>
      <w:bookmarkStart w:id="133" w:name="_Toc219747744"/>
      <w:r>
        <w:rPr>
          <w:noProof/>
        </w:rPr>
        <w:lastRenderedPageBreak/>
        <w:drawing>
          <wp:anchor distT="0" distB="0" distL="114300" distR="114300" simplePos="0" relativeHeight="251895808" behindDoc="0" locked="0" layoutInCell="1" allowOverlap="1" wp14:anchorId="7E243386" wp14:editId="7E08E2A5">
            <wp:simplePos x="0" y="0"/>
            <wp:positionH relativeFrom="column">
              <wp:posOffset>1932849</wp:posOffset>
            </wp:positionH>
            <wp:positionV relativeFrom="paragraph">
              <wp:posOffset>-15875</wp:posOffset>
            </wp:positionV>
            <wp:extent cx="419100" cy="419100"/>
            <wp:effectExtent l="0" t="0" r="0" b="0"/>
            <wp:wrapNone/>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ownload.jfif"/>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19100" cy="419100"/>
                    </a:xfrm>
                    <a:prstGeom prst="rect">
                      <a:avLst/>
                    </a:prstGeom>
                  </pic:spPr>
                </pic:pic>
              </a:graphicData>
            </a:graphic>
          </wp:anchor>
        </w:drawing>
      </w:r>
      <w:r w:rsidR="006F5A91">
        <w:rPr>
          <w:noProof/>
        </w:rPr>
        <w:t xml:space="preserve"> </w:t>
      </w:r>
      <w:r>
        <w:rPr>
          <w:noProof/>
        </w:rPr>
        <w:t>18 – Cifra Club:</w:t>
      </w:r>
      <w:bookmarkEnd w:id="133"/>
    </w:p>
    <w:p w14:paraId="0CF86853" w14:textId="470657A5" w:rsidR="00884C7F" w:rsidRDefault="00884C7F" w:rsidP="00884C7F">
      <w:pPr>
        <w:pStyle w:val="Ttulo2"/>
        <w:rPr>
          <w:noProof/>
        </w:rPr>
      </w:pPr>
      <w:r>
        <w:rPr>
          <w:noProof/>
        </w:rPr>
        <w:t xml:space="preserve"> </w:t>
      </w:r>
      <w:bookmarkStart w:id="134" w:name="_Toc219747745"/>
      <w:r>
        <w:rPr>
          <w:noProof/>
        </w:rPr>
        <w:t>O que é o Cifra Club?</w:t>
      </w:r>
      <w:bookmarkEnd w:id="134"/>
    </w:p>
    <w:p w14:paraId="6955E628" w14:textId="62FB0B29" w:rsidR="00D42280" w:rsidRPr="00D42280" w:rsidRDefault="00D42280" w:rsidP="00D42280">
      <w:pPr>
        <w:suppressAutoHyphens w:val="0"/>
        <w:spacing w:before="100" w:beforeAutospacing="1" w:after="100" w:afterAutospacing="1"/>
        <w:rPr>
          <w:rFonts w:cs="Arial"/>
          <w:sz w:val="24"/>
          <w:lang w:eastAsia="pt-BR"/>
        </w:rPr>
      </w:pPr>
      <w:r w:rsidRPr="00D42280">
        <w:rPr>
          <w:rFonts w:cs="Arial"/>
          <w:sz w:val="24"/>
          <w:lang w:eastAsia="pt-BR"/>
        </w:rPr>
        <w:t>O Cifra Club é um dos maiores sites brasileiros voltados ao ensino e aprendizado de músi</w:t>
      </w:r>
      <w:r>
        <w:rPr>
          <w:rFonts w:cs="Arial"/>
          <w:sz w:val="24"/>
          <w:lang w:eastAsia="pt-BR"/>
        </w:rPr>
        <w:t>ca, especialmente para quem estuda</w:t>
      </w:r>
      <w:r w:rsidRPr="00D42280">
        <w:rPr>
          <w:rFonts w:cs="Arial"/>
          <w:sz w:val="24"/>
          <w:lang w:eastAsia="pt-BR"/>
        </w:rPr>
        <w:t xml:space="preserve"> violão, guitarra, baixo, teclado, bateria e canto. O site reúne cifras, letras de músicas, tablaturas, videoaulas, cursos e diversas ferramentas musicais, sendo amplamente utilizado por estudante</w:t>
      </w:r>
      <w:r>
        <w:rPr>
          <w:rFonts w:cs="Arial"/>
          <w:sz w:val="24"/>
          <w:lang w:eastAsia="pt-BR"/>
        </w:rPr>
        <w:t>s e músicos de todos os níveis.</w:t>
      </w:r>
    </w:p>
    <w:p w14:paraId="44F5DEF9" w14:textId="62047B0D" w:rsidR="00884C7F" w:rsidRDefault="00D42280" w:rsidP="00D42280">
      <w:pPr>
        <w:suppressAutoHyphens w:val="0"/>
        <w:spacing w:before="100" w:beforeAutospacing="1" w:after="100" w:afterAutospacing="1"/>
        <w:rPr>
          <w:rFonts w:cs="Arial"/>
          <w:sz w:val="24"/>
          <w:lang w:eastAsia="pt-BR"/>
        </w:rPr>
      </w:pPr>
      <w:r w:rsidRPr="00D42280">
        <w:rPr>
          <w:rFonts w:cs="Arial"/>
          <w:sz w:val="24"/>
          <w:lang w:eastAsia="pt-BR"/>
        </w:rPr>
        <w:t>Para quem toca violão, o Cifra Club funciona como um material de apoio, pois disponibiliza cifras, letras, videoaulas e ferramentas que auxil</w:t>
      </w:r>
      <w:r>
        <w:rPr>
          <w:rFonts w:cs="Arial"/>
          <w:sz w:val="24"/>
          <w:lang w:eastAsia="pt-BR"/>
        </w:rPr>
        <w:t xml:space="preserve">iam e contribuem para o estudo do instrumento. </w:t>
      </w:r>
      <w:r w:rsidR="0062673B" w:rsidRPr="0062673B">
        <w:rPr>
          <w:rFonts w:cs="Arial"/>
          <w:sz w:val="24"/>
          <w:lang w:eastAsia="pt-BR"/>
        </w:rPr>
        <w:t>Por meio das cifras, o violonista consegue aprender músicas de forma prática, acompanhando os acordes indicados sobre a letra, além de ter acesso a explicações em vídeo que auxiliam na execução correta das batidas, dedilhados e trocas de acordes.</w:t>
      </w:r>
    </w:p>
    <w:p w14:paraId="60F195DC" w14:textId="5B207758" w:rsidR="00D42280" w:rsidRDefault="00D42280" w:rsidP="00D42280">
      <w:pPr>
        <w:pStyle w:val="Ttulo2"/>
      </w:pPr>
      <w:bookmarkStart w:id="135" w:name="_Toc219747746"/>
      <w:r>
        <w:t>18. 1 – Como utilizar o Cifra Club</w:t>
      </w:r>
      <w:bookmarkEnd w:id="135"/>
    </w:p>
    <w:p w14:paraId="4D6167A7" w14:textId="223520A5" w:rsidR="00D42170" w:rsidRPr="004A5490" w:rsidRDefault="00D42170" w:rsidP="008321A5">
      <w:pPr>
        <w:pStyle w:val="PargrafodaLista"/>
        <w:numPr>
          <w:ilvl w:val="0"/>
          <w:numId w:val="42"/>
        </w:numPr>
        <w:rPr>
          <w:b/>
          <w:sz w:val="24"/>
        </w:rPr>
      </w:pPr>
      <w:r w:rsidRPr="004A5490">
        <w:rPr>
          <w:b/>
          <w:sz w:val="24"/>
        </w:rPr>
        <w:t>Acessando o site:</w:t>
      </w:r>
    </w:p>
    <w:p w14:paraId="229082FD" w14:textId="09AC53D0" w:rsidR="00D42170" w:rsidRPr="004A5490" w:rsidRDefault="00D42170" w:rsidP="008321A5">
      <w:pPr>
        <w:pStyle w:val="NormalWeb"/>
        <w:numPr>
          <w:ilvl w:val="0"/>
          <w:numId w:val="40"/>
        </w:numPr>
        <w:suppressAutoHyphens w:val="0"/>
        <w:spacing w:before="100" w:beforeAutospacing="1" w:after="100" w:afterAutospacing="1"/>
        <w:rPr>
          <w:sz w:val="24"/>
        </w:rPr>
      </w:pPr>
      <w:r w:rsidRPr="004A5490">
        <w:rPr>
          <w:sz w:val="24"/>
        </w:rPr>
        <w:t xml:space="preserve"> Entre em: </w:t>
      </w:r>
      <w:hyperlink r:id="rId180" w:history="1">
        <w:r w:rsidR="008321A5" w:rsidRPr="004A5490">
          <w:rPr>
            <w:rStyle w:val="Hyperlink"/>
            <w:sz w:val="24"/>
          </w:rPr>
          <w:t>https://www.cifraclub.com.br/</w:t>
        </w:r>
      </w:hyperlink>
    </w:p>
    <w:p w14:paraId="1CFDDB49" w14:textId="2BF0107E" w:rsidR="00D42170" w:rsidRPr="004A5490" w:rsidRDefault="00D42170" w:rsidP="00D42170">
      <w:pPr>
        <w:pStyle w:val="NormalWeb"/>
        <w:numPr>
          <w:ilvl w:val="0"/>
          <w:numId w:val="40"/>
        </w:numPr>
        <w:suppressAutoHyphens w:val="0"/>
        <w:spacing w:before="100" w:beforeAutospacing="1" w:after="100" w:afterAutospacing="1"/>
        <w:rPr>
          <w:sz w:val="24"/>
        </w:rPr>
      </w:pPr>
      <w:r w:rsidRPr="004A5490">
        <w:rPr>
          <w:sz w:val="24"/>
        </w:rPr>
        <w:t xml:space="preserve"> Você pode usar sem cadastro, mas criar uma conta libera recursos extras (favoritos, histórico, cursos).</w:t>
      </w:r>
    </w:p>
    <w:p w14:paraId="59E364EA" w14:textId="190492E0" w:rsidR="008321A5" w:rsidRPr="004A5490" w:rsidRDefault="008321A5" w:rsidP="008321A5">
      <w:pPr>
        <w:pStyle w:val="PargrafodaLista"/>
        <w:numPr>
          <w:ilvl w:val="0"/>
          <w:numId w:val="42"/>
        </w:numPr>
        <w:rPr>
          <w:rFonts w:ascii="Times New Roman" w:hAnsi="Times New Roman"/>
          <w:b/>
          <w:sz w:val="24"/>
          <w:lang w:eastAsia="pt-BR"/>
        </w:rPr>
      </w:pPr>
      <w:r w:rsidRPr="004A5490">
        <w:rPr>
          <w:b/>
          <w:sz w:val="24"/>
        </w:rPr>
        <w:t>Procurar uma música:</w:t>
      </w:r>
    </w:p>
    <w:p w14:paraId="03A33808" w14:textId="77777777" w:rsidR="008321A5" w:rsidRPr="004A5490" w:rsidRDefault="008321A5" w:rsidP="008321A5">
      <w:pPr>
        <w:pStyle w:val="NormalWeb"/>
        <w:numPr>
          <w:ilvl w:val="0"/>
          <w:numId w:val="41"/>
        </w:numPr>
        <w:suppressAutoHyphens w:val="0"/>
        <w:spacing w:before="100" w:beforeAutospacing="1" w:after="100" w:afterAutospacing="1"/>
        <w:rPr>
          <w:sz w:val="24"/>
        </w:rPr>
      </w:pPr>
      <w:r w:rsidRPr="004A5490">
        <w:rPr>
          <w:sz w:val="24"/>
        </w:rPr>
        <w:t xml:space="preserve">Use a </w:t>
      </w:r>
      <w:r w:rsidRPr="004A5490">
        <w:rPr>
          <w:rStyle w:val="Forte"/>
          <w:sz w:val="24"/>
        </w:rPr>
        <w:t>barra de pesquisa</w:t>
      </w:r>
    </w:p>
    <w:p w14:paraId="0B203D08" w14:textId="67E23024" w:rsidR="008321A5" w:rsidRPr="004A5490" w:rsidRDefault="008321A5" w:rsidP="008321A5">
      <w:pPr>
        <w:pStyle w:val="NormalWeb"/>
        <w:numPr>
          <w:ilvl w:val="0"/>
          <w:numId w:val="41"/>
        </w:numPr>
        <w:suppressAutoHyphens w:val="0"/>
        <w:spacing w:before="100" w:beforeAutospacing="1" w:after="100" w:afterAutospacing="1"/>
        <w:rPr>
          <w:sz w:val="24"/>
        </w:rPr>
      </w:pPr>
      <w:r w:rsidRPr="004A5490">
        <w:rPr>
          <w:sz w:val="24"/>
        </w:rPr>
        <w:t>Digite o nome da música ou do cantor</w:t>
      </w:r>
    </w:p>
    <w:p w14:paraId="27706DFA" w14:textId="77777777" w:rsidR="008321A5" w:rsidRPr="004A5490" w:rsidRDefault="008321A5" w:rsidP="008321A5">
      <w:pPr>
        <w:pStyle w:val="PargrafodaLista"/>
        <w:numPr>
          <w:ilvl w:val="0"/>
          <w:numId w:val="42"/>
        </w:numPr>
        <w:rPr>
          <w:rFonts w:ascii="Times New Roman" w:hAnsi="Times New Roman"/>
          <w:b/>
          <w:sz w:val="24"/>
          <w:lang w:eastAsia="pt-BR"/>
        </w:rPr>
      </w:pPr>
      <w:r w:rsidRPr="004A5490">
        <w:rPr>
          <w:b/>
          <w:sz w:val="24"/>
        </w:rPr>
        <w:t>Entender a cifra</w:t>
      </w:r>
    </w:p>
    <w:p w14:paraId="1F37D8BA" w14:textId="77777777" w:rsidR="008321A5" w:rsidRPr="004A5490" w:rsidRDefault="008321A5" w:rsidP="008321A5">
      <w:pPr>
        <w:pStyle w:val="NormalWeb"/>
        <w:numPr>
          <w:ilvl w:val="0"/>
          <w:numId w:val="44"/>
        </w:numPr>
        <w:suppressAutoHyphens w:val="0"/>
        <w:spacing w:before="100" w:beforeAutospacing="1" w:after="100" w:afterAutospacing="1"/>
        <w:rPr>
          <w:sz w:val="24"/>
        </w:rPr>
      </w:pPr>
      <w:r w:rsidRPr="004A5490">
        <w:rPr>
          <w:sz w:val="24"/>
        </w:rPr>
        <w:t>A letra da música aparece na tela</w:t>
      </w:r>
    </w:p>
    <w:p w14:paraId="3C82274B" w14:textId="77777777" w:rsidR="008321A5" w:rsidRPr="004A5490" w:rsidRDefault="008321A5" w:rsidP="008321A5">
      <w:pPr>
        <w:pStyle w:val="NormalWeb"/>
        <w:numPr>
          <w:ilvl w:val="0"/>
          <w:numId w:val="44"/>
        </w:numPr>
        <w:suppressAutoHyphens w:val="0"/>
        <w:spacing w:before="100" w:beforeAutospacing="1" w:after="100" w:afterAutospacing="1"/>
        <w:rPr>
          <w:sz w:val="24"/>
        </w:rPr>
      </w:pPr>
      <w:r w:rsidRPr="004A5490">
        <w:rPr>
          <w:sz w:val="24"/>
        </w:rPr>
        <w:t xml:space="preserve">As </w:t>
      </w:r>
      <w:r w:rsidRPr="004A5490">
        <w:rPr>
          <w:rStyle w:val="Forte"/>
          <w:sz w:val="24"/>
        </w:rPr>
        <w:t>letras acima da música</w:t>
      </w:r>
      <w:r w:rsidRPr="004A5490">
        <w:rPr>
          <w:sz w:val="24"/>
        </w:rPr>
        <w:t xml:space="preserve"> (C, G, D, Am) são os </w:t>
      </w:r>
      <w:r w:rsidRPr="004A5490">
        <w:rPr>
          <w:rStyle w:val="Forte"/>
          <w:sz w:val="24"/>
        </w:rPr>
        <w:t>acordes</w:t>
      </w:r>
    </w:p>
    <w:p w14:paraId="682A4C46" w14:textId="77777777" w:rsidR="008321A5" w:rsidRPr="004A5490" w:rsidRDefault="008321A5" w:rsidP="008321A5">
      <w:pPr>
        <w:pStyle w:val="NormalWeb"/>
        <w:numPr>
          <w:ilvl w:val="0"/>
          <w:numId w:val="44"/>
        </w:numPr>
        <w:suppressAutoHyphens w:val="0"/>
        <w:spacing w:before="100" w:beforeAutospacing="1" w:after="100" w:afterAutospacing="1"/>
        <w:rPr>
          <w:sz w:val="24"/>
        </w:rPr>
      </w:pPr>
      <w:r w:rsidRPr="004A5490">
        <w:rPr>
          <w:sz w:val="24"/>
        </w:rPr>
        <w:t xml:space="preserve">Cada acorde mostra </w:t>
      </w:r>
      <w:r w:rsidRPr="004A5490">
        <w:rPr>
          <w:rStyle w:val="Forte"/>
          <w:sz w:val="24"/>
        </w:rPr>
        <w:t>quando trocar a posição da mão no violão</w:t>
      </w:r>
    </w:p>
    <w:p w14:paraId="39BD0614" w14:textId="0E0428E0" w:rsidR="008321A5" w:rsidRPr="004A5490" w:rsidRDefault="008321A5" w:rsidP="008321A5">
      <w:pPr>
        <w:pStyle w:val="NormalWeb"/>
        <w:rPr>
          <w:sz w:val="24"/>
        </w:rPr>
      </w:pPr>
      <w:r w:rsidRPr="004A5490">
        <w:rPr>
          <w:rFonts w:ascii="Segoe UI Symbol" w:hAnsi="Segoe UI Symbol" w:cs="Segoe UI Symbol"/>
          <w:sz w:val="24"/>
        </w:rPr>
        <w:t xml:space="preserve">      👉</w:t>
      </w:r>
      <w:r w:rsidRPr="004A5490">
        <w:rPr>
          <w:sz w:val="24"/>
        </w:rPr>
        <w:t xml:space="preserve"> Clique no acorde para ver como fazer no violão.</w:t>
      </w:r>
    </w:p>
    <w:p w14:paraId="1185F44F" w14:textId="77777777" w:rsidR="008321A5" w:rsidRPr="004A5490" w:rsidRDefault="008321A5" w:rsidP="008321A5">
      <w:pPr>
        <w:pStyle w:val="PargrafodaLista"/>
        <w:numPr>
          <w:ilvl w:val="0"/>
          <w:numId w:val="42"/>
        </w:numPr>
        <w:rPr>
          <w:rFonts w:ascii="Times New Roman" w:hAnsi="Times New Roman"/>
          <w:b/>
          <w:sz w:val="24"/>
          <w:lang w:eastAsia="pt-BR"/>
        </w:rPr>
      </w:pPr>
      <w:r w:rsidRPr="004A5490">
        <w:rPr>
          <w:b/>
          <w:sz w:val="24"/>
        </w:rPr>
        <w:t>Usar as ferramentas</w:t>
      </w:r>
    </w:p>
    <w:p w14:paraId="5AFA3238" w14:textId="6B403932" w:rsidR="008321A5" w:rsidRPr="004A5490" w:rsidRDefault="008321A5" w:rsidP="008321A5">
      <w:pPr>
        <w:pStyle w:val="NormalWeb"/>
        <w:rPr>
          <w:sz w:val="24"/>
        </w:rPr>
      </w:pPr>
      <w:r w:rsidRPr="004A5490">
        <w:rPr>
          <w:sz w:val="24"/>
        </w:rPr>
        <w:t xml:space="preserve">      No topo da página da música, você pode:</w:t>
      </w:r>
    </w:p>
    <w:p w14:paraId="4B657F09" w14:textId="77777777" w:rsidR="008321A5" w:rsidRPr="004A5490" w:rsidRDefault="008321A5" w:rsidP="008321A5">
      <w:pPr>
        <w:pStyle w:val="NormalWeb"/>
        <w:numPr>
          <w:ilvl w:val="0"/>
          <w:numId w:val="45"/>
        </w:numPr>
        <w:suppressAutoHyphens w:val="0"/>
        <w:spacing w:before="100" w:beforeAutospacing="1" w:after="100" w:afterAutospacing="1"/>
        <w:rPr>
          <w:sz w:val="24"/>
        </w:rPr>
      </w:pPr>
      <w:r w:rsidRPr="004A5490">
        <w:rPr>
          <w:sz w:val="24"/>
        </w:rPr>
        <w:t xml:space="preserve">Mudar o </w:t>
      </w:r>
      <w:r w:rsidRPr="004A5490">
        <w:rPr>
          <w:rStyle w:val="Forte"/>
          <w:sz w:val="24"/>
        </w:rPr>
        <w:t>tom</w:t>
      </w:r>
      <w:r w:rsidRPr="004A5490">
        <w:rPr>
          <w:sz w:val="24"/>
        </w:rPr>
        <w:t xml:space="preserve"> da música</w:t>
      </w:r>
    </w:p>
    <w:p w14:paraId="0FC75D4E" w14:textId="77777777" w:rsidR="008321A5" w:rsidRPr="004A5490" w:rsidRDefault="008321A5" w:rsidP="008321A5">
      <w:pPr>
        <w:pStyle w:val="NormalWeb"/>
        <w:numPr>
          <w:ilvl w:val="0"/>
          <w:numId w:val="45"/>
        </w:numPr>
        <w:suppressAutoHyphens w:val="0"/>
        <w:spacing w:before="100" w:beforeAutospacing="1" w:after="100" w:afterAutospacing="1"/>
        <w:rPr>
          <w:sz w:val="24"/>
        </w:rPr>
      </w:pPr>
      <w:r w:rsidRPr="004A5490">
        <w:rPr>
          <w:sz w:val="24"/>
        </w:rPr>
        <w:t xml:space="preserve">Ativar a </w:t>
      </w:r>
      <w:r w:rsidRPr="004A5490">
        <w:rPr>
          <w:rStyle w:val="Forte"/>
          <w:sz w:val="24"/>
        </w:rPr>
        <w:t>rolagem automática</w:t>
      </w:r>
    </w:p>
    <w:p w14:paraId="6E53356D" w14:textId="21F5021F" w:rsidR="008321A5" w:rsidRPr="004A5490" w:rsidRDefault="008321A5" w:rsidP="008321A5">
      <w:pPr>
        <w:pStyle w:val="NormalWeb"/>
        <w:numPr>
          <w:ilvl w:val="0"/>
          <w:numId w:val="45"/>
        </w:numPr>
        <w:suppressAutoHyphens w:val="0"/>
        <w:spacing w:before="100" w:beforeAutospacing="1" w:after="100" w:afterAutospacing="1"/>
        <w:rPr>
          <w:sz w:val="24"/>
        </w:rPr>
      </w:pPr>
      <w:r w:rsidRPr="004A5490">
        <w:rPr>
          <w:sz w:val="24"/>
        </w:rPr>
        <w:t>Salvar a música</w:t>
      </w:r>
    </w:p>
    <w:p w14:paraId="1E8E5143" w14:textId="2380F5AC" w:rsidR="008321A5" w:rsidRPr="006F5A91" w:rsidRDefault="008321A5" w:rsidP="006F5A91">
      <w:pPr>
        <w:pStyle w:val="NormalWeb"/>
        <w:numPr>
          <w:ilvl w:val="0"/>
          <w:numId w:val="45"/>
        </w:numPr>
        <w:suppressAutoHyphens w:val="0"/>
        <w:spacing w:before="100" w:beforeAutospacing="1" w:after="100" w:afterAutospacing="1"/>
        <w:rPr>
          <w:sz w:val="24"/>
        </w:rPr>
      </w:pPr>
      <w:r w:rsidRPr="004A5490">
        <w:rPr>
          <w:sz w:val="24"/>
        </w:rPr>
        <w:t>Caso a cifra principal esteja muito complicada, você pode escolher entre ela e a versão simplificada.</w:t>
      </w:r>
    </w:p>
    <w:p w14:paraId="080F9D72" w14:textId="4FCA4A39" w:rsidR="008321A5" w:rsidRPr="004A5490" w:rsidRDefault="008321A5" w:rsidP="008321A5">
      <w:pPr>
        <w:pStyle w:val="PargrafodaLista"/>
        <w:numPr>
          <w:ilvl w:val="0"/>
          <w:numId w:val="42"/>
        </w:numPr>
        <w:rPr>
          <w:rFonts w:ascii="Times New Roman" w:hAnsi="Times New Roman"/>
          <w:b/>
          <w:sz w:val="24"/>
          <w:lang w:eastAsia="pt-BR"/>
        </w:rPr>
      </w:pPr>
      <w:r w:rsidRPr="004A5490">
        <w:rPr>
          <w:b/>
          <w:sz w:val="24"/>
        </w:rPr>
        <w:lastRenderedPageBreak/>
        <w:t>Assistir às aulas em vídeo</w:t>
      </w:r>
    </w:p>
    <w:p w14:paraId="5A17DE54" w14:textId="77777777" w:rsidR="008321A5" w:rsidRPr="004A5490" w:rsidRDefault="008321A5" w:rsidP="008321A5">
      <w:pPr>
        <w:pStyle w:val="NormalWeb"/>
        <w:numPr>
          <w:ilvl w:val="0"/>
          <w:numId w:val="46"/>
        </w:numPr>
        <w:suppressAutoHyphens w:val="0"/>
        <w:spacing w:before="100" w:beforeAutospacing="1" w:after="100" w:afterAutospacing="1"/>
        <w:rPr>
          <w:sz w:val="24"/>
        </w:rPr>
      </w:pPr>
      <w:r w:rsidRPr="004A5490">
        <w:rPr>
          <w:sz w:val="24"/>
        </w:rPr>
        <w:t xml:space="preserve">Algumas músicas têm </w:t>
      </w:r>
      <w:r w:rsidRPr="004A5490">
        <w:rPr>
          <w:rStyle w:val="Forte"/>
          <w:sz w:val="24"/>
        </w:rPr>
        <w:t>videoaulas</w:t>
      </w:r>
    </w:p>
    <w:p w14:paraId="60B91408" w14:textId="70D883E8" w:rsidR="008321A5" w:rsidRPr="004A5490" w:rsidRDefault="008321A5" w:rsidP="008321A5">
      <w:pPr>
        <w:pStyle w:val="NormalWeb"/>
        <w:numPr>
          <w:ilvl w:val="0"/>
          <w:numId w:val="46"/>
        </w:numPr>
        <w:suppressAutoHyphens w:val="0"/>
        <w:spacing w:before="100" w:beforeAutospacing="1" w:after="100" w:afterAutospacing="1"/>
        <w:rPr>
          <w:rStyle w:val="Forte"/>
          <w:b w:val="0"/>
          <w:bCs w:val="0"/>
          <w:sz w:val="24"/>
        </w:rPr>
      </w:pPr>
      <w:r w:rsidRPr="004A5490">
        <w:rPr>
          <w:sz w:val="24"/>
        </w:rPr>
        <w:t xml:space="preserve">O professor ensina a </w:t>
      </w:r>
      <w:r w:rsidRPr="004A5490">
        <w:rPr>
          <w:rStyle w:val="Forte"/>
          <w:sz w:val="24"/>
        </w:rPr>
        <w:t>batida</w:t>
      </w:r>
      <w:r w:rsidRPr="004A5490">
        <w:rPr>
          <w:sz w:val="24"/>
        </w:rPr>
        <w:t xml:space="preserve"> e o </w:t>
      </w:r>
      <w:r w:rsidRPr="004A5490">
        <w:rPr>
          <w:rStyle w:val="Forte"/>
          <w:sz w:val="24"/>
        </w:rPr>
        <w:t>ritmo</w:t>
      </w:r>
    </w:p>
    <w:p w14:paraId="4326CDF9" w14:textId="77777777" w:rsidR="008321A5" w:rsidRPr="004A5490" w:rsidRDefault="008321A5" w:rsidP="008321A5">
      <w:pPr>
        <w:pStyle w:val="PargrafodaLista"/>
        <w:numPr>
          <w:ilvl w:val="0"/>
          <w:numId w:val="42"/>
        </w:numPr>
        <w:rPr>
          <w:rFonts w:ascii="Times New Roman" w:hAnsi="Times New Roman"/>
          <w:b/>
          <w:sz w:val="24"/>
          <w:lang w:eastAsia="pt-BR"/>
        </w:rPr>
      </w:pPr>
      <w:r w:rsidRPr="004A5490">
        <w:rPr>
          <w:b/>
          <w:sz w:val="24"/>
        </w:rPr>
        <w:t>Usar ferramentas de estudo</w:t>
      </w:r>
    </w:p>
    <w:p w14:paraId="42B8ACF6" w14:textId="6FC23FD2" w:rsidR="008321A5" w:rsidRPr="004A5490" w:rsidRDefault="008321A5" w:rsidP="008321A5">
      <w:pPr>
        <w:pStyle w:val="NormalWeb"/>
        <w:rPr>
          <w:sz w:val="24"/>
        </w:rPr>
      </w:pPr>
      <w:r w:rsidRPr="004A5490">
        <w:rPr>
          <w:sz w:val="24"/>
        </w:rPr>
        <w:t xml:space="preserve">      No menu do site você encontra:</w:t>
      </w:r>
    </w:p>
    <w:p w14:paraId="41D03B99" w14:textId="77777777" w:rsidR="008321A5" w:rsidRPr="004A5490" w:rsidRDefault="008321A5" w:rsidP="008321A5">
      <w:pPr>
        <w:pStyle w:val="NormalWeb"/>
        <w:numPr>
          <w:ilvl w:val="0"/>
          <w:numId w:val="47"/>
        </w:numPr>
        <w:suppressAutoHyphens w:val="0"/>
        <w:spacing w:before="100" w:beforeAutospacing="1" w:after="100" w:afterAutospacing="1"/>
        <w:rPr>
          <w:sz w:val="24"/>
        </w:rPr>
      </w:pPr>
      <w:r w:rsidRPr="004A5490">
        <w:rPr>
          <w:rStyle w:val="Forte"/>
          <w:sz w:val="24"/>
        </w:rPr>
        <w:t>Afinador</w:t>
      </w:r>
      <w:r w:rsidRPr="004A5490">
        <w:rPr>
          <w:sz w:val="24"/>
        </w:rPr>
        <w:t xml:space="preserve"> para afinar o violão</w:t>
      </w:r>
    </w:p>
    <w:p w14:paraId="6C8B3B70" w14:textId="77777777" w:rsidR="008321A5" w:rsidRPr="004A5490" w:rsidRDefault="008321A5" w:rsidP="008321A5">
      <w:pPr>
        <w:pStyle w:val="NormalWeb"/>
        <w:numPr>
          <w:ilvl w:val="0"/>
          <w:numId w:val="47"/>
        </w:numPr>
        <w:suppressAutoHyphens w:val="0"/>
        <w:spacing w:before="100" w:beforeAutospacing="1" w:after="100" w:afterAutospacing="1"/>
        <w:rPr>
          <w:sz w:val="24"/>
        </w:rPr>
      </w:pPr>
      <w:r w:rsidRPr="004A5490">
        <w:rPr>
          <w:rStyle w:val="Forte"/>
          <w:sz w:val="24"/>
        </w:rPr>
        <w:t>Metrônomo</w:t>
      </w:r>
      <w:r w:rsidRPr="004A5490">
        <w:rPr>
          <w:sz w:val="24"/>
        </w:rPr>
        <w:t xml:space="preserve"> para treinar o ritmo</w:t>
      </w:r>
    </w:p>
    <w:p w14:paraId="2DCFEDE1" w14:textId="2EE8B68C" w:rsidR="005F0968" w:rsidRPr="004A5490" w:rsidRDefault="008321A5" w:rsidP="004A5490">
      <w:pPr>
        <w:pStyle w:val="NormalWeb"/>
        <w:numPr>
          <w:ilvl w:val="0"/>
          <w:numId w:val="47"/>
        </w:numPr>
        <w:suppressAutoHyphens w:val="0"/>
        <w:spacing w:before="100" w:beforeAutospacing="1" w:after="100" w:afterAutospacing="1"/>
        <w:rPr>
          <w:rStyle w:val="Forte"/>
          <w:b w:val="0"/>
          <w:bCs w:val="0"/>
          <w:sz w:val="24"/>
        </w:rPr>
      </w:pPr>
      <w:r w:rsidRPr="004A5490">
        <w:rPr>
          <w:rStyle w:val="Forte"/>
          <w:sz w:val="24"/>
        </w:rPr>
        <w:t xml:space="preserve">Dicionário de acordes </w:t>
      </w:r>
    </w:p>
    <w:p w14:paraId="17BAD169" w14:textId="3A025EE7" w:rsidR="00515186" w:rsidRPr="00515186" w:rsidRDefault="00515186" w:rsidP="00515186">
      <w:pPr>
        <w:rPr>
          <w:rStyle w:val="Forte"/>
          <w:rFonts w:ascii="Times New Roman" w:hAnsi="Times New Roman"/>
          <w:sz w:val="28"/>
          <w:szCs w:val="28"/>
        </w:rPr>
      </w:pPr>
      <w:r w:rsidRPr="00515186">
        <w:rPr>
          <w:rStyle w:val="Forte"/>
          <w:rFonts w:ascii="Times New Roman" w:hAnsi="Times New Roman"/>
          <w:sz w:val="28"/>
          <w:szCs w:val="28"/>
        </w:rPr>
        <w:t>Outras opções de sites para encontrar cifras:</w:t>
      </w:r>
    </w:p>
    <w:p w14:paraId="07FF9585" w14:textId="70413C45" w:rsidR="00515186" w:rsidRPr="008F3DB0" w:rsidRDefault="00515186" w:rsidP="00515186">
      <w:pPr>
        <w:pStyle w:val="PargrafodaLista"/>
        <w:numPr>
          <w:ilvl w:val="0"/>
          <w:numId w:val="48"/>
        </w:numPr>
        <w:rPr>
          <w:rStyle w:val="Forte"/>
          <w:rFonts w:ascii="Times New Roman" w:hAnsi="Times New Roman"/>
          <w:b w:val="0"/>
          <w:sz w:val="24"/>
        </w:rPr>
      </w:pPr>
      <w:r w:rsidRPr="008F3DB0">
        <w:rPr>
          <w:rStyle w:val="Forte"/>
          <w:rFonts w:ascii="Times New Roman" w:hAnsi="Times New Roman"/>
          <w:sz w:val="24"/>
        </w:rPr>
        <w:t>Cifras:</w:t>
      </w:r>
      <w:r w:rsidRPr="008F3DB0">
        <w:rPr>
          <w:rStyle w:val="Forte"/>
          <w:rFonts w:ascii="Times New Roman" w:hAnsi="Times New Roman"/>
          <w:b w:val="0"/>
          <w:sz w:val="24"/>
        </w:rPr>
        <w:t xml:space="preserve"> </w:t>
      </w:r>
      <w:hyperlink r:id="rId181" w:history="1">
        <w:r w:rsidRPr="008F3DB0">
          <w:rPr>
            <w:rStyle w:val="Hyperlink"/>
            <w:rFonts w:ascii="Times New Roman" w:hAnsi="Times New Roman"/>
            <w:sz w:val="24"/>
          </w:rPr>
          <w:t>https://www.cifras.com.br/</w:t>
        </w:r>
      </w:hyperlink>
    </w:p>
    <w:p w14:paraId="29A810C5" w14:textId="58B67409" w:rsidR="00515186" w:rsidRPr="008F3DB0" w:rsidRDefault="00515186" w:rsidP="00515186">
      <w:pPr>
        <w:pStyle w:val="PargrafodaLista"/>
        <w:numPr>
          <w:ilvl w:val="0"/>
          <w:numId w:val="48"/>
        </w:numPr>
        <w:rPr>
          <w:rStyle w:val="Forte"/>
          <w:rFonts w:ascii="Times New Roman" w:hAnsi="Times New Roman"/>
          <w:b w:val="0"/>
          <w:sz w:val="24"/>
        </w:rPr>
      </w:pPr>
      <w:r w:rsidRPr="008F3DB0">
        <w:rPr>
          <w:rStyle w:val="Forte"/>
          <w:rFonts w:ascii="Times New Roman" w:hAnsi="Times New Roman"/>
          <w:sz w:val="24"/>
        </w:rPr>
        <w:t>Banana Cifras:</w:t>
      </w:r>
      <w:r w:rsidRPr="008F3DB0">
        <w:rPr>
          <w:rStyle w:val="Forte"/>
          <w:rFonts w:ascii="Times New Roman" w:hAnsi="Times New Roman"/>
          <w:b w:val="0"/>
          <w:sz w:val="24"/>
        </w:rPr>
        <w:t xml:space="preserve"> </w:t>
      </w:r>
      <w:hyperlink r:id="rId182" w:history="1">
        <w:r w:rsidRPr="008F3DB0">
          <w:rPr>
            <w:rStyle w:val="Hyperlink"/>
            <w:rFonts w:ascii="Times New Roman" w:hAnsi="Times New Roman"/>
            <w:sz w:val="24"/>
          </w:rPr>
          <w:t>https://www.bananacifras.com/</w:t>
        </w:r>
      </w:hyperlink>
    </w:p>
    <w:p w14:paraId="6B090E77" w14:textId="0C63FBCE" w:rsidR="005F0968" w:rsidRPr="004A5490" w:rsidRDefault="004A5490" w:rsidP="004A5490">
      <w:pPr>
        <w:pStyle w:val="Ttulo2"/>
        <w:rPr>
          <w:rStyle w:val="Forte"/>
          <w:rFonts w:ascii="Times New Roman" w:hAnsi="Times New Roman"/>
          <w:b/>
        </w:rPr>
      </w:pPr>
      <w:bookmarkStart w:id="136" w:name="_Toc219747747"/>
      <w:r>
        <w:rPr>
          <w:rStyle w:val="Forte"/>
          <w:rFonts w:ascii="Times New Roman" w:hAnsi="Times New Roman"/>
          <w:b/>
        </w:rPr>
        <w:t>18. 2</w:t>
      </w:r>
      <w:r w:rsidRPr="004A5490">
        <w:rPr>
          <w:rStyle w:val="Forte"/>
          <w:rFonts w:ascii="Times New Roman" w:hAnsi="Times New Roman"/>
          <w:b/>
        </w:rPr>
        <w:t xml:space="preserve"> – Exercício: Desafio</w:t>
      </w:r>
      <w:bookmarkEnd w:id="136"/>
    </w:p>
    <w:p w14:paraId="7565F1D0" w14:textId="3F343557" w:rsidR="005F0968" w:rsidRDefault="00D60EFB" w:rsidP="005F0968">
      <w:pPr>
        <w:pStyle w:val="NormalWeb"/>
        <w:suppressAutoHyphens w:val="0"/>
        <w:spacing w:before="100" w:beforeAutospacing="1" w:after="100" w:afterAutospacing="1"/>
        <w:rPr>
          <w:rStyle w:val="Forte"/>
        </w:rPr>
      </w:pPr>
      <w:r>
        <w:rPr>
          <w:b/>
          <w:bCs/>
          <w:noProof/>
          <w:lang w:eastAsia="pt-BR"/>
        </w:rPr>
        <w:drawing>
          <wp:inline distT="0" distB="0" distL="0" distR="0" wp14:anchorId="50EF2C3C" wp14:editId="5D0BF368">
            <wp:extent cx="5387248" cy="1856740"/>
            <wp:effectExtent l="0" t="0" r="4445" b="0"/>
            <wp:docPr id="1381671553" name="Imagem 138167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671553" name="Texto do seu parágrafo (4).png"/>
                    <pic:cNvPicPr/>
                  </pic:nvPicPr>
                  <pic:blipFill rotWithShape="1">
                    <a:blip r:embed="rId183" cstate="print">
                      <a:extLst>
                        <a:ext uri="{28A0092B-C50C-407E-A947-70E740481C1C}">
                          <a14:useLocalDpi xmlns:a14="http://schemas.microsoft.com/office/drawing/2010/main" val="0"/>
                        </a:ext>
                      </a:extLst>
                    </a:blip>
                    <a:srcRect b="37048"/>
                    <a:stretch/>
                  </pic:blipFill>
                  <pic:spPr bwMode="auto">
                    <a:xfrm>
                      <a:off x="0" y="0"/>
                      <a:ext cx="5503372" cy="1896763"/>
                    </a:xfrm>
                    <a:prstGeom prst="rect">
                      <a:avLst/>
                    </a:prstGeom>
                    <a:ln>
                      <a:noFill/>
                    </a:ln>
                    <a:extLst>
                      <a:ext uri="{53640926-AAD7-44D8-BBD7-CCE9431645EC}">
                        <a14:shadowObscured xmlns:a14="http://schemas.microsoft.com/office/drawing/2010/main"/>
                      </a:ext>
                    </a:extLst>
                  </pic:spPr>
                </pic:pic>
              </a:graphicData>
            </a:graphic>
          </wp:inline>
        </w:drawing>
      </w:r>
    </w:p>
    <w:p w14:paraId="21913F7B" w14:textId="0734927B" w:rsidR="005F0968" w:rsidRPr="00D02B32" w:rsidRDefault="00D02B32" w:rsidP="005F0968">
      <w:pPr>
        <w:pStyle w:val="NormalWeb"/>
        <w:suppressAutoHyphens w:val="0"/>
        <w:spacing w:before="100" w:beforeAutospacing="1" w:after="100" w:afterAutospacing="1"/>
        <w:rPr>
          <w:rStyle w:val="Forte"/>
          <w:b w:val="0"/>
          <w:i/>
          <w:sz w:val="24"/>
        </w:rPr>
      </w:pPr>
      <w:r w:rsidRPr="00D02B32">
        <w:rPr>
          <w:b/>
          <w:i/>
          <w:sz w:val="24"/>
        </w:rPr>
        <w:t>É interessante que essa prática seja mantida durante todo o curso, pois treinar em casa com um repertório do seu gosto impulsiona o aprendizado de maneira mais dinâmica.</w:t>
      </w:r>
    </w:p>
    <w:p w14:paraId="5401E412" w14:textId="1EE286BD" w:rsidR="005F0968" w:rsidRDefault="005F0968" w:rsidP="005F0968">
      <w:pPr>
        <w:pStyle w:val="NormalWeb"/>
        <w:suppressAutoHyphens w:val="0"/>
        <w:spacing w:before="100" w:beforeAutospacing="1" w:after="100" w:afterAutospacing="1"/>
        <w:rPr>
          <w:rStyle w:val="Forte"/>
        </w:rPr>
      </w:pPr>
    </w:p>
    <w:p w14:paraId="7357D1BB" w14:textId="3E9DE5E9" w:rsidR="005F0968" w:rsidRDefault="005F0968" w:rsidP="005F0968">
      <w:pPr>
        <w:pStyle w:val="NormalWeb"/>
        <w:suppressAutoHyphens w:val="0"/>
        <w:spacing w:before="100" w:beforeAutospacing="1" w:after="100" w:afterAutospacing="1"/>
        <w:rPr>
          <w:rStyle w:val="Forte"/>
        </w:rPr>
      </w:pPr>
    </w:p>
    <w:p w14:paraId="4A89E41A" w14:textId="04DFDDB2" w:rsidR="005F0968" w:rsidRDefault="005F0968" w:rsidP="005F0968">
      <w:pPr>
        <w:pStyle w:val="NormalWeb"/>
        <w:suppressAutoHyphens w:val="0"/>
        <w:spacing w:before="100" w:beforeAutospacing="1" w:after="100" w:afterAutospacing="1"/>
        <w:rPr>
          <w:rStyle w:val="Forte"/>
        </w:rPr>
      </w:pPr>
    </w:p>
    <w:p w14:paraId="1B48BB6D" w14:textId="595F2A7A" w:rsidR="005F0968" w:rsidRDefault="005F0968" w:rsidP="005F0968">
      <w:pPr>
        <w:pStyle w:val="NormalWeb"/>
        <w:suppressAutoHyphens w:val="0"/>
        <w:spacing w:before="100" w:beforeAutospacing="1" w:after="100" w:afterAutospacing="1"/>
        <w:rPr>
          <w:rStyle w:val="Forte"/>
        </w:rPr>
      </w:pPr>
    </w:p>
    <w:p w14:paraId="32ED832E" w14:textId="7501B6E8" w:rsidR="005F0968" w:rsidRDefault="005F0968" w:rsidP="005F0968">
      <w:pPr>
        <w:pStyle w:val="NormalWeb"/>
        <w:suppressAutoHyphens w:val="0"/>
        <w:spacing w:before="100" w:beforeAutospacing="1" w:after="100" w:afterAutospacing="1"/>
        <w:rPr>
          <w:rStyle w:val="Forte"/>
        </w:rPr>
      </w:pPr>
    </w:p>
    <w:p w14:paraId="5DD2CC3A" w14:textId="09485CAD" w:rsidR="005F0968" w:rsidRDefault="005F0968" w:rsidP="005F0968">
      <w:pPr>
        <w:pStyle w:val="NormalWeb"/>
        <w:suppressAutoHyphens w:val="0"/>
        <w:spacing w:before="100" w:beforeAutospacing="1" w:after="100" w:afterAutospacing="1"/>
        <w:rPr>
          <w:rStyle w:val="Forte"/>
        </w:rPr>
      </w:pPr>
    </w:p>
    <w:p w14:paraId="6FE65B71" w14:textId="4793CF2C" w:rsidR="004A5490" w:rsidRPr="008321A5" w:rsidRDefault="004A5490" w:rsidP="005F0968">
      <w:pPr>
        <w:pStyle w:val="NormalWeb"/>
        <w:suppressAutoHyphens w:val="0"/>
        <w:spacing w:before="100" w:beforeAutospacing="1" w:after="100" w:afterAutospacing="1"/>
      </w:pPr>
    </w:p>
    <w:p w14:paraId="2436812A" w14:textId="77777777" w:rsidR="00910F8B" w:rsidRPr="00B315D4" w:rsidRDefault="00B934BD" w:rsidP="00DA26D7">
      <w:pPr>
        <w:pStyle w:val="Ttulo1"/>
        <w:rPr>
          <w:rFonts w:cs="Arial"/>
          <w:color w:val="ED3611"/>
          <w:szCs w:val="40"/>
        </w:rPr>
      </w:pPr>
      <w:bookmarkStart w:id="137" w:name="_Toc70064116"/>
      <w:bookmarkStart w:id="138" w:name="_Toc219747748"/>
      <w:r w:rsidRPr="00B934BD">
        <w:rPr>
          <w:rFonts w:cs="Arial"/>
          <w:color w:val="ED3611"/>
          <w:szCs w:val="40"/>
        </w:rPr>
        <w:lastRenderedPageBreak/>
        <w:t xml:space="preserve">19 </w:t>
      </w:r>
      <w:r w:rsidR="00B315D4">
        <w:rPr>
          <w:rFonts w:cs="Arial"/>
          <w:color w:val="ED3611"/>
          <w:szCs w:val="40"/>
        </w:rPr>
        <w:t>–</w:t>
      </w:r>
      <w:r w:rsidR="00A018A5" w:rsidRPr="00B934BD">
        <w:rPr>
          <w:rFonts w:cs="Arial"/>
          <w:color w:val="ED3611"/>
          <w:szCs w:val="40"/>
        </w:rPr>
        <w:t xml:space="preserve"> Como entender os sinais de repetição nas músicas</w:t>
      </w:r>
      <w:bookmarkEnd w:id="137"/>
      <w:bookmarkEnd w:id="138"/>
      <w:r w:rsidR="008D3A3F" w:rsidRPr="00B934BD">
        <w:rPr>
          <w:rFonts w:cs="Arial"/>
          <w:color w:val="ED3611"/>
          <w:szCs w:val="40"/>
        </w:rPr>
        <w:t xml:space="preserve"> </w:t>
      </w:r>
    </w:p>
    <w:p w14:paraId="5A05E014" w14:textId="77777777" w:rsidR="00B934BD" w:rsidRDefault="00B934BD" w:rsidP="00B65DDB">
      <w:pPr>
        <w:rPr>
          <w:sz w:val="24"/>
          <w:lang w:eastAsia="pt-BR"/>
        </w:rPr>
      </w:pPr>
    </w:p>
    <w:p w14:paraId="2E724578" w14:textId="77777777" w:rsidR="00164F11" w:rsidRPr="000D3E04" w:rsidRDefault="00B65DDB" w:rsidP="00B65DDB">
      <w:pPr>
        <w:rPr>
          <w:lang w:eastAsia="pt-BR"/>
        </w:rPr>
      </w:pPr>
      <w:r w:rsidRPr="000D3E04">
        <w:rPr>
          <w:lang w:eastAsia="pt-BR"/>
        </w:rPr>
        <w:t>São sinais que determinam a repetição de um trecho m</w:t>
      </w:r>
      <w:r w:rsidR="00164F11" w:rsidRPr="000D3E04">
        <w:rPr>
          <w:lang w:eastAsia="pt-BR"/>
        </w:rPr>
        <w:t xml:space="preserve">usical, </w:t>
      </w:r>
      <w:r w:rsidR="00E64650" w:rsidRPr="000D3E04">
        <w:rPr>
          <w:lang w:eastAsia="pt-BR"/>
        </w:rPr>
        <w:t xml:space="preserve">que pode se iniciar no começo da música </w:t>
      </w:r>
      <w:r w:rsidR="00164F11" w:rsidRPr="000D3E04">
        <w:rPr>
          <w:lang w:eastAsia="pt-BR"/>
        </w:rPr>
        <w:t>ou</w:t>
      </w:r>
      <w:r w:rsidR="00E64650" w:rsidRPr="000D3E04">
        <w:rPr>
          <w:lang w:eastAsia="pt-BR"/>
        </w:rPr>
        <w:t xml:space="preserve"> a partir de uma parte da música.</w:t>
      </w:r>
    </w:p>
    <w:p w14:paraId="70DFDD24" w14:textId="77777777" w:rsidR="00164F11" w:rsidRPr="000D3E04" w:rsidRDefault="00B65DDB" w:rsidP="00B65DDB">
      <w:pPr>
        <w:rPr>
          <w:lang w:eastAsia="pt-BR"/>
        </w:rPr>
      </w:pPr>
      <w:r w:rsidRPr="000D3E04">
        <w:rPr>
          <w:lang w:eastAsia="pt-BR"/>
        </w:rPr>
        <w:t xml:space="preserve">Existem vários tipos de sinais de repetição e o sinal que conheceremos </w:t>
      </w:r>
      <w:r w:rsidR="00E64650" w:rsidRPr="000D3E04">
        <w:rPr>
          <w:lang w:eastAsia="pt-BR"/>
        </w:rPr>
        <w:t>na</w:t>
      </w:r>
      <w:r w:rsidRPr="000D3E04">
        <w:rPr>
          <w:lang w:eastAsia="pt-BR"/>
        </w:rPr>
        <w:t xml:space="preserve"> nossa apostila será o sinal Ritornello. </w:t>
      </w:r>
    </w:p>
    <w:p w14:paraId="57339208" w14:textId="77777777" w:rsidR="00B65DDB" w:rsidRPr="000D3E04" w:rsidRDefault="00B65DDB" w:rsidP="00B65DDB">
      <w:pPr>
        <w:rPr>
          <w:lang w:eastAsia="pt-BR"/>
        </w:rPr>
      </w:pPr>
      <w:r w:rsidRPr="000D3E04">
        <w:rPr>
          <w:lang w:eastAsia="pt-BR"/>
        </w:rPr>
        <w:t>Em algumas músicas</w:t>
      </w:r>
      <w:r w:rsidR="00164F11" w:rsidRPr="000D3E04">
        <w:rPr>
          <w:lang w:eastAsia="pt-BR"/>
        </w:rPr>
        <w:t xml:space="preserve"> presentes em nossa apostila</w:t>
      </w:r>
      <w:r w:rsidRPr="000D3E04">
        <w:rPr>
          <w:lang w:eastAsia="pt-BR"/>
        </w:rPr>
        <w:t xml:space="preserve"> veremos esse símbolo em nossa partitura e é importante que saibamos para que serve e como usá-lo</w:t>
      </w:r>
    </w:p>
    <w:p w14:paraId="707622BB" w14:textId="77777777" w:rsidR="00B65DDB" w:rsidRPr="000D3E04" w:rsidRDefault="00B65DDB" w:rsidP="00B65DDB">
      <w:pPr>
        <w:rPr>
          <w:lang w:eastAsia="pt-BR"/>
        </w:rPr>
      </w:pPr>
    </w:p>
    <w:p w14:paraId="7F1F5A5D" w14:textId="77777777" w:rsidR="00B65DDB" w:rsidRPr="000D3E04" w:rsidRDefault="00B65DDB" w:rsidP="00B65DDB">
      <w:pPr>
        <w:rPr>
          <w:lang w:eastAsia="pt-BR"/>
        </w:rPr>
      </w:pPr>
      <w:r w:rsidRPr="000D3E04">
        <w:rPr>
          <w:lang w:eastAsia="pt-BR"/>
        </w:rPr>
        <w:t>O Ritornello ou Ritornelo: Travessão com dois p</w:t>
      </w:r>
      <w:r w:rsidR="00164F11" w:rsidRPr="000D3E04">
        <w:rPr>
          <w:lang w:eastAsia="pt-BR"/>
        </w:rPr>
        <w:t>ontos na frente</w:t>
      </w:r>
      <w:r w:rsidR="00AF6CC6" w:rsidRPr="000D3E04">
        <w:rPr>
          <w:lang w:eastAsia="pt-BR"/>
        </w:rPr>
        <w:t>, s</w:t>
      </w:r>
      <w:r w:rsidR="00164F11" w:rsidRPr="000D3E04">
        <w:rPr>
          <w:lang w:eastAsia="pt-BR"/>
        </w:rPr>
        <w:t xml:space="preserve">endo um ponto </w:t>
      </w:r>
      <w:r w:rsidRPr="000D3E04">
        <w:rPr>
          <w:lang w:eastAsia="pt-BR"/>
        </w:rPr>
        <w:t>acima e outro abaixo da 3ª linha, indicando que se dev</w:t>
      </w:r>
      <w:r w:rsidR="00164F11" w:rsidRPr="000D3E04">
        <w:rPr>
          <w:lang w:eastAsia="pt-BR"/>
        </w:rPr>
        <w:t xml:space="preserve">e voltar ao início da música, e </w:t>
      </w:r>
      <w:r w:rsidRPr="000D3E04">
        <w:rPr>
          <w:lang w:eastAsia="pt-BR"/>
        </w:rPr>
        <w:t>tornar a repetir a parte que tocou.</w:t>
      </w:r>
    </w:p>
    <w:p w14:paraId="70DA9A7E" w14:textId="77777777" w:rsidR="00B65DDB" w:rsidRPr="00B65DDB" w:rsidRDefault="00B65DDB" w:rsidP="00B65DDB">
      <w:pPr>
        <w:rPr>
          <w:sz w:val="24"/>
          <w:lang w:eastAsia="pt-BR"/>
        </w:rPr>
      </w:pPr>
    </w:p>
    <w:p w14:paraId="0D65C598" w14:textId="77777777" w:rsidR="00B65DDB" w:rsidRPr="00B65DDB" w:rsidRDefault="00B65DDB" w:rsidP="00B65DDB">
      <w:pPr>
        <w:rPr>
          <w:sz w:val="24"/>
          <w:lang w:eastAsia="pt-BR"/>
        </w:rPr>
      </w:pPr>
      <w:r w:rsidRPr="00B65DDB">
        <w:rPr>
          <w:noProof/>
          <w:sz w:val="24"/>
          <w:lang w:eastAsia="pt-BR"/>
        </w:rPr>
        <w:drawing>
          <wp:inline distT="0" distB="0" distL="0" distR="0" wp14:anchorId="2173AF7A" wp14:editId="6E1F9BD5">
            <wp:extent cx="475408" cy="682388"/>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80546" cy="689762"/>
                    </a:xfrm>
                    <a:prstGeom prst="rect">
                      <a:avLst/>
                    </a:prstGeom>
                    <a:noFill/>
                    <a:ln>
                      <a:noFill/>
                    </a:ln>
                  </pic:spPr>
                </pic:pic>
              </a:graphicData>
            </a:graphic>
          </wp:inline>
        </w:drawing>
      </w:r>
    </w:p>
    <w:p w14:paraId="145A0867" w14:textId="77777777" w:rsidR="00B65DDB" w:rsidRDefault="00B65DDB" w:rsidP="00B65DDB">
      <w:pPr>
        <w:rPr>
          <w:sz w:val="24"/>
          <w:lang w:eastAsia="pt-BR"/>
        </w:rPr>
      </w:pPr>
    </w:p>
    <w:p w14:paraId="5D010306" w14:textId="77777777" w:rsidR="00164F11" w:rsidRPr="00B65DDB" w:rsidRDefault="00164F11" w:rsidP="00B65DDB">
      <w:pPr>
        <w:rPr>
          <w:sz w:val="24"/>
          <w:lang w:eastAsia="pt-BR"/>
        </w:rPr>
      </w:pPr>
    </w:p>
    <w:p w14:paraId="0ADDF272" w14:textId="77777777" w:rsidR="00B65DDB" w:rsidRPr="000D3E04" w:rsidRDefault="00B65DDB" w:rsidP="00B65DDB">
      <w:pPr>
        <w:rPr>
          <w:lang w:eastAsia="pt-BR"/>
        </w:rPr>
      </w:pPr>
      <w:r w:rsidRPr="000D3E04">
        <w:rPr>
          <w:lang w:eastAsia="pt-BR"/>
        </w:rPr>
        <w:t>Ritornelo Duplo: Travessão com dois pontos na f</w:t>
      </w:r>
      <w:r w:rsidR="00164F11" w:rsidRPr="000D3E04">
        <w:rPr>
          <w:lang w:eastAsia="pt-BR"/>
        </w:rPr>
        <w:t>rente</w:t>
      </w:r>
      <w:r w:rsidR="00AF6CC6" w:rsidRPr="000D3E04">
        <w:rPr>
          <w:lang w:eastAsia="pt-BR"/>
        </w:rPr>
        <w:t>, s</w:t>
      </w:r>
      <w:r w:rsidR="00164F11" w:rsidRPr="000D3E04">
        <w:rPr>
          <w:lang w:eastAsia="pt-BR"/>
        </w:rPr>
        <w:t xml:space="preserve">endo um ponto acima e o </w:t>
      </w:r>
      <w:r w:rsidRPr="000D3E04">
        <w:rPr>
          <w:lang w:eastAsia="pt-BR"/>
        </w:rPr>
        <w:t>outro abaixo da 3ª linha, indicando que devemos voltar na parte demarcad</w:t>
      </w:r>
      <w:r w:rsidR="00164F11" w:rsidRPr="000D3E04">
        <w:rPr>
          <w:lang w:eastAsia="pt-BR"/>
        </w:rPr>
        <w:t xml:space="preserve">a pelo </w:t>
      </w:r>
      <w:r w:rsidRPr="000D3E04">
        <w:rPr>
          <w:lang w:eastAsia="pt-BR"/>
        </w:rPr>
        <w:t>ritornelo</w:t>
      </w:r>
      <w:r w:rsidR="00E64650" w:rsidRPr="000D3E04">
        <w:rPr>
          <w:lang w:eastAsia="pt-BR"/>
        </w:rPr>
        <w:t xml:space="preserve"> anterior, ou o primeiro</w:t>
      </w:r>
      <w:r w:rsidR="00164F11" w:rsidRPr="000D3E04">
        <w:rPr>
          <w:lang w:eastAsia="pt-BR"/>
        </w:rPr>
        <w:t>.</w:t>
      </w:r>
      <w:r w:rsidR="007B4E8B" w:rsidRPr="000D3E04">
        <w:rPr>
          <w:lang w:eastAsia="pt-BR"/>
        </w:rPr>
        <w:t xml:space="preserve"> Obs:</w:t>
      </w:r>
      <w:r w:rsidR="00164F11" w:rsidRPr="000D3E04">
        <w:rPr>
          <w:lang w:eastAsia="pt-BR"/>
        </w:rPr>
        <w:t xml:space="preserve"> </w:t>
      </w:r>
      <w:r w:rsidR="007B4E8B" w:rsidRPr="000D3E04">
        <w:rPr>
          <w:lang w:eastAsia="pt-BR"/>
        </w:rPr>
        <w:t xml:space="preserve">Só </w:t>
      </w:r>
      <w:r w:rsidRPr="000D3E04">
        <w:rPr>
          <w:lang w:eastAsia="pt-BR"/>
        </w:rPr>
        <w:t>repetimos a parte uma vez.</w:t>
      </w:r>
    </w:p>
    <w:p w14:paraId="7FAABD27" w14:textId="77777777" w:rsidR="00B65DDB" w:rsidRDefault="00B65DDB" w:rsidP="00B65DDB">
      <w:pPr>
        <w:rPr>
          <w:sz w:val="24"/>
          <w:lang w:eastAsia="pt-BR"/>
        </w:rPr>
      </w:pPr>
    </w:p>
    <w:p w14:paraId="542774C8" w14:textId="77777777" w:rsidR="00164F11" w:rsidRPr="00B65DDB" w:rsidRDefault="00164F11" w:rsidP="00B65DDB">
      <w:pPr>
        <w:rPr>
          <w:sz w:val="24"/>
          <w:lang w:eastAsia="pt-BR"/>
        </w:rPr>
      </w:pPr>
    </w:p>
    <w:p w14:paraId="08B800FD" w14:textId="77777777" w:rsidR="00B65DDB" w:rsidRPr="00B65DDB" w:rsidRDefault="00B65DDB" w:rsidP="00B65DDB">
      <w:pPr>
        <w:rPr>
          <w:sz w:val="24"/>
          <w:lang w:eastAsia="pt-BR"/>
        </w:rPr>
      </w:pPr>
      <w:r w:rsidRPr="00B65DDB">
        <w:rPr>
          <w:noProof/>
          <w:sz w:val="24"/>
          <w:lang w:eastAsia="pt-BR"/>
        </w:rPr>
        <w:drawing>
          <wp:inline distT="0" distB="0" distL="0" distR="0" wp14:anchorId="4DAA2347" wp14:editId="13184006">
            <wp:extent cx="1072944" cy="605642"/>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083781" cy="611759"/>
                    </a:xfrm>
                    <a:prstGeom prst="rect">
                      <a:avLst/>
                    </a:prstGeom>
                    <a:noFill/>
                    <a:ln>
                      <a:noFill/>
                    </a:ln>
                  </pic:spPr>
                </pic:pic>
              </a:graphicData>
            </a:graphic>
          </wp:inline>
        </w:drawing>
      </w:r>
    </w:p>
    <w:p w14:paraId="160AA5B5" w14:textId="77777777" w:rsidR="00A018A5" w:rsidRDefault="00A018A5" w:rsidP="00A018A5">
      <w:pPr>
        <w:rPr>
          <w:sz w:val="24"/>
        </w:rPr>
      </w:pPr>
    </w:p>
    <w:p w14:paraId="3183C248" w14:textId="77777777" w:rsidR="00A018A5" w:rsidRDefault="00A018A5" w:rsidP="00A018A5">
      <w:r w:rsidRPr="000D3E04">
        <w:t xml:space="preserve">Casas: linhas na partitura que indicam partes que devemos pular na repetição de </w:t>
      </w:r>
      <w:r w:rsidR="0088074D">
        <w:t>um trecho. Observe a próxima figura</w:t>
      </w:r>
      <w:r w:rsidRPr="000D3E04">
        <w:t>, temos nela a Casa 1, Casa 2 e um Ritornelo. O Ritornelo será o sinal que nos indicará</w:t>
      </w:r>
      <w:r w:rsidR="00176243" w:rsidRPr="000D3E04">
        <w:t xml:space="preserve"> quando devemos repetir, a</w:t>
      </w:r>
      <w:r w:rsidRPr="000D3E04">
        <w:t xml:space="preserve">s Casas nos indicarão as partes que devemos repetir ou não. </w:t>
      </w:r>
    </w:p>
    <w:p w14:paraId="26C12078" w14:textId="77777777" w:rsidR="0088074D" w:rsidRPr="000D3E04" w:rsidRDefault="0088074D" w:rsidP="00A018A5">
      <w:pPr>
        <w:rPr>
          <w:color w:val="FF0000"/>
          <w:sz w:val="20"/>
          <w:lang w:eastAsia="pt-BR"/>
        </w:rPr>
      </w:pPr>
    </w:p>
    <w:p w14:paraId="5A076D0A" w14:textId="77777777" w:rsidR="00A018A5" w:rsidRPr="000D3E04" w:rsidRDefault="00A018A5" w:rsidP="00A018A5">
      <w:r w:rsidRPr="000D3E04">
        <w:t xml:space="preserve">Quando tocarmos a melodia pela primeira vez, passaremos pela Casa 1 normalmente, quando chegarmos ao Ritornelo, devemos voltar ao início. Mas nesta segunda vez, devemos pular a primeira Casa e ir direto para a segunda, a Casa 2. </w:t>
      </w:r>
    </w:p>
    <w:p w14:paraId="69EF037A" w14:textId="77777777" w:rsidR="006D0127" w:rsidRPr="004A215D" w:rsidRDefault="006D0127" w:rsidP="00A018A5">
      <w:pPr>
        <w:rPr>
          <w:sz w:val="24"/>
        </w:rPr>
      </w:pPr>
    </w:p>
    <w:p w14:paraId="77100E13" w14:textId="6FDD5B4D" w:rsidR="006D2D73" w:rsidRDefault="00A018A5" w:rsidP="00CB0BE9">
      <w:pPr>
        <w:rPr>
          <w:color w:val="548DD4" w:themeColor="text2" w:themeTint="99"/>
          <w:sz w:val="24"/>
        </w:rPr>
      </w:pPr>
      <w:r w:rsidRPr="004A215D">
        <w:rPr>
          <w:noProof/>
          <w:color w:val="548DD4" w:themeColor="text2" w:themeTint="99"/>
          <w:sz w:val="24"/>
          <w:lang w:eastAsia="pt-BR"/>
        </w:rPr>
        <w:drawing>
          <wp:inline distT="0" distB="0" distL="0" distR="0" wp14:anchorId="245CE8DE" wp14:editId="1B5E5974">
            <wp:extent cx="5400675" cy="495300"/>
            <wp:effectExtent l="19050" t="0" r="9525" b="0"/>
            <wp:docPr id="239"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6" cstate="print"/>
                    <a:srcRect/>
                    <a:stretch>
                      <a:fillRect/>
                    </a:stretch>
                  </pic:blipFill>
                  <pic:spPr bwMode="auto">
                    <a:xfrm>
                      <a:off x="0" y="0"/>
                      <a:ext cx="5400675" cy="495300"/>
                    </a:xfrm>
                    <a:prstGeom prst="rect">
                      <a:avLst/>
                    </a:prstGeom>
                    <a:noFill/>
                    <a:ln w="9525">
                      <a:noFill/>
                      <a:miter lim="800000"/>
                      <a:headEnd/>
                      <a:tailEnd/>
                    </a:ln>
                  </pic:spPr>
                </pic:pic>
              </a:graphicData>
            </a:graphic>
          </wp:inline>
        </w:drawing>
      </w:r>
    </w:p>
    <w:p w14:paraId="1A0499DA" w14:textId="2C4D4E70" w:rsidR="005F0968" w:rsidRDefault="005F0968" w:rsidP="005F0968"/>
    <w:p w14:paraId="2CC6FB73" w14:textId="37094B3B" w:rsidR="005F0968" w:rsidRDefault="005F0968" w:rsidP="005F0968"/>
    <w:p w14:paraId="7A97E7E1" w14:textId="2B8F3B14" w:rsidR="005F0968" w:rsidRDefault="005F0968" w:rsidP="005F0968"/>
    <w:p w14:paraId="30DA4422" w14:textId="53BFBDA5" w:rsidR="005F0968" w:rsidRDefault="005F0968" w:rsidP="005F0968"/>
    <w:p w14:paraId="7DDB4D7C" w14:textId="78ADDC89" w:rsidR="005F0968" w:rsidRDefault="005F0968" w:rsidP="005F0968"/>
    <w:p w14:paraId="40F2673C" w14:textId="746104A3" w:rsidR="005F0968" w:rsidRDefault="005F0968" w:rsidP="005F0968"/>
    <w:p w14:paraId="48FBD6ED" w14:textId="3602EC9D" w:rsidR="005F0968" w:rsidRDefault="005F0968" w:rsidP="005F0968"/>
    <w:p w14:paraId="293C0366" w14:textId="3443236A" w:rsidR="005F0968" w:rsidRDefault="005F0968" w:rsidP="005F0968"/>
    <w:p w14:paraId="48900A6A" w14:textId="05D242CC" w:rsidR="005F0968" w:rsidRDefault="005F0968" w:rsidP="005F0968"/>
    <w:p w14:paraId="3FDB9E99" w14:textId="63204943" w:rsidR="005F0968" w:rsidRPr="002E0DD0" w:rsidRDefault="005F0968" w:rsidP="005F0968">
      <w:pPr>
        <w:pStyle w:val="Ttulo3"/>
        <w:rPr>
          <w:rFonts w:ascii="Tempus Sans ITC" w:eastAsiaTheme="majorEastAsia" w:hAnsi="Tempus Sans ITC" w:cstheme="majorBidi"/>
          <w:bCs w:val="0"/>
          <w:color w:val="FF9900"/>
          <w:spacing w:val="15"/>
          <w:szCs w:val="32"/>
          <w:lang w:eastAsia="ar-SA"/>
        </w:rPr>
      </w:pPr>
      <w:bookmarkStart w:id="139" w:name="_Toc70064113"/>
      <w:bookmarkStart w:id="140" w:name="_Toc219747749"/>
      <w:bookmarkStart w:id="141" w:name="_Toc70064117"/>
      <w:r>
        <w:rPr>
          <w:rFonts w:ascii="Tempus Sans ITC" w:eastAsiaTheme="majorEastAsia" w:hAnsi="Tempus Sans ITC" w:cstheme="majorBidi"/>
          <w:bCs w:val="0"/>
          <w:color w:val="FF9900"/>
          <w:spacing w:val="15"/>
          <w:szCs w:val="32"/>
          <w:lang w:eastAsia="ar-SA"/>
        </w:rPr>
        <w:lastRenderedPageBreak/>
        <w:t xml:space="preserve">51 – Prática: </w:t>
      </w:r>
      <w:r w:rsidRPr="002E0DD0">
        <w:rPr>
          <w:rFonts w:ascii="Tempus Sans ITC" w:eastAsiaTheme="majorEastAsia" w:hAnsi="Tempus Sans ITC" w:cstheme="majorBidi"/>
          <w:bCs w:val="0"/>
          <w:color w:val="FF9900"/>
          <w:spacing w:val="15"/>
          <w:szCs w:val="32"/>
          <w:lang w:eastAsia="ar-SA"/>
        </w:rPr>
        <w:t>Serenô</w:t>
      </w:r>
      <w:bookmarkEnd w:id="139"/>
      <w:bookmarkEnd w:id="140"/>
    </w:p>
    <w:p w14:paraId="676038BC" w14:textId="77777777" w:rsidR="005F0968" w:rsidRDefault="005F0968" w:rsidP="005F0968">
      <w:pPr>
        <w:rPr>
          <w:rFonts w:ascii="Arial Black" w:hAnsi="Arial Black"/>
          <w:b/>
          <w:noProof/>
          <w:szCs w:val="22"/>
        </w:rPr>
      </w:pPr>
      <w:r>
        <w:rPr>
          <w:noProof/>
          <w:lang w:eastAsia="pt-BR"/>
        </w:rPr>
        <w:drawing>
          <wp:inline distT="0" distB="0" distL="0" distR="0" wp14:anchorId="447A4D65" wp14:editId="22F7E68C">
            <wp:extent cx="5719389" cy="1101437"/>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772921" cy="1111746"/>
                    </a:xfrm>
                    <a:prstGeom prst="rect">
                      <a:avLst/>
                    </a:prstGeom>
                    <a:noFill/>
                    <a:ln>
                      <a:noFill/>
                    </a:ln>
                  </pic:spPr>
                </pic:pic>
              </a:graphicData>
            </a:graphic>
          </wp:inline>
        </w:drawing>
      </w:r>
    </w:p>
    <w:p w14:paraId="716D6660" w14:textId="77777777" w:rsidR="005F0968" w:rsidRDefault="005F0968" w:rsidP="005F0968">
      <w:r>
        <w:rPr>
          <w:rFonts w:ascii="Arial Black" w:hAnsi="Arial Black"/>
          <w:bCs/>
          <w:noProof/>
          <w:szCs w:val="22"/>
          <w:lang w:eastAsia="pt-BR"/>
        </w:rPr>
        <mc:AlternateContent>
          <mc:Choice Requires="wps">
            <w:drawing>
              <wp:anchor distT="0" distB="0" distL="114300" distR="114300" simplePos="0" relativeHeight="251898880" behindDoc="1" locked="0" layoutInCell="1" allowOverlap="1" wp14:anchorId="1B544DF2" wp14:editId="0C3F0287">
                <wp:simplePos x="0" y="0"/>
                <wp:positionH relativeFrom="margin">
                  <wp:posOffset>2094230</wp:posOffset>
                </wp:positionH>
                <wp:positionV relativeFrom="paragraph">
                  <wp:posOffset>154940</wp:posOffset>
                </wp:positionV>
                <wp:extent cx="1177925" cy="731520"/>
                <wp:effectExtent l="0" t="0" r="3175" b="0"/>
                <wp:wrapNone/>
                <wp:docPr id="164" name="Elips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7925" cy="73152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7CF303" id="Elipse 164" o:spid="_x0000_s1026" style="position:absolute;margin-left:164.9pt;margin-top:12.2pt;width:92.75pt;height:57.6pt;z-index:-25141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" fillcolor="#ffc000" strokecolor="#e36c0a [2409]" strokeweight="2pt">
                <v:path arrowok="t"/>
                <w10:wrap anchorx="margin"/>
              </v:oval>
            </w:pict>
          </mc:Fallback>
        </mc:AlternateContent>
      </w:r>
    </w:p>
    <w:p w14:paraId="0CFD682A" w14:textId="77777777" w:rsidR="005F0968" w:rsidRPr="00BA055C" w:rsidRDefault="005F0968" w:rsidP="005F0968">
      <w:pPr>
        <w:jc w:val="center"/>
      </w:pPr>
      <w:r>
        <w:object w:dxaOrig="1540" w:dyaOrig="993" w14:anchorId="44D87A60">
          <v:shape id="_x0000_i1039" type="#_x0000_t75" style="width:76.7pt;height:56.65pt" o:ole="">
            <v:imagedata r:id="rId188" o:title=""/>
          </v:shape>
          <o:OLEObject Type="Embed" ProgID="Package" ShapeID="_x0000_i1039" DrawAspect="Icon" ObjectID="_1831811289" r:id="rId189"/>
        </w:object>
      </w:r>
    </w:p>
    <w:p w14:paraId="7091CD53" w14:textId="77777777" w:rsidR="005F0968" w:rsidRDefault="005F0968" w:rsidP="005F0968">
      <w:pPr>
        <w:jc w:val="center"/>
      </w:pPr>
      <w:r>
        <w:rPr>
          <w:noProof/>
          <w:lang w:eastAsia="pt-BR"/>
        </w:rPr>
        <mc:AlternateContent>
          <mc:Choice Requires="wps">
            <w:drawing>
              <wp:anchor distT="0" distB="0" distL="114300" distR="114300" simplePos="0" relativeHeight="251897856" behindDoc="1" locked="0" layoutInCell="1" allowOverlap="1" wp14:anchorId="68509EB3" wp14:editId="77E538ED">
                <wp:simplePos x="0" y="0"/>
                <wp:positionH relativeFrom="margin">
                  <wp:posOffset>-62865</wp:posOffset>
                </wp:positionH>
                <wp:positionV relativeFrom="paragraph">
                  <wp:posOffset>123190</wp:posOffset>
                </wp:positionV>
                <wp:extent cx="5698490" cy="788035"/>
                <wp:effectExtent l="0" t="0" r="0" b="0"/>
                <wp:wrapNone/>
                <wp:docPr id="294"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8490" cy="78803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CC9F44C" id="Retângulo 294" o:spid="_x0000_s1026" style="position:absolute;margin-left:-4.95pt;margin-top:9.7pt;width:448.7pt;height:62.05pt;z-index:-25141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" fillcolor="#ffd961" strokecolor="#974706 [1609]" strokeweight="2pt">
                <v:path arrowok="t"/>
                <w10:wrap anchorx="margin"/>
              </v:rect>
            </w:pict>
          </mc:Fallback>
        </mc:AlternateContent>
      </w:r>
    </w:p>
    <w:p w14:paraId="247EE097" w14:textId="77777777" w:rsidR="005F0968" w:rsidRDefault="005F0968" w:rsidP="005F0968">
      <w:pPr>
        <w:jc w:val="center"/>
      </w:pPr>
    </w:p>
    <w:p w14:paraId="327AC903" w14:textId="77777777" w:rsidR="005F0968" w:rsidRDefault="005F0968" w:rsidP="005F0968">
      <w:pPr>
        <w:jc w:val="center"/>
        <w:rPr>
          <w:b/>
          <w:bCs/>
        </w:rPr>
      </w:pPr>
      <w:r w:rsidRPr="00D22574">
        <w:rPr>
          <w:b/>
          <w:bCs/>
        </w:rPr>
        <w:t>Aula online da música Serenô, acesse aqui</w:t>
      </w:r>
      <w:r>
        <w:rPr>
          <w:b/>
          <w:bCs/>
        </w:rPr>
        <w:t xml:space="preserve"> (basta clicar)</w:t>
      </w:r>
      <w:r w:rsidRPr="00D22574">
        <w:rPr>
          <w:b/>
          <w:bCs/>
        </w:rPr>
        <w:t>:</w:t>
      </w:r>
    </w:p>
    <w:p w14:paraId="2B7E4EDC" w14:textId="77777777" w:rsidR="005F0968" w:rsidRPr="00747884" w:rsidRDefault="005F0968" w:rsidP="005F0968">
      <w:pPr>
        <w:jc w:val="center"/>
        <w:rPr>
          <w:rFonts w:cs="Arial"/>
          <w:b/>
          <w:bCs/>
          <w:sz w:val="18"/>
          <w:szCs w:val="18"/>
        </w:rPr>
      </w:pPr>
    </w:p>
    <w:p w14:paraId="27A40E70" w14:textId="77777777" w:rsidR="005F0968" w:rsidRPr="00747884" w:rsidRDefault="008B4E52" w:rsidP="005F0968">
      <w:pPr>
        <w:jc w:val="center"/>
        <w:rPr>
          <w:rFonts w:cs="Arial"/>
          <w:noProof/>
          <w:sz w:val="18"/>
          <w:szCs w:val="18"/>
          <w:lang w:eastAsia="pt-BR"/>
        </w:rPr>
      </w:pPr>
      <w:hyperlink r:id="rId190" w:history="1">
        <w:r w:rsidR="005F0968" w:rsidRPr="00747884">
          <w:rPr>
            <w:rStyle w:val="Hyperlink"/>
            <w:rFonts w:cs="Arial"/>
            <w:color w:val="auto"/>
            <w:sz w:val="18"/>
            <w:szCs w:val="18"/>
          </w:rPr>
          <w:t>https://www.youtube.com/watch?v=ijzS5Uke8vY&amp;list=PLCAVX-O9MrRhdW7iq0CnyTzKfgzOkVZmq</w:t>
        </w:r>
      </w:hyperlink>
      <w:r w:rsidR="005F0968" w:rsidRPr="00747884">
        <w:rPr>
          <w:rFonts w:cs="Arial"/>
          <w:noProof/>
          <w:sz w:val="18"/>
          <w:szCs w:val="18"/>
          <w:lang w:eastAsia="pt-BR"/>
        </w:rPr>
        <w:t xml:space="preserve"> </w:t>
      </w:r>
    </w:p>
    <w:p w14:paraId="5BCAA139" w14:textId="77777777" w:rsidR="005F0968" w:rsidRPr="00747884" w:rsidRDefault="005F0968" w:rsidP="005F0968">
      <w:pPr>
        <w:jc w:val="center"/>
        <w:rPr>
          <w:rFonts w:cs="Arial"/>
          <w:noProof/>
          <w:sz w:val="18"/>
          <w:szCs w:val="18"/>
          <w:lang w:eastAsia="pt-BR"/>
        </w:rPr>
      </w:pPr>
    </w:p>
    <w:p w14:paraId="0797ECF0" w14:textId="77777777" w:rsidR="005F0968" w:rsidRDefault="005F0968" w:rsidP="005F0968">
      <w:pPr>
        <w:jc w:val="center"/>
        <w:rPr>
          <w:noProof/>
          <w:lang w:eastAsia="pt-BR"/>
        </w:rPr>
      </w:pPr>
    </w:p>
    <w:p w14:paraId="6A6975DF" w14:textId="77777777" w:rsidR="005F0968" w:rsidRPr="008755B0" w:rsidRDefault="005F0968" w:rsidP="005F0968">
      <w:pPr>
        <w:jc w:val="center"/>
        <w:rPr>
          <w:rFonts w:ascii="Times New Roman" w:hAnsi="Times New Roman"/>
          <w:sz w:val="18"/>
          <w:szCs w:val="18"/>
          <w:lang w:eastAsia="en-US"/>
        </w:rPr>
      </w:pPr>
      <w:r>
        <w:rPr>
          <w:noProof/>
          <w:lang w:eastAsia="pt-BR"/>
        </w:rPr>
        <w:drawing>
          <wp:inline distT="0" distB="0" distL="0" distR="0" wp14:anchorId="2FC5DEA0" wp14:editId="54FA63C9">
            <wp:extent cx="3957409" cy="1733550"/>
            <wp:effectExtent l="0" t="0" r="5080" b="0"/>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029094" cy="1764952"/>
                    </a:xfrm>
                    <a:prstGeom prst="rect">
                      <a:avLst/>
                    </a:prstGeom>
                    <a:noFill/>
                    <a:ln>
                      <a:noFill/>
                    </a:ln>
                  </pic:spPr>
                </pic:pic>
              </a:graphicData>
            </a:graphic>
          </wp:inline>
        </w:drawing>
      </w:r>
    </w:p>
    <w:p w14:paraId="6ADBDF2D" w14:textId="77777777" w:rsidR="005F0968" w:rsidRDefault="005F0968" w:rsidP="005F0968">
      <w:pPr>
        <w:jc w:val="center"/>
        <w:rPr>
          <w:noProof/>
        </w:rPr>
      </w:pPr>
      <w:r>
        <w:rPr>
          <w:noProof/>
          <w:lang w:eastAsia="pt-BR"/>
        </w:rPr>
        <w:drawing>
          <wp:inline distT="0" distB="0" distL="0" distR="0" wp14:anchorId="24D2F0AF" wp14:editId="4B683B2C">
            <wp:extent cx="3876784" cy="1828800"/>
            <wp:effectExtent l="0" t="0" r="9525" b="0"/>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929771" cy="1853796"/>
                    </a:xfrm>
                    <a:prstGeom prst="rect">
                      <a:avLst/>
                    </a:prstGeom>
                    <a:noFill/>
                    <a:ln>
                      <a:noFill/>
                    </a:ln>
                  </pic:spPr>
                </pic:pic>
              </a:graphicData>
            </a:graphic>
          </wp:inline>
        </w:drawing>
      </w:r>
    </w:p>
    <w:p w14:paraId="100DA229" w14:textId="77777777" w:rsidR="005F0968" w:rsidRDefault="005F0968" w:rsidP="005F0968">
      <w:pPr>
        <w:jc w:val="center"/>
        <w:rPr>
          <w:noProof/>
        </w:rPr>
      </w:pPr>
    </w:p>
    <w:p w14:paraId="7612A614" w14:textId="77777777" w:rsidR="005F0968" w:rsidRPr="002242E0" w:rsidRDefault="005F0968" w:rsidP="005F0968">
      <w:pPr>
        <w:ind w:left="-567" w:firstLine="141"/>
        <w:jc w:val="center"/>
        <w:rPr>
          <w:noProof/>
          <w:lang w:eastAsia="pt-BR"/>
        </w:rPr>
      </w:pPr>
      <w:r>
        <w:rPr>
          <w:noProof/>
          <w:lang w:eastAsia="pt-BR"/>
        </w:rPr>
        <w:lastRenderedPageBreak/>
        <w:drawing>
          <wp:anchor distT="0" distB="0" distL="114300" distR="114300" simplePos="0" relativeHeight="251899904" behindDoc="0" locked="0" layoutInCell="1" allowOverlap="1" wp14:anchorId="78B2D967" wp14:editId="004B3D22">
            <wp:simplePos x="0" y="0"/>
            <wp:positionH relativeFrom="margin">
              <wp:align>center</wp:align>
            </wp:positionH>
            <wp:positionV relativeFrom="paragraph">
              <wp:posOffset>4445</wp:posOffset>
            </wp:positionV>
            <wp:extent cx="6534150" cy="8877300"/>
            <wp:effectExtent l="0" t="0" r="0" b="0"/>
            <wp:wrapSquare wrapText="bothSides"/>
            <wp:docPr id="46" name="Imagem 15" descr="Serenô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renô 2023"/>
                    <pic:cNvPicPr>
                      <a:picLocks noChangeAspect="1" noChangeArrowheads="1"/>
                    </pic:cNvPicPr>
                  </pic:nvPicPr>
                  <pic:blipFill>
                    <a:blip r:embed="rId192">
                      <a:extLst>
                        <a:ext uri="{28A0092B-C50C-407E-A947-70E740481C1C}">
                          <a14:useLocalDpi xmlns:a14="http://schemas.microsoft.com/office/drawing/2010/main" val="0"/>
                        </a:ext>
                      </a:extLst>
                    </a:blip>
                    <a:srcRect b="3853"/>
                    <a:stretch>
                      <a:fillRect/>
                    </a:stretch>
                  </pic:blipFill>
                  <pic:spPr bwMode="auto">
                    <a:xfrm>
                      <a:off x="0" y="0"/>
                      <a:ext cx="6534150" cy="887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0224A9" w14:textId="77777777" w:rsidR="00982A48" w:rsidRPr="002E0DD0" w:rsidRDefault="00A51C27" w:rsidP="00982A48">
      <w:pPr>
        <w:pStyle w:val="Ttulo3"/>
        <w:rPr>
          <w:rFonts w:ascii="Tempus Sans ITC" w:eastAsiaTheme="majorEastAsia" w:hAnsi="Tempus Sans ITC" w:cstheme="majorBidi"/>
          <w:bCs w:val="0"/>
          <w:color w:val="FF9900"/>
          <w:spacing w:val="15"/>
          <w:szCs w:val="32"/>
          <w:lang w:eastAsia="ar-SA"/>
        </w:rPr>
      </w:pPr>
      <w:bookmarkStart w:id="142" w:name="_Toc219747750"/>
      <w:r>
        <w:rPr>
          <w:rFonts w:ascii="Tempus Sans ITC" w:eastAsiaTheme="majorEastAsia" w:hAnsi="Tempus Sans ITC" w:cstheme="majorBidi"/>
          <w:bCs w:val="0"/>
          <w:color w:val="FF9900"/>
          <w:spacing w:val="15"/>
          <w:szCs w:val="32"/>
          <w:lang w:eastAsia="ar-SA"/>
        </w:rPr>
        <w:lastRenderedPageBreak/>
        <w:t>52</w:t>
      </w:r>
      <w:r w:rsidR="00CD5D28">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 xml:space="preserve">– </w:t>
      </w:r>
      <w:r w:rsidR="00B870A6">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 xml:space="preserve">: </w:t>
      </w:r>
      <w:r w:rsidR="00881AC9" w:rsidRPr="002E0DD0">
        <w:rPr>
          <w:rFonts w:ascii="Tempus Sans ITC" w:eastAsiaTheme="majorEastAsia" w:hAnsi="Tempus Sans ITC" w:cstheme="majorBidi"/>
          <w:bCs w:val="0"/>
          <w:color w:val="FF9900"/>
          <w:spacing w:val="15"/>
          <w:szCs w:val="32"/>
          <w:lang w:eastAsia="ar-SA"/>
        </w:rPr>
        <w:t>Peixe V</w:t>
      </w:r>
      <w:r w:rsidR="00845C43" w:rsidRPr="002E0DD0">
        <w:rPr>
          <w:rFonts w:ascii="Tempus Sans ITC" w:eastAsiaTheme="majorEastAsia" w:hAnsi="Tempus Sans ITC" w:cstheme="majorBidi"/>
          <w:bCs w:val="0"/>
          <w:color w:val="FF9900"/>
          <w:spacing w:val="15"/>
          <w:szCs w:val="32"/>
          <w:lang w:eastAsia="ar-SA"/>
        </w:rPr>
        <w:t>ivo</w:t>
      </w:r>
      <w:bookmarkEnd w:id="141"/>
      <w:bookmarkEnd w:id="142"/>
    </w:p>
    <w:p w14:paraId="544525E2" w14:textId="77777777" w:rsidR="00845C43" w:rsidRPr="00CA470E" w:rsidRDefault="00845C43" w:rsidP="00CA470E">
      <w:r>
        <w:rPr>
          <w:rFonts w:ascii="Arial Black" w:hAnsi="Arial Black"/>
          <w:b/>
          <w:noProof/>
          <w:sz w:val="36"/>
          <w:szCs w:val="36"/>
          <w:lang w:eastAsia="pt-BR"/>
        </w:rPr>
        <w:drawing>
          <wp:anchor distT="0" distB="0" distL="114300" distR="114300" simplePos="0" relativeHeight="251638784" behindDoc="0" locked="0" layoutInCell="1" allowOverlap="1" wp14:anchorId="0D9A7197" wp14:editId="7904550A">
            <wp:simplePos x="0" y="0"/>
            <wp:positionH relativeFrom="margin">
              <wp:posOffset>71120</wp:posOffset>
            </wp:positionH>
            <wp:positionV relativeFrom="paragraph">
              <wp:posOffset>106045</wp:posOffset>
            </wp:positionV>
            <wp:extent cx="4975860" cy="1282700"/>
            <wp:effectExtent l="19050" t="0" r="0" b="0"/>
            <wp:wrapSquare wrapText="bothSides"/>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975860" cy="1282700"/>
                    </a:xfrm>
                    <a:prstGeom prst="rect">
                      <a:avLst/>
                    </a:prstGeom>
                    <a:noFill/>
                    <a:ln>
                      <a:noFill/>
                    </a:ln>
                  </pic:spPr>
                </pic:pic>
              </a:graphicData>
            </a:graphic>
          </wp:anchor>
        </w:drawing>
      </w:r>
    </w:p>
    <w:p w14:paraId="7BCB3BAB" w14:textId="77777777" w:rsidR="00845C43" w:rsidRPr="00CA470E" w:rsidRDefault="00845C43" w:rsidP="00CA470E"/>
    <w:p w14:paraId="3EBD16E4" w14:textId="77777777" w:rsidR="00CA470E" w:rsidRPr="00CA470E" w:rsidRDefault="00CA470E" w:rsidP="00CA470E"/>
    <w:p w14:paraId="772407C2" w14:textId="77777777" w:rsidR="00CA470E" w:rsidRPr="00CA470E" w:rsidRDefault="00CA470E" w:rsidP="00CA470E"/>
    <w:p w14:paraId="3C4AA300" w14:textId="77777777" w:rsidR="00845C43" w:rsidRPr="00CA470E" w:rsidRDefault="00845C43" w:rsidP="00CA470E"/>
    <w:p w14:paraId="165C04DA" w14:textId="77777777" w:rsidR="00845C43" w:rsidRDefault="00845C43" w:rsidP="00845C43"/>
    <w:p w14:paraId="6332EE78" w14:textId="77777777" w:rsidR="00CA470E" w:rsidRDefault="00CA470E" w:rsidP="00845C43"/>
    <w:p w14:paraId="33F3522D" w14:textId="77777777" w:rsidR="00CA470E" w:rsidRDefault="00CA470E" w:rsidP="00845C43"/>
    <w:p w14:paraId="18A4675C" w14:textId="77777777" w:rsidR="00CA470E" w:rsidRDefault="00CA470E" w:rsidP="00845C43"/>
    <w:p w14:paraId="761DF42F" w14:textId="6A524564" w:rsidR="00CA470E" w:rsidRDefault="0016533E" w:rsidP="00845C43">
      <w:r>
        <w:rPr>
          <w:noProof/>
          <w:lang w:eastAsia="pt-BR"/>
        </w:rPr>
        <mc:AlternateContent>
          <mc:Choice Requires="wps">
            <w:drawing>
              <wp:anchor distT="0" distB="0" distL="114300" distR="114300" simplePos="0" relativeHeight="251685376" behindDoc="1" locked="0" layoutInCell="1" allowOverlap="1" wp14:anchorId="363F60C3" wp14:editId="629ADE62">
                <wp:simplePos x="0" y="0"/>
                <wp:positionH relativeFrom="margin">
                  <wp:posOffset>2181225</wp:posOffset>
                </wp:positionH>
                <wp:positionV relativeFrom="paragraph">
                  <wp:posOffset>134620</wp:posOffset>
                </wp:positionV>
                <wp:extent cx="1038225" cy="544830"/>
                <wp:effectExtent l="0" t="0" r="9525" b="7620"/>
                <wp:wrapNone/>
                <wp:docPr id="168" name="Elipse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225" cy="54483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C32AB8" id="Elipse 168" o:spid="_x0000_s1026" style="position:absolute;margin-left:171.75pt;margin-top:10.6pt;width:81.75pt;height:42.9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" fillcolor="#ffc000" strokecolor="#e36c0a [2409]" strokeweight="2pt">
                <v:path arrowok="t"/>
                <w10:wrap anchorx="margin"/>
              </v:oval>
            </w:pict>
          </mc:Fallback>
        </mc:AlternateContent>
      </w:r>
    </w:p>
    <w:p w14:paraId="762D9F04" w14:textId="77777777" w:rsidR="00845C43" w:rsidRDefault="00982A48" w:rsidP="00845C43">
      <w:pPr>
        <w:jc w:val="center"/>
      </w:pPr>
      <w:r>
        <w:object w:dxaOrig="1540" w:dyaOrig="993" w14:anchorId="386FE3B2">
          <v:shape id="_x0000_i1040" type="#_x0000_t75" style="width:66.1pt;height:49.55pt" o:ole="">
            <v:imagedata r:id="rId194" o:title=""/>
          </v:shape>
          <o:OLEObject Type="Embed" ProgID="Package" ShapeID="_x0000_i1040" DrawAspect="Icon" ObjectID="_1831811290" r:id="rId195"/>
        </w:object>
      </w:r>
    </w:p>
    <w:p w14:paraId="4F3A44AE" w14:textId="78F6F84B" w:rsidR="00AF68B4" w:rsidRDefault="0016533E" w:rsidP="00AF68B4">
      <w:pPr>
        <w:jc w:val="center"/>
      </w:pPr>
      <w:r>
        <w:rPr>
          <w:noProof/>
          <w:lang w:eastAsia="pt-BR"/>
        </w:rPr>
        <mc:AlternateContent>
          <mc:Choice Requires="wps">
            <w:drawing>
              <wp:anchor distT="0" distB="0" distL="114300" distR="114300" simplePos="0" relativeHeight="251673088" behindDoc="1" locked="0" layoutInCell="1" allowOverlap="1" wp14:anchorId="377EE8C0" wp14:editId="55E2CD9E">
                <wp:simplePos x="0" y="0"/>
                <wp:positionH relativeFrom="margin">
                  <wp:align>left</wp:align>
                </wp:positionH>
                <wp:positionV relativeFrom="paragraph">
                  <wp:posOffset>95250</wp:posOffset>
                </wp:positionV>
                <wp:extent cx="5220335" cy="699770"/>
                <wp:effectExtent l="0" t="0" r="0" b="5080"/>
                <wp:wrapNone/>
                <wp:docPr id="303" name="Retângulo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20335" cy="69977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CAFA9FE" id="Retângulo 303" o:spid="_x0000_s1026" style="position:absolute;margin-left:0;margin-top:7.5pt;width:411.05pt;height:55.1pt;z-index:-25164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" fillcolor="#ffd961" strokecolor="#974706 [1609]" strokeweight="2pt">
                <v:path arrowok="t"/>
                <w10:wrap anchorx="margin"/>
              </v:rect>
            </w:pict>
          </mc:Fallback>
        </mc:AlternateContent>
      </w:r>
    </w:p>
    <w:p w14:paraId="0969942A" w14:textId="77777777" w:rsidR="008755B0" w:rsidRDefault="004F052E" w:rsidP="00AF68B4">
      <w:pPr>
        <w:jc w:val="center"/>
        <w:rPr>
          <w:b/>
          <w:bCs/>
        </w:rPr>
      </w:pPr>
      <w:r w:rsidRPr="00D22574">
        <w:rPr>
          <w:b/>
          <w:bCs/>
        </w:rPr>
        <w:t xml:space="preserve">Aula online da música </w:t>
      </w:r>
      <w:r>
        <w:rPr>
          <w:b/>
          <w:bCs/>
        </w:rPr>
        <w:t>Peixe Vivo</w:t>
      </w:r>
      <w:r w:rsidRPr="00D22574">
        <w:rPr>
          <w:b/>
          <w:bCs/>
        </w:rPr>
        <w:t>, acesse aqui</w:t>
      </w:r>
      <w:r>
        <w:rPr>
          <w:b/>
          <w:bCs/>
        </w:rPr>
        <w:t xml:space="preserve"> (basta clicar)</w:t>
      </w:r>
      <w:r w:rsidR="008755B0">
        <w:rPr>
          <w:b/>
          <w:bCs/>
        </w:rPr>
        <w:t>:</w:t>
      </w:r>
    </w:p>
    <w:p w14:paraId="3265D7A4" w14:textId="77777777" w:rsidR="00C329E5" w:rsidRPr="008755B0" w:rsidRDefault="00C329E5" w:rsidP="00747884"/>
    <w:p w14:paraId="080E73E4" w14:textId="77777777" w:rsidR="00D22574" w:rsidRPr="00747884" w:rsidRDefault="008B4E52" w:rsidP="004F052E">
      <w:pPr>
        <w:jc w:val="center"/>
        <w:rPr>
          <w:rStyle w:val="Hyperlink"/>
          <w:rFonts w:cs="Arial"/>
          <w:color w:val="auto"/>
          <w:sz w:val="18"/>
          <w:szCs w:val="18"/>
        </w:rPr>
      </w:pPr>
      <w:hyperlink r:id="rId196" w:history="1">
        <w:r w:rsidR="00D22574" w:rsidRPr="00747884">
          <w:rPr>
            <w:rStyle w:val="Hyperlink"/>
            <w:rFonts w:cs="Arial"/>
            <w:color w:val="auto"/>
            <w:sz w:val="18"/>
            <w:szCs w:val="18"/>
          </w:rPr>
          <w:t>https://www.youtube.com/watch?v=pZuNAn0lG-0&amp;list=PLCAVX-O9MrRh4bKi_oeeky6WoKQGh_dfY</w:t>
        </w:r>
      </w:hyperlink>
    </w:p>
    <w:p w14:paraId="2D80A5FB" w14:textId="77777777" w:rsidR="003C07DB" w:rsidRPr="008755B0" w:rsidRDefault="003C07DB" w:rsidP="00F767F7">
      <w:pPr>
        <w:rPr>
          <w:rStyle w:val="Hyperlink"/>
          <w:rFonts w:ascii="Times New Roman" w:hAnsi="Times New Roman"/>
          <w:color w:val="auto"/>
          <w:sz w:val="18"/>
          <w:szCs w:val="18"/>
        </w:rPr>
      </w:pPr>
    </w:p>
    <w:p w14:paraId="3B6C51D8" w14:textId="77777777" w:rsidR="009E33B7" w:rsidRDefault="009E33B7" w:rsidP="009E33B7">
      <w:pPr>
        <w:jc w:val="center"/>
        <w:rPr>
          <w:rFonts w:ascii="Times New Roman" w:hAnsi="Times New Roman"/>
          <w:color w:val="FFFFFF" w:themeColor="background1"/>
          <w:sz w:val="18"/>
          <w:szCs w:val="18"/>
          <w:lang w:eastAsia="en-US"/>
        </w:rPr>
      </w:pPr>
    </w:p>
    <w:p w14:paraId="458CA622" w14:textId="77777777" w:rsidR="009E33B7" w:rsidRDefault="003C07DB" w:rsidP="009E33B7">
      <w:pPr>
        <w:jc w:val="center"/>
        <w:rPr>
          <w:rFonts w:ascii="Times New Roman" w:hAnsi="Times New Roman"/>
          <w:color w:val="FFFFFF" w:themeColor="background1"/>
          <w:sz w:val="18"/>
          <w:szCs w:val="18"/>
          <w:lang w:eastAsia="en-US"/>
        </w:rPr>
      </w:pPr>
      <w:r>
        <w:rPr>
          <w:rFonts w:ascii="Times New Roman" w:hAnsi="Times New Roman"/>
          <w:noProof/>
          <w:color w:val="FFFFFF" w:themeColor="background1"/>
          <w:sz w:val="18"/>
          <w:szCs w:val="18"/>
          <w:lang w:eastAsia="pt-BR"/>
        </w:rPr>
        <w:drawing>
          <wp:inline distT="0" distB="0" distL="0" distR="0" wp14:anchorId="1AB3D35C" wp14:editId="691A8CF6">
            <wp:extent cx="3197860" cy="1656101"/>
            <wp:effectExtent l="0" t="0" r="2540" b="127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1446" t="1282" r="1974" b="1298"/>
                    <a:stretch/>
                  </pic:blipFill>
                  <pic:spPr bwMode="auto">
                    <a:xfrm>
                      <a:off x="0" y="0"/>
                      <a:ext cx="3198107" cy="1656229"/>
                    </a:xfrm>
                    <a:prstGeom prst="rect">
                      <a:avLst/>
                    </a:prstGeom>
                    <a:noFill/>
                    <a:ln>
                      <a:noFill/>
                    </a:ln>
                    <a:extLst>
                      <a:ext uri="{53640926-AAD7-44D8-BBD7-CCE9431645EC}">
                        <a14:shadowObscured xmlns:a14="http://schemas.microsoft.com/office/drawing/2010/main"/>
                      </a:ext>
                    </a:extLst>
                  </pic:spPr>
                </pic:pic>
              </a:graphicData>
            </a:graphic>
          </wp:inline>
        </w:drawing>
      </w:r>
    </w:p>
    <w:p w14:paraId="3FCE37F3" w14:textId="77777777" w:rsidR="009E33B7" w:rsidRDefault="009E33B7" w:rsidP="009E33B7">
      <w:pPr>
        <w:jc w:val="center"/>
        <w:rPr>
          <w:rFonts w:ascii="Times New Roman" w:hAnsi="Times New Roman"/>
          <w:color w:val="FFFFFF" w:themeColor="background1"/>
          <w:sz w:val="18"/>
          <w:szCs w:val="18"/>
          <w:lang w:eastAsia="en-US"/>
        </w:rPr>
      </w:pPr>
    </w:p>
    <w:p w14:paraId="654537B2" w14:textId="77777777" w:rsidR="009E33B7" w:rsidRDefault="003C07DB" w:rsidP="009E33B7">
      <w:pPr>
        <w:jc w:val="center"/>
        <w:rPr>
          <w:rFonts w:ascii="Times New Roman" w:hAnsi="Times New Roman"/>
          <w:color w:val="FFFFFF" w:themeColor="background1"/>
          <w:sz w:val="18"/>
          <w:szCs w:val="18"/>
          <w:lang w:eastAsia="en-US"/>
        </w:rPr>
      </w:pPr>
      <w:r>
        <w:rPr>
          <w:noProof/>
          <w:lang w:eastAsia="pt-BR"/>
        </w:rPr>
        <w:drawing>
          <wp:inline distT="0" distB="0" distL="0" distR="0" wp14:anchorId="0D752EF5" wp14:editId="147048EA">
            <wp:extent cx="3751901" cy="1474766"/>
            <wp:effectExtent l="0" t="0" r="1270"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780688" cy="1486081"/>
                    </a:xfrm>
                    <a:prstGeom prst="rect">
                      <a:avLst/>
                    </a:prstGeom>
                    <a:noFill/>
                    <a:ln>
                      <a:noFill/>
                    </a:ln>
                  </pic:spPr>
                </pic:pic>
              </a:graphicData>
            </a:graphic>
          </wp:inline>
        </w:drawing>
      </w:r>
    </w:p>
    <w:p w14:paraId="2B76A060" w14:textId="77777777" w:rsidR="009E33B7" w:rsidRPr="007B4E8B" w:rsidRDefault="009E33B7" w:rsidP="0050075A">
      <w:pPr>
        <w:rPr>
          <w:rFonts w:ascii="Times New Roman" w:hAnsi="Times New Roman"/>
          <w:color w:val="FF0000"/>
          <w:sz w:val="18"/>
          <w:szCs w:val="18"/>
          <w:lang w:eastAsia="en-US"/>
        </w:rPr>
      </w:pPr>
      <w:r>
        <w:rPr>
          <w:noProof/>
          <w:lang w:eastAsia="pt-BR"/>
        </w:rPr>
        <w:drawing>
          <wp:anchor distT="0" distB="0" distL="114300" distR="114300" simplePos="0" relativeHeight="251644928" behindDoc="0" locked="0" layoutInCell="1" allowOverlap="1" wp14:anchorId="3821DC38" wp14:editId="060A18F4">
            <wp:simplePos x="0" y="0"/>
            <wp:positionH relativeFrom="margin">
              <wp:align>center</wp:align>
            </wp:positionH>
            <wp:positionV relativeFrom="paragraph">
              <wp:posOffset>142514</wp:posOffset>
            </wp:positionV>
            <wp:extent cx="3784821" cy="1455358"/>
            <wp:effectExtent l="0" t="0" r="6350" b="0"/>
            <wp:wrapSquare wrapText="bothSides"/>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784821" cy="1455358"/>
                    </a:xfrm>
                    <a:prstGeom prst="rect">
                      <a:avLst/>
                    </a:prstGeom>
                    <a:noFill/>
                    <a:ln>
                      <a:noFill/>
                    </a:ln>
                  </pic:spPr>
                </pic:pic>
              </a:graphicData>
            </a:graphic>
          </wp:anchor>
        </w:drawing>
      </w:r>
      <w:r w:rsidR="00B803FC">
        <w:rPr>
          <w:rFonts w:ascii="Times New Roman" w:hAnsi="Times New Roman"/>
          <w:color w:val="FF0000"/>
          <w:sz w:val="18"/>
          <w:szCs w:val="18"/>
          <w:lang w:eastAsia="en-US"/>
        </w:rPr>
        <w:t xml:space="preserve"> </w:t>
      </w:r>
    </w:p>
    <w:p w14:paraId="00F34E42" w14:textId="77777777" w:rsidR="009F1B13" w:rsidRDefault="009F1B13" w:rsidP="009E33B7">
      <w:pPr>
        <w:jc w:val="center"/>
        <w:rPr>
          <w:rFonts w:ascii="Times New Roman" w:hAnsi="Times New Roman"/>
          <w:color w:val="FFFFFF" w:themeColor="background1"/>
          <w:sz w:val="18"/>
          <w:szCs w:val="18"/>
          <w:lang w:eastAsia="en-US"/>
        </w:rPr>
      </w:pPr>
    </w:p>
    <w:p w14:paraId="6E277F11" w14:textId="1EBB779A" w:rsidR="009F1B13" w:rsidRPr="004B27E8" w:rsidRDefault="0016533E" w:rsidP="004B27E8">
      <w:pPr>
        <w:ind w:left="-284"/>
        <w:jc w:val="center"/>
        <w:rPr>
          <w:rFonts w:ascii="Times New Roman" w:hAnsi="Times New Roman"/>
          <w:color w:val="FFFFFF" w:themeColor="background1"/>
          <w:sz w:val="18"/>
          <w:szCs w:val="18"/>
          <w:lang w:eastAsia="en-US"/>
        </w:rPr>
      </w:pPr>
      <w:r>
        <w:rPr>
          <w:rFonts w:ascii="Times New Roman" w:hAnsi="Times New Roman"/>
          <w:noProof/>
          <w:color w:val="FFFFFF" w:themeColor="background1"/>
          <w:sz w:val="18"/>
          <w:szCs w:val="18"/>
          <w:lang w:eastAsia="pt-BR"/>
        </w:rPr>
        <w:lastRenderedPageBreak/>
        <w:drawing>
          <wp:anchor distT="0" distB="0" distL="114300" distR="114300" simplePos="0" relativeHeight="251886592" behindDoc="0" locked="0" layoutInCell="1" allowOverlap="1" wp14:anchorId="7F2657AB" wp14:editId="4DB00FAB">
            <wp:simplePos x="0" y="0"/>
            <wp:positionH relativeFrom="margin">
              <wp:posOffset>-632460</wp:posOffset>
            </wp:positionH>
            <wp:positionV relativeFrom="paragraph">
              <wp:posOffset>4445</wp:posOffset>
            </wp:positionV>
            <wp:extent cx="6672580" cy="8867775"/>
            <wp:effectExtent l="0" t="0" r="0" b="9525"/>
            <wp:wrapSquare wrapText="bothSides"/>
            <wp:docPr id="44" name="Imagem 17" descr="Peixe vivo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eixe vivo 2023"/>
                    <pic:cNvPicPr>
                      <a:picLocks noChangeAspect="1" noChangeArrowheads="1"/>
                    </pic:cNvPicPr>
                  </pic:nvPicPr>
                  <pic:blipFill>
                    <a:blip r:embed="rId200">
                      <a:extLst>
                        <a:ext uri="{28A0092B-C50C-407E-A947-70E740481C1C}">
                          <a14:useLocalDpi xmlns:a14="http://schemas.microsoft.com/office/drawing/2010/main" val="0"/>
                        </a:ext>
                      </a:extLst>
                    </a:blip>
                    <a:srcRect b="1614"/>
                    <a:stretch>
                      <a:fillRect/>
                    </a:stretch>
                  </pic:blipFill>
                  <pic:spPr bwMode="auto">
                    <a:xfrm>
                      <a:off x="0" y="0"/>
                      <a:ext cx="6672580" cy="8867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42ABC7" w14:textId="77777777" w:rsidR="00214522"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43" w:name="_Toc70064118"/>
      <w:bookmarkStart w:id="144" w:name="_Toc219747751"/>
      <w:r>
        <w:rPr>
          <w:rFonts w:ascii="Tempus Sans ITC" w:eastAsiaTheme="majorEastAsia" w:hAnsi="Tempus Sans ITC" w:cstheme="majorBidi"/>
          <w:bCs w:val="0"/>
          <w:color w:val="FF9900"/>
          <w:spacing w:val="15"/>
          <w:szCs w:val="32"/>
          <w:lang w:eastAsia="ar-SA"/>
        </w:rPr>
        <w:lastRenderedPageBreak/>
        <w:t>53</w:t>
      </w:r>
      <w:r w:rsidR="0000475E">
        <w:rPr>
          <w:rFonts w:ascii="Tempus Sans ITC" w:eastAsiaTheme="majorEastAsia" w:hAnsi="Tempus Sans ITC" w:cstheme="majorBidi"/>
          <w:bCs w:val="0"/>
          <w:color w:val="FF9900"/>
          <w:spacing w:val="15"/>
          <w:szCs w:val="32"/>
          <w:lang w:eastAsia="ar-SA"/>
        </w:rPr>
        <w:t xml:space="preserve"> </w:t>
      </w:r>
      <w:r w:rsidR="001F25A7">
        <w:rPr>
          <w:rFonts w:ascii="Tempus Sans ITC" w:eastAsiaTheme="majorEastAsia" w:hAnsi="Tempus Sans ITC" w:cstheme="majorBidi"/>
          <w:bCs w:val="0"/>
          <w:color w:val="FF9900"/>
          <w:spacing w:val="15"/>
          <w:szCs w:val="32"/>
          <w:lang w:eastAsia="ar-SA"/>
        </w:rPr>
        <w:t>–</w:t>
      </w:r>
      <w:r w:rsidR="0000475E">
        <w:rPr>
          <w:rFonts w:ascii="Tempus Sans ITC" w:eastAsiaTheme="majorEastAsia" w:hAnsi="Tempus Sans ITC" w:cstheme="majorBidi"/>
          <w:bCs w:val="0"/>
          <w:color w:val="FF9900"/>
          <w:spacing w:val="15"/>
          <w:szCs w:val="32"/>
          <w:lang w:eastAsia="ar-SA"/>
        </w:rPr>
        <w:t xml:space="preserve"> </w:t>
      </w:r>
      <w:r w:rsidR="00B870A6">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w:t>
      </w:r>
      <w:r w:rsidR="00A95BC9">
        <w:rPr>
          <w:rFonts w:ascii="Tempus Sans ITC" w:eastAsiaTheme="majorEastAsia" w:hAnsi="Tempus Sans ITC" w:cstheme="majorBidi"/>
          <w:bCs w:val="0"/>
          <w:color w:val="FF9900"/>
          <w:spacing w:val="15"/>
          <w:szCs w:val="32"/>
          <w:lang w:eastAsia="ar-SA"/>
        </w:rPr>
        <w:t xml:space="preserve"> </w:t>
      </w:r>
      <w:r w:rsidR="00881AC9" w:rsidRPr="00A95BC9">
        <w:rPr>
          <w:rFonts w:ascii="Tempus Sans ITC" w:eastAsiaTheme="majorEastAsia" w:hAnsi="Tempus Sans ITC" w:cstheme="majorBidi"/>
          <w:bCs w:val="0"/>
          <w:color w:val="FF9900"/>
          <w:spacing w:val="15"/>
          <w:szCs w:val="32"/>
          <w:lang w:eastAsia="ar-SA"/>
        </w:rPr>
        <w:t>Marinheiro S</w:t>
      </w:r>
      <w:r w:rsidR="00214522" w:rsidRPr="00A95BC9">
        <w:rPr>
          <w:rFonts w:ascii="Tempus Sans ITC" w:eastAsiaTheme="majorEastAsia" w:hAnsi="Tempus Sans ITC" w:cstheme="majorBidi"/>
          <w:bCs w:val="0"/>
          <w:color w:val="FF9900"/>
          <w:spacing w:val="15"/>
          <w:szCs w:val="32"/>
          <w:lang w:eastAsia="ar-SA"/>
        </w:rPr>
        <w:t>ó</w:t>
      </w:r>
      <w:bookmarkEnd w:id="143"/>
      <w:bookmarkEnd w:id="144"/>
    </w:p>
    <w:p w14:paraId="24C4F432" w14:textId="77777777" w:rsidR="008547B2" w:rsidRDefault="008547B2" w:rsidP="008547B2">
      <w:pPr>
        <w:jc w:val="center"/>
      </w:pPr>
      <w:r>
        <w:rPr>
          <w:noProof/>
          <w:lang w:eastAsia="pt-BR"/>
        </w:rPr>
        <w:drawing>
          <wp:inline distT="0" distB="0" distL="0" distR="0" wp14:anchorId="65C23BEC" wp14:editId="6781B7E1">
            <wp:extent cx="5067300" cy="1524000"/>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067300" cy="1524000"/>
                    </a:xfrm>
                    <a:prstGeom prst="rect">
                      <a:avLst/>
                    </a:prstGeom>
                    <a:noFill/>
                    <a:ln>
                      <a:noFill/>
                    </a:ln>
                  </pic:spPr>
                </pic:pic>
              </a:graphicData>
            </a:graphic>
          </wp:inline>
        </w:drawing>
      </w:r>
    </w:p>
    <w:p w14:paraId="32D8E23B" w14:textId="7E4A2A9C" w:rsidR="00C329E5" w:rsidRDefault="0016533E" w:rsidP="008547B2">
      <w:pPr>
        <w:jc w:val="center"/>
      </w:pPr>
      <w:r>
        <w:rPr>
          <w:noProof/>
          <w:lang w:eastAsia="pt-BR"/>
        </w:rPr>
        <mc:AlternateContent>
          <mc:Choice Requires="wps">
            <w:drawing>
              <wp:anchor distT="0" distB="0" distL="114300" distR="114300" simplePos="0" relativeHeight="251661824" behindDoc="1" locked="0" layoutInCell="1" allowOverlap="1" wp14:anchorId="76782932" wp14:editId="7829FFE0">
                <wp:simplePos x="0" y="0"/>
                <wp:positionH relativeFrom="margin">
                  <wp:align>center</wp:align>
                </wp:positionH>
                <wp:positionV relativeFrom="paragraph">
                  <wp:posOffset>122555</wp:posOffset>
                </wp:positionV>
                <wp:extent cx="1095375" cy="628650"/>
                <wp:effectExtent l="0" t="0" r="9525" b="0"/>
                <wp:wrapNone/>
                <wp:docPr id="170" name="Elips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6286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A898F7" id="Elipse 170" o:spid="_x0000_s1026" style="position:absolute;margin-left:0;margin-top:9.65pt;width:86.25pt;height:49.5pt;z-index:-251654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" fillcolor="#ffc000" strokecolor="#e36c0a [2409]" strokeweight="2pt">
                <v:path arrowok="t"/>
                <w10:wrap anchorx="margin"/>
              </v:oval>
            </w:pict>
          </mc:Fallback>
        </mc:AlternateContent>
      </w:r>
    </w:p>
    <w:p w14:paraId="456BB086" w14:textId="77777777" w:rsidR="008547B2" w:rsidRDefault="002952DF" w:rsidP="00D22574">
      <w:pPr>
        <w:jc w:val="center"/>
      </w:pPr>
      <w:r>
        <w:object w:dxaOrig="1540" w:dyaOrig="993" w14:anchorId="7AD16A08">
          <v:shape id="_x0000_i1041" type="#_x0000_t75" style="width:77.9pt;height:40.15pt" o:ole="">
            <v:imagedata r:id="rId10" o:title="" cropbottom="14435f"/>
          </v:shape>
          <o:OLEObject Type="Embed" ProgID="Package" ShapeID="_x0000_i1041" DrawAspect="Icon" ObjectID="_1831811291" r:id="rId201"/>
        </w:object>
      </w:r>
    </w:p>
    <w:p w14:paraId="4F5FDC45" w14:textId="77777777" w:rsidR="00C329E5" w:rsidRDefault="00C329E5" w:rsidP="00D22574">
      <w:pPr>
        <w:jc w:val="center"/>
      </w:pPr>
    </w:p>
    <w:p w14:paraId="2B9229DF" w14:textId="3AACAD2B" w:rsidR="004F052E" w:rsidRDefault="0016533E" w:rsidP="00D22574">
      <w:pPr>
        <w:jc w:val="center"/>
      </w:pPr>
      <w:r>
        <w:rPr>
          <w:noProof/>
          <w:lang w:eastAsia="pt-BR"/>
        </w:rPr>
        <mc:AlternateContent>
          <mc:Choice Requires="wps">
            <w:drawing>
              <wp:anchor distT="0" distB="0" distL="114300" distR="114300" simplePos="0" relativeHeight="251674112" behindDoc="1" locked="0" layoutInCell="1" allowOverlap="1" wp14:anchorId="4EDDB34F" wp14:editId="67AB88D1">
                <wp:simplePos x="0" y="0"/>
                <wp:positionH relativeFrom="column">
                  <wp:posOffset>347980</wp:posOffset>
                </wp:positionH>
                <wp:positionV relativeFrom="paragraph">
                  <wp:posOffset>10160</wp:posOffset>
                </wp:positionV>
                <wp:extent cx="4848225" cy="999490"/>
                <wp:effectExtent l="0" t="0" r="9525" b="0"/>
                <wp:wrapNone/>
                <wp:docPr id="783" name="Retângulo 7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8225" cy="99949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3EDEDE6" id="Retângulo 783" o:spid="_x0000_s1026" style="position:absolute;margin-left:27.4pt;margin-top:.8pt;width:381.75pt;height:78.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" fillcolor="#ffd961" strokecolor="#974706 [1609]" strokeweight="2pt">
                <v:path arrowok="t"/>
              </v:rect>
            </w:pict>
          </mc:Fallback>
        </mc:AlternateContent>
      </w:r>
    </w:p>
    <w:p w14:paraId="215D0B95" w14:textId="77777777" w:rsidR="004F052E" w:rsidRDefault="004F052E" w:rsidP="00D22574">
      <w:pPr>
        <w:jc w:val="center"/>
        <w:rPr>
          <w:b/>
          <w:bCs/>
        </w:rPr>
      </w:pPr>
      <w:r w:rsidRPr="00D22574">
        <w:rPr>
          <w:b/>
          <w:bCs/>
        </w:rPr>
        <w:t xml:space="preserve">Aula online da música </w:t>
      </w:r>
      <w:r>
        <w:rPr>
          <w:b/>
          <w:bCs/>
        </w:rPr>
        <w:t>Marinheiro Só</w:t>
      </w:r>
      <w:r w:rsidRPr="00D22574">
        <w:rPr>
          <w:b/>
          <w:bCs/>
        </w:rPr>
        <w:t>, acesse aqui</w:t>
      </w:r>
      <w:r>
        <w:rPr>
          <w:b/>
          <w:bCs/>
        </w:rPr>
        <w:t xml:space="preserve"> (basta clicar)</w:t>
      </w:r>
      <w:r w:rsidRPr="00D22574">
        <w:rPr>
          <w:b/>
          <w:bCs/>
        </w:rPr>
        <w:t>:</w:t>
      </w:r>
    </w:p>
    <w:p w14:paraId="0992161E" w14:textId="77777777" w:rsidR="004F052E" w:rsidRDefault="004F052E" w:rsidP="00D22574">
      <w:pPr>
        <w:jc w:val="center"/>
        <w:rPr>
          <w:b/>
          <w:bCs/>
        </w:rPr>
      </w:pPr>
    </w:p>
    <w:p w14:paraId="44673F36" w14:textId="77777777" w:rsidR="004F052E" w:rsidRPr="00747884" w:rsidRDefault="004F052E" w:rsidP="00D22574">
      <w:pPr>
        <w:jc w:val="center"/>
        <w:rPr>
          <w:rFonts w:cs="Arial"/>
          <w:sz w:val="18"/>
          <w:szCs w:val="18"/>
        </w:rPr>
      </w:pPr>
    </w:p>
    <w:p w14:paraId="47F0CAF1" w14:textId="77777777" w:rsidR="00D22574" w:rsidRPr="00747884" w:rsidRDefault="008B4E52" w:rsidP="004F052E">
      <w:pPr>
        <w:jc w:val="center"/>
        <w:rPr>
          <w:rFonts w:cs="Arial"/>
          <w:sz w:val="18"/>
          <w:szCs w:val="18"/>
          <w:lang w:eastAsia="en-US"/>
        </w:rPr>
      </w:pPr>
      <w:hyperlink r:id="rId202" w:history="1">
        <w:r w:rsidR="00D22574" w:rsidRPr="00747884">
          <w:rPr>
            <w:rStyle w:val="Hyperlink"/>
            <w:rFonts w:cs="Arial"/>
            <w:color w:val="auto"/>
            <w:sz w:val="18"/>
            <w:szCs w:val="18"/>
          </w:rPr>
          <w:t>https://www.youtube.com/watch?v=KPIFEpPr8t4&amp;list=PLCAVX-O9MrRjLyNMDnRvEPFaOnd5zYe35&amp;ab_channel=ProjetoS%C3%A3oTiago</w:t>
        </w:r>
      </w:hyperlink>
    </w:p>
    <w:p w14:paraId="7BA64E99" w14:textId="77777777" w:rsidR="00937D20" w:rsidRPr="00747884" w:rsidRDefault="00937D20" w:rsidP="008547B2">
      <w:pPr>
        <w:rPr>
          <w:rFonts w:cs="Arial"/>
          <w:sz w:val="18"/>
          <w:szCs w:val="18"/>
        </w:rPr>
      </w:pPr>
    </w:p>
    <w:p w14:paraId="362235A0" w14:textId="77777777" w:rsidR="00937D20" w:rsidRDefault="00937D20" w:rsidP="008547B2"/>
    <w:p w14:paraId="59700048" w14:textId="77777777" w:rsidR="008547B2" w:rsidRDefault="00937D20" w:rsidP="00937D20">
      <w:pPr>
        <w:jc w:val="center"/>
      </w:pPr>
      <w:r>
        <w:rPr>
          <w:rFonts w:ascii="Times New Roman" w:hAnsi="Times New Roman"/>
          <w:noProof/>
          <w:color w:val="FFFFFF" w:themeColor="background1"/>
          <w:sz w:val="18"/>
          <w:szCs w:val="18"/>
          <w:lang w:eastAsia="pt-BR"/>
        </w:rPr>
        <w:drawing>
          <wp:inline distT="0" distB="0" distL="0" distR="0" wp14:anchorId="2A34C806" wp14:editId="0B0C62C5">
            <wp:extent cx="4468085" cy="1921510"/>
            <wp:effectExtent l="0" t="0" r="8890" b="2540"/>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500721" cy="1935545"/>
                    </a:xfrm>
                    <a:prstGeom prst="rect">
                      <a:avLst/>
                    </a:prstGeom>
                    <a:noFill/>
                    <a:ln>
                      <a:noFill/>
                    </a:ln>
                  </pic:spPr>
                </pic:pic>
              </a:graphicData>
            </a:graphic>
          </wp:inline>
        </w:drawing>
      </w:r>
    </w:p>
    <w:p w14:paraId="38C7BD19" w14:textId="77777777" w:rsidR="00937D20" w:rsidRDefault="00937D20" w:rsidP="00937D20">
      <w:pPr>
        <w:jc w:val="center"/>
      </w:pPr>
    </w:p>
    <w:p w14:paraId="61AE33FC" w14:textId="77777777" w:rsidR="00937D20" w:rsidRPr="00FB3E4C" w:rsidRDefault="00937D20" w:rsidP="00937D20">
      <w:pPr>
        <w:jc w:val="center"/>
      </w:pPr>
      <w:r>
        <w:rPr>
          <w:noProof/>
          <w:lang w:eastAsia="pt-BR"/>
        </w:rPr>
        <w:drawing>
          <wp:inline distT="0" distB="0" distL="0" distR="0" wp14:anchorId="4B328A2C" wp14:editId="28812ED0">
            <wp:extent cx="4368882" cy="1679944"/>
            <wp:effectExtent l="0" t="0" r="0" b="0"/>
            <wp:docPr id="797" name="Imagem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410873" cy="1696091"/>
                    </a:xfrm>
                    <a:prstGeom prst="rect">
                      <a:avLst/>
                    </a:prstGeom>
                    <a:noFill/>
                    <a:ln>
                      <a:noFill/>
                    </a:ln>
                  </pic:spPr>
                </pic:pic>
              </a:graphicData>
            </a:graphic>
          </wp:inline>
        </w:drawing>
      </w:r>
    </w:p>
    <w:p w14:paraId="730D2475" w14:textId="77777777" w:rsidR="00D21500" w:rsidRDefault="00D21500" w:rsidP="008547B2">
      <w:pPr>
        <w:jc w:val="center"/>
      </w:pPr>
    </w:p>
    <w:p w14:paraId="7EE09D4D" w14:textId="6F33AD3C" w:rsidR="00603624" w:rsidRPr="006012F4" w:rsidRDefault="00603624" w:rsidP="006012F4">
      <w:pPr>
        <w:jc w:val="center"/>
      </w:pPr>
      <w:r>
        <w:rPr>
          <w:noProof/>
          <w:lang w:eastAsia="pt-BR"/>
        </w:rPr>
        <w:lastRenderedPageBreak/>
        <w:drawing>
          <wp:anchor distT="0" distB="0" distL="114300" distR="114300" simplePos="0" relativeHeight="251883520" behindDoc="0" locked="0" layoutInCell="1" allowOverlap="1" wp14:anchorId="2B374D4B" wp14:editId="1B0540B7">
            <wp:simplePos x="0" y="0"/>
            <wp:positionH relativeFrom="margin">
              <wp:align>center</wp:align>
            </wp:positionH>
            <wp:positionV relativeFrom="paragraph">
              <wp:posOffset>0</wp:posOffset>
            </wp:positionV>
            <wp:extent cx="6796405" cy="8832215"/>
            <wp:effectExtent l="0" t="0" r="4445" b="6985"/>
            <wp:wrapSquare wrapText="bothSides"/>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Marinheiro_só-1"/>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t="3641" b="14869"/>
                    <a:stretch/>
                  </pic:blipFill>
                  <pic:spPr bwMode="auto">
                    <a:xfrm>
                      <a:off x="0" y="0"/>
                      <a:ext cx="6796405" cy="8832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45" w:name="_Toc70064119"/>
      <w:r w:rsidR="0077273C">
        <w:t xml:space="preserve"> </w:t>
      </w:r>
    </w:p>
    <w:p w14:paraId="78578970" w14:textId="35510D03" w:rsidR="00965BCB" w:rsidRPr="00A95BC9" w:rsidRDefault="00302B9A" w:rsidP="001C4B5E">
      <w:pPr>
        <w:pStyle w:val="Ttulo3"/>
        <w:rPr>
          <w:rFonts w:ascii="Tempus Sans ITC" w:eastAsiaTheme="majorEastAsia" w:hAnsi="Tempus Sans ITC" w:cstheme="majorBidi"/>
          <w:bCs w:val="0"/>
          <w:color w:val="FF9900"/>
          <w:spacing w:val="15"/>
          <w:szCs w:val="32"/>
          <w:lang w:eastAsia="ar-SA"/>
        </w:rPr>
      </w:pPr>
      <w:bookmarkStart w:id="146" w:name="_Toc219747752"/>
      <w:r>
        <w:rPr>
          <w:noProof/>
        </w:rPr>
        <w:lastRenderedPageBreak/>
        <w:drawing>
          <wp:anchor distT="0" distB="0" distL="114300" distR="114300" simplePos="0" relativeHeight="251890688" behindDoc="0" locked="0" layoutInCell="1" allowOverlap="1" wp14:anchorId="28B75D15" wp14:editId="4C9AE360">
            <wp:simplePos x="0" y="0"/>
            <wp:positionH relativeFrom="column">
              <wp:posOffset>-402283</wp:posOffset>
            </wp:positionH>
            <wp:positionV relativeFrom="paragraph">
              <wp:posOffset>392123</wp:posOffset>
            </wp:positionV>
            <wp:extent cx="4462780" cy="767715"/>
            <wp:effectExtent l="0" t="0" r="0" b="0"/>
            <wp:wrapSquare wrapText="bothSides"/>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462780" cy="767715"/>
                    </a:xfrm>
                    <a:prstGeom prst="rect">
                      <a:avLst/>
                    </a:prstGeom>
                    <a:noFill/>
                    <a:ln>
                      <a:noFill/>
                    </a:ln>
                  </pic:spPr>
                </pic:pic>
              </a:graphicData>
            </a:graphic>
          </wp:anchor>
        </w:drawing>
      </w:r>
      <w:r w:rsidR="00A51C27">
        <w:rPr>
          <w:rFonts w:ascii="Tempus Sans ITC" w:eastAsiaTheme="majorEastAsia" w:hAnsi="Tempus Sans ITC" w:cstheme="majorBidi"/>
          <w:bCs w:val="0"/>
          <w:color w:val="FF9900"/>
          <w:spacing w:val="15"/>
          <w:szCs w:val="32"/>
          <w:lang w:eastAsia="ar-SA"/>
        </w:rPr>
        <w:t>54</w:t>
      </w:r>
      <w:r w:rsidR="0000475E">
        <w:rPr>
          <w:rFonts w:ascii="Tempus Sans ITC" w:eastAsiaTheme="majorEastAsia" w:hAnsi="Tempus Sans ITC" w:cstheme="majorBidi"/>
          <w:bCs w:val="0"/>
          <w:color w:val="FF9900"/>
          <w:spacing w:val="15"/>
          <w:szCs w:val="32"/>
          <w:lang w:eastAsia="ar-SA"/>
        </w:rPr>
        <w:t xml:space="preserve"> </w:t>
      </w:r>
      <w:r w:rsidR="00B870A6">
        <w:rPr>
          <w:rFonts w:ascii="Tempus Sans ITC" w:eastAsiaTheme="majorEastAsia" w:hAnsi="Tempus Sans ITC" w:cstheme="majorBidi"/>
          <w:bCs w:val="0"/>
          <w:color w:val="FF9900"/>
          <w:spacing w:val="15"/>
          <w:szCs w:val="32"/>
          <w:lang w:eastAsia="ar-SA"/>
        </w:rPr>
        <w:t>–</w:t>
      </w:r>
      <w:r w:rsidR="0000475E">
        <w:rPr>
          <w:rFonts w:ascii="Tempus Sans ITC" w:eastAsiaTheme="majorEastAsia" w:hAnsi="Tempus Sans ITC" w:cstheme="majorBidi"/>
          <w:bCs w:val="0"/>
          <w:color w:val="FF9900"/>
          <w:spacing w:val="15"/>
          <w:szCs w:val="32"/>
          <w:lang w:eastAsia="ar-SA"/>
        </w:rPr>
        <w:t xml:space="preserve"> </w:t>
      </w:r>
      <w:r w:rsidR="00B870A6">
        <w:rPr>
          <w:rFonts w:ascii="Tempus Sans ITC" w:eastAsiaTheme="majorEastAsia" w:hAnsi="Tempus Sans ITC" w:cstheme="majorBidi"/>
          <w:bCs w:val="0"/>
          <w:color w:val="FF9900"/>
          <w:spacing w:val="15"/>
          <w:szCs w:val="32"/>
          <w:lang w:eastAsia="ar-SA"/>
        </w:rPr>
        <w:t>Prática:</w:t>
      </w:r>
      <w:r w:rsidR="00A95BC9">
        <w:rPr>
          <w:rFonts w:ascii="Tempus Sans ITC" w:eastAsiaTheme="majorEastAsia" w:hAnsi="Tempus Sans ITC" w:cstheme="majorBidi"/>
          <w:bCs w:val="0"/>
          <w:color w:val="FF9900"/>
          <w:spacing w:val="15"/>
          <w:szCs w:val="32"/>
          <w:lang w:eastAsia="ar-SA"/>
        </w:rPr>
        <w:t xml:space="preserve"> </w:t>
      </w:r>
      <w:r w:rsidR="00214522" w:rsidRPr="00A95BC9">
        <w:rPr>
          <w:rFonts w:ascii="Tempus Sans ITC" w:eastAsiaTheme="majorEastAsia" w:hAnsi="Tempus Sans ITC" w:cstheme="majorBidi"/>
          <w:bCs w:val="0"/>
          <w:color w:val="FF9900"/>
          <w:spacing w:val="15"/>
          <w:szCs w:val="32"/>
          <w:lang w:eastAsia="ar-SA"/>
        </w:rPr>
        <w:t>Amor de Índio</w:t>
      </w:r>
      <w:bookmarkEnd w:id="145"/>
      <w:bookmarkEnd w:id="146"/>
    </w:p>
    <w:p w14:paraId="51407371" w14:textId="65C92056" w:rsidR="00174CB6" w:rsidRDefault="000373F3" w:rsidP="00070516">
      <w:r>
        <w:rPr>
          <w:noProof/>
          <w:lang w:eastAsia="pt-BR"/>
        </w:rPr>
        <mc:AlternateContent>
          <mc:Choice Requires="wps">
            <w:drawing>
              <wp:anchor distT="0" distB="0" distL="114300" distR="114300" simplePos="0" relativeHeight="251816960" behindDoc="1" locked="0" layoutInCell="1" allowOverlap="1" wp14:anchorId="28A0B742" wp14:editId="6B23D546">
                <wp:simplePos x="0" y="0"/>
                <wp:positionH relativeFrom="margin">
                  <wp:posOffset>4407535</wp:posOffset>
                </wp:positionH>
                <wp:positionV relativeFrom="paragraph">
                  <wp:posOffset>96628</wp:posOffset>
                </wp:positionV>
                <wp:extent cx="885825" cy="504190"/>
                <wp:effectExtent l="0" t="0" r="28575" b="10160"/>
                <wp:wrapNone/>
                <wp:docPr id="171" name="Elipse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825" cy="5041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B4C8DD" id="Elipse 171" o:spid="_x0000_s1026" style="position:absolute;margin-left:347.05pt;margin-top:7.6pt;width:69.75pt;height:39.7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" fillcolor="#ffc000" strokecolor="#e36c0a [2409]" strokeweight="2pt">
                <v:path arrowok="t"/>
                <w10:wrap anchorx="margin"/>
              </v:oval>
            </w:pict>
          </mc:Fallback>
        </mc:AlternateContent>
      </w:r>
      <w:r w:rsidR="008B4E52">
        <w:rPr>
          <w:noProof/>
        </w:rPr>
        <w:object w:dxaOrig="1440" w:dyaOrig="1440" w14:anchorId="5F953682">
          <v:shape id="_x0000_s1091" type="#_x0000_t75" style="position:absolute;margin-left:354.55pt;margin-top:8.15pt;width:56.55pt;height:30.85pt;z-index:251892736;mso-position-horizontal-relative:text;mso-position-vertical-relative:text" wrapcoords="8064 4215 4608 12644 -288 16332 -288 17912 21312 17912 21600 16332 16704 12644 11232 4741 10656 4215 8064 4215">
            <v:imagedata r:id="rId207" o:title=""/>
            <w10:wrap type="tight"/>
          </v:shape>
          <o:OLEObject Type="Embed" ProgID="Package" ShapeID="_x0000_s1091" DrawAspect="Icon" ObjectID="_1831811337" r:id="rId208"/>
        </w:object>
      </w:r>
      <w:r w:rsidR="00280A68">
        <w:t xml:space="preserve">    </w:t>
      </w:r>
    </w:p>
    <w:p w14:paraId="30999A3B" w14:textId="46CF7916" w:rsidR="008111D4" w:rsidRDefault="008111D4" w:rsidP="00070516"/>
    <w:p w14:paraId="1EB2EFCE" w14:textId="1FC992FB" w:rsidR="00A0785B" w:rsidRPr="00BD31A0" w:rsidRDefault="00A0785B" w:rsidP="006012F4">
      <w:pPr>
        <w:rPr>
          <w:rStyle w:val="Hyperlink"/>
          <w:color w:val="auto"/>
          <w:u w:val="none"/>
        </w:rPr>
      </w:pPr>
    </w:p>
    <w:p w14:paraId="5FA4426A" w14:textId="0420D0C8" w:rsidR="00605EE6" w:rsidRPr="00605EE6" w:rsidRDefault="00962F51" w:rsidP="00605EE6">
      <w:pPr>
        <w:ind w:left="-567" w:firstLine="283"/>
        <w:rPr>
          <w:rFonts w:ascii="Times New Roman" w:hAnsi="Times New Roman"/>
          <w:sz w:val="18"/>
          <w:szCs w:val="18"/>
          <w:lang w:eastAsia="en-US"/>
        </w:rPr>
      </w:pPr>
      <w:r>
        <w:rPr>
          <w:noProof/>
          <w:lang w:eastAsia="pt-BR"/>
        </w:rPr>
        <w:drawing>
          <wp:anchor distT="0" distB="0" distL="114300" distR="114300" simplePos="0" relativeHeight="251882496" behindDoc="1" locked="0" layoutInCell="1" allowOverlap="1" wp14:anchorId="7B2B971F" wp14:editId="5FD24110">
            <wp:simplePos x="0" y="0"/>
            <wp:positionH relativeFrom="column">
              <wp:posOffset>-374106</wp:posOffset>
            </wp:positionH>
            <wp:positionV relativeFrom="margin">
              <wp:posOffset>1353185</wp:posOffset>
            </wp:positionV>
            <wp:extent cx="6306820" cy="6684010"/>
            <wp:effectExtent l="0" t="0" r="0" b="2540"/>
            <wp:wrapTight wrapText="bothSides">
              <wp:wrapPolygon edited="0">
                <wp:start x="0" y="0"/>
                <wp:lineTo x="0" y="21547"/>
                <wp:lineTo x="21530" y="21547"/>
                <wp:lineTo x="21530" y="0"/>
                <wp:lineTo x="0" y="0"/>
              </wp:wrapPolygon>
            </wp:wrapTight>
            <wp:docPr id="17"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6306820" cy="66840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949AC2C" w14:textId="443A1ABE" w:rsidR="002952DF" w:rsidRPr="00A47134" w:rsidRDefault="002952DF" w:rsidP="002952DF">
      <w:pPr>
        <w:rPr>
          <w:color w:val="FF0000"/>
        </w:rPr>
      </w:pPr>
      <w:r w:rsidRPr="00605EE6">
        <w:rPr>
          <w:b/>
          <w:bCs/>
          <w:sz w:val="24"/>
        </w:rPr>
        <w:t>Obs: A partir de agora caso você tenha dúvida na formulação de algum acorde, sugerimos que vá até o final de nossa apostila onde temos um dicionário de acordes</w:t>
      </w:r>
      <w:r w:rsidRPr="00721039">
        <w:rPr>
          <w:b/>
          <w:bCs/>
        </w:rPr>
        <w:t>.</w:t>
      </w:r>
    </w:p>
    <w:p w14:paraId="7A5EEAD3" w14:textId="77777777" w:rsidR="00931ED5" w:rsidRDefault="008111D4" w:rsidP="002952DF">
      <w:pPr>
        <w:jc w:val="center"/>
      </w:pPr>
      <w:r>
        <w:rPr>
          <w:noProof/>
          <w:lang w:eastAsia="pt-BR"/>
        </w:rPr>
        <w:lastRenderedPageBreak/>
        <w:drawing>
          <wp:anchor distT="0" distB="0" distL="114300" distR="114300" simplePos="0" relativeHeight="251881472" behindDoc="0" locked="0" layoutInCell="1" allowOverlap="1" wp14:anchorId="513DD610" wp14:editId="6424F2E4">
            <wp:simplePos x="0" y="0"/>
            <wp:positionH relativeFrom="margin">
              <wp:align>center</wp:align>
            </wp:positionH>
            <wp:positionV relativeFrom="paragraph">
              <wp:posOffset>99695</wp:posOffset>
            </wp:positionV>
            <wp:extent cx="6307200" cy="7164000"/>
            <wp:effectExtent l="0" t="0" r="0" b="0"/>
            <wp:wrapSquare wrapText="bothSides"/>
            <wp:docPr id="19"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307200" cy="7164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6638E80" w14:textId="77777777" w:rsidR="00931ED5" w:rsidRDefault="00931ED5" w:rsidP="002952DF">
      <w:pPr>
        <w:jc w:val="center"/>
      </w:pPr>
    </w:p>
    <w:p w14:paraId="545E8310" w14:textId="13C7BC5B" w:rsidR="002952DF" w:rsidRDefault="0016533E" w:rsidP="002952DF">
      <w:pPr>
        <w:jc w:val="center"/>
      </w:pPr>
      <w:r>
        <w:rPr>
          <w:b/>
          <w:bCs/>
          <w:noProof/>
          <w:lang w:eastAsia="pt-BR"/>
        </w:rPr>
        <mc:AlternateContent>
          <mc:Choice Requires="wps">
            <w:drawing>
              <wp:anchor distT="0" distB="0" distL="114300" distR="114300" simplePos="0" relativeHeight="251858944" behindDoc="1" locked="0" layoutInCell="1" allowOverlap="1" wp14:anchorId="43ACF3E5" wp14:editId="2F420BB4">
                <wp:simplePos x="0" y="0"/>
                <wp:positionH relativeFrom="column">
                  <wp:posOffset>281305</wp:posOffset>
                </wp:positionH>
                <wp:positionV relativeFrom="paragraph">
                  <wp:posOffset>90805</wp:posOffset>
                </wp:positionV>
                <wp:extent cx="4837430" cy="755650"/>
                <wp:effectExtent l="0" t="0" r="1270" b="6350"/>
                <wp:wrapNone/>
                <wp:docPr id="799" name="Retângulo 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7430" cy="755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2B0AB8BE" id="Retângulo 799" o:spid="_x0000_s1026" style="position:absolute;margin-left:22.15pt;margin-top:7.15pt;width:380.9pt;height:59.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" fillcolor="#ffd961" strokecolor="#974706 [1609]" strokeweight="2pt">
                <v:path arrowok="t"/>
              </v:rect>
            </w:pict>
          </mc:Fallback>
        </mc:AlternateContent>
      </w:r>
    </w:p>
    <w:p w14:paraId="48D6F05A" w14:textId="77777777" w:rsidR="002952DF" w:rsidRDefault="002952DF" w:rsidP="002952DF">
      <w:pPr>
        <w:jc w:val="center"/>
        <w:rPr>
          <w:b/>
          <w:bCs/>
        </w:rPr>
      </w:pPr>
      <w:r w:rsidRPr="00D22574">
        <w:rPr>
          <w:b/>
          <w:bCs/>
        </w:rPr>
        <w:t xml:space="preserve">Aula online da música </w:t>
      </w:r>
      <w:r>
        <w:rPr>
          <w:b/>
          <w:bCs/>
        </w:rPr>
        <w:t>Amor de Índio</w:t>
      </w:r>
      <w:r w:rsidRPr="00D22574">
        <w:rPr>
          <w:b/>
          <w:bCs/>
        </w:rPr>
        <w:t>, acesse aqui</w:t>
      </w:r>
      <w:r>
        <w:rPr>
          <w:b/>
          <w:bCs/>
        </w:rPr>
        <w:t xml:space="preserve"> (basta clicar)</w:t>
      </w:r>
      <w:r w:rsidRPr="00D22574">
        <w:rPr>
          <w:b/>
          <w:bCs/>
        </w:rPr>
        <w:t>:</w:t>
      </w:r>
    </w:p>
    <w:p w14:paraId="78CF89FA" w14:textId="77777777" w:rsidR="002952DF" w:rsidRPr="004F052E" w:rsidRDefault="002952DF" w:rsidP="002952DF">
      <w:pPr>
        <w:jc w:val="center"/>
        <w:rPr>
          <w:color w:val="FFFFFF" w:themeColor="background1"/>
        </w:rPr>
      </w:pPr>
    </w:p>
    <w:p w14:paraId="4CED417E" w14:textId="1C3F84E0" w:rsidR="00A87050" w:rsidRPr="00BD31A0" w:rsidRDefault="008B4E52" w:rsidP="00BD31A0">
      <w:pPr>
        <w:jc w:val="center"/>
        <w:rPr>
          <w:rFonts w:cs="Arial"/>
          <w:sz w:val="18"/>
          <w:szCs w:val="18"/>
          <w:u w:val="single"/>
        </w:rPr>
      </w:pPr>
      <w:hyperlink r:id="rId211" w:history="1">
        <w:r w:rsidR="002952DF" w:rsidRPr="00747884">
          <w:rPr>
            <w:rStyle w:val="Hyperlink"/>
            <w:rFonts w:cs="Arial"/>
            <w:color w:val="auto"/>
            <w:sz w:val="18"/>
            <w:szCs w:val="18"/>
          </w:rPr>
          <w:t>https://www.youtube.com/watch?v=jt9f0jOD_hk&amp;list=PLCAVX-O9MrRiZJQkChuz4EoQfVOY58WF&amp;ab_channel=ProjetoS%C3%A3oTiago</w:t>
        </w:r>
      </w:hyperlink>
    </w:p>
    <w:p w14:paraId="44F65A69" w14:textId="77777777" w:rsidR="00534BF3" w:rsidRDefault="00534BF3" w:rsidP="00CA7A49">
      <w:pPr>
        <w:rPr>
          <w:color w:val="FF0000"/>
        </w:rPr>
      </w:pPr>
    </w:p>
    <w:bookmarkStart w:id="147" w:name="_Toc70064120"/>
    <w:bookmarkStart w:id="148" w:name="_Toc219747753"/>
    <w:p w14:paraId="04761B85" w14:textId="356DAD77" w:rsidR="00D96F97" w:rsidRPr="00F14C29" w:rsidRDefault="00D5559F" w:rsidP="00F21161">
      <w:pPr>
        <w:pStyle w:val="Ttulo3"/>
        <w:tabs>
          <w:tab w:val="left" w:pos="3261"/>
          <w:tab w:val="left" w:pos="3686"/>
          <w:tab w:val="left" w:pos="3828"/>
          <w:tab w:val="left" w:pos="4253"/>
        </w:tabs>
        <w:rPr>
          <w:rFonts w:ascii="Tempus Sans ITC" w:eastAsiaTheme="majorEastAsia" w:hAnsi="Tempus Sans ITC" w:cstheme="majorBidi"/>
          <w:bCs w:val="0"/>
          <w:color w:val="FF9900"/>
          <w:spacing w:val="15"/>
          <w:szCs w:val="32"/>
          <w:lang w:eastAsia="ar-SA"/>
        </w:rPr>
      </w:pPr>
      <w:r>
        <w:rPr>
          <w:noProof/>
        </w:rPr>
        <w:lastRenderedPageBreak/>
        <mc:AlternateContent>
          <mc:Choice Requires="wps">
            <w:drawing>
              <wp:anchor distT="0" distB="0" distL="114300" distR="114300" simplePos="0" relativeHeight="251687424" behindDoc="0" locked="0" layoutInCell="1" allowOverlap="1" wp14:anchorId="2A06D7E9" wp14:editId="36A9739C">
                <wp:simplePos x="0" y="0"/>
                <wp:positionH relativeFrom="rightMargin">
                  <wp:posOffset>-442932</wp:posOffset>
                </wp:positionH>
                <wp:positionV relativeFrom="paragraph">
                  <wp:posOffset>597865</wp:posOffset>
                </wp:positionV>
                <wp:extent cx="1068637" cy="661012"/>
                <wp:effectExtent l="0" t="0" r="17780" b="25400"/>
                <wp:wrapNone/>
                <wp:docPr id="173" name="Elipse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8637" cy="661012"/>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214DA" w14:textId="36C7EC17" w:rsidR="00A733B7" w:rsidRDefault="00A733B7" w:rsidP="00A83719">
                            <w:pPr>
                              <w:jc w:val="center"/>
                            </w:pPr>
                            <w:r>
                              <w:object w:dxaOrig="1532" w:dyaOrig="991" w14:anchorId="3F977FCA">
                                <v:shape id="_x0000_i1044" type="#_x0000_t75" style="width:63.75pt;height:41.3pt" o:ole="">
                                  <v:imagedata r:id="rId212" o:title=""/>
                                </v:shape>
                                <o:OLEObject Type="Embed" ProgID="Package" ShapeID="_x0000_i1044" DrawAspect="Icon" ObjectID="_1831811338" r:id="rId213"/>
                              </w:objec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oval w14:anchorId="2A06D7E9" id="Elipse 173" o:spid="_x0000_s1028" style="position:absolute;margin-left:-34.9pt;margin-top:47.1pt;width:84.15pt;height:52.05pt;z-index:251687424;visibility:visible;mso-wrap-style:non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" fillcolor="#ffc000" strokecolor="#e36c0a [2409]" strokeweight="2pt">
                <v:path arrowok="t"/>
                <v:textbox style="mso-fit-shape-to-text:t">
                  <w:txbxContent>
                    <w:p w14:paraId="4D4214DA" w14:textId="36C7EC17" w:rsidR="00A733B7" w:rsidRDefault="00A733B7" w:rsidP="00A83719">
                      <w:pPr>
                        <w:jc w:val="center"/>
                      </w:pPr>
                      <w:r>
                        <w:object w:dxaOrig="1532" w:dyaOrig="991" w14:anchorId="3F977FCA">
                          <v:shape id="_x0000_i1044" type="#_x0000_t75" style="width:63.35pt;height:40.75pt" o:ole="">
                            <v:imagedata r:id="rId214" o:title=""/>
                          </v:shape>
                          <o:OLEObject Type="Embed" ProgID="Package" ShapeID="_x0000_i1044" DrawAspect="Icon" ObjectID="_1831299554" r:id="rId215"/>
                        </w:object>
                      </w:r>
                    </w:p>
                  </w:txbxContent>
                </v:textbox>
                <w10:wrap anchorx="margin"/>
              </v:oval>
            </w:pict>
          </mc:Fallback>
        </mc:AlternateContent>
      </w:r>
      <w:r w:rsidR="00F21161">
        <w:rPr>
          <w:noProof/>
        </w:rPr>
        <w:drawing>
          <wp:anchor distT="0" distB="0" distL="114300" distR="114300" simplePos="0" relativeHeight="251880448" behindDoc="0" locked="0" layoutInCell="1" allowOverlap="1" wp14:anchorId="0BFE0337" wp14:editId="735F8848">
            <wp:simplePos x="0" y="0"/>
            <wp:positionH relativeFrom="margin">
              <wp:posOffset>664845</wp:posOffset>
            </wp:positionH>
            <wp:positionV relativeFrom="paragraph">
              <wp:posOffset>272778</wp:posOffset>
            </wp:positionV>
            <wp:extent cx="4057015" cy="1276985"/>
            <wp:effectExtent l="0" t="0" r="635" b="0"/>
            <wp:wrapSquare wrapText="bothSides"/>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ojeto São Tiago 6\Downloads\Texto do seu parágrafo (1).jpg"/>
                    <pic:cNvPicPr>
                      <a:picLocks noChangeAspect="1" noChangeArrowheads="1"/>
                    </pic:cNvPicPr>
                  </pic:nvPicPr>
                  <pic:blipFill>
                    <a:blip r:embed="rId216" cstate="print">
                      <a:extLst>
                        <a:ext uri="{28A0092B-C50C-407E-A947-70E740481C1C}">
                          <a14:useLocalDpi xmlns:a14="http://schemas.microsoft.com/office/drawing/2010/main" val="0"/>
                        </a:ext>
                      </a:extLst>
                    </a:blip>
                    <a:stretch>
                      <a:fillRect/>
                    </a:stretch>
                  </pic:blipFill>
                  <pic:spPr bwMode="auto">
                    <a:xfrm>
                      <a:off x="0" y="0"/>
                      <a:ext cx="4057015" cy="1276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73F3" w:rsidRPr="005C6751">
        <w:rPr>
          <w:noProof/>
          <w:sz w:val="16"/>
        </w:rPr>
        <w:drawing>
          <wp:anchor distT="0" distB="0" distL="114300" distR="114300" simplePos="0" relativeHeight="251681792" behindDoc="0" locked="0" layoutInCell="1" allowOverlap="1" wp14:anchorId="5D1575A0" wp14:editId="18CD7F98">
            <wp:simplePos x="0" y="0"/>
            <wp:positionH relativeFrom="margin">
              <wp:posOffset>-436245</wp:posOffset>
            </wp:positionH>
            <wp:positionV relativeFrom="paragraph">
              <wp:posOffset>1589441</wp:posOffset>
            </wp:positionV>
            <wp:extent cx="6553835" cy="7298690"/>
            <wp:effectExtent l="0" t="0" r="0" b="0"/>
            <wp:wrapSquare wrapText="bothSides"/>
            <wp:docPr id="1161" name="Imagem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r="1489"/>
                    <a:stretch/>
                  </pic:blipFill>
                  <pic:spPr bwMode="auto">
                    <a:xfrm>
                      <a:off x="0" y="0"/>
                      <a:ext cx="6553835" cy="7298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1C27">
        <w:rPr>
          <w:rFonts w:ascii="Tempus Sans ITC" w:eastAsiaTheme="majorEastAsia" w:hAnsi="Tempus Sans ITC" w:cstheme="majorBidi"/>
          <w:bCs w:val="0"/>
          <w:color w:val="FF9900"/>
          <w:spacing w:val="15"/>
          <w:szCs w:val="32"/>
          <w:lang w:eastAsia="ar-SA"/>
        </w:rPr>
        <w:t>55</w:t>
      </w:r>
      <w:r w:rsidR="00B870A6">
        <w:rPr>
          <w:rFonts w:ascii="Tempus Sans ITC" w:eastAsiaTheme="majorEastAsia" w:hAnsi="Tempus Sans ITC" w:cstheme="majorBidi"/>
          <w:bCs w:val="0"/>
          <w:color w:val="FF9900"/>
          <w:spacing w:val="15"/>
          <w:szCs w:val="32"/>
          <w:lang w:eastAsia="ar-SA"/>
        </w:rPr>
        <w:t xml:space="preserve"> </w:t>
      </w:r>
      <w:r w:rsidR="001F25A7">
        <w:rPr>
          <w:rFonts w:ascii="Tempus Sans ITC" w:eastAsiaTheme="majorEastAsia" w:hAnsi="Tempus Sans ITC" w:cstheme="majorBidi"/>
          <w:bCs w:val="0"/>
          <w:color w:val="FF9900"/>
          <w:spacing w:val="15"/>
          <w:szCs w:val="32"/>
          <w:lang w:eastAsia="ar-SA"/>
        </w:rPr>
        <w:t>–</w:t>
      </w:r>
      <w:r w:rsidR="00B870A6">
        <w:rPr>
          <w:rFonts w:ascii="Tempus Sans ITC" w:eastAsiaTheme="majorEastAsia" w:hAnsi="Tempus Sans ITC" w:cstheme="majorBidi"/>
          <w:bCs w:val="0"/>
          <w:color w:val="FF9900"/>
          <w:spacing w:val="15"/>
          <w:szCs w:val="32"/>
          <w:lang w:eastAsia="ar-SA"/>
        </w:rPr>
        <w:t xml:space="preserve"> Prática</w:t>
      </w:r>
      <w:r w:rsidR="0000475E">
        <w:rPr>
          <w:rFonts w:ascii="Tempus Sans ITC" w:eastAsiaTheme="majorEastAsia" w:hAnsi="Tempus Sans ITC" w:cstheme="majorBidi"/>
          <w:bCs w:val="0"/>
          <w:color w:val="FF9900"/>
          <w:spacing w:val="15"/>
          <w:szCs w:val="32"/>
          <w:lang w:eastAsia="ar-SA"/>
        </w:rPr>
        <w:t>:</w:t>
      </w:r>
      <w:r w:rsidR="00A95BC9" w:rsidRPr="00B038FE">
        <w:rPr>
          <w:rFonts w:ascii="Tempus Sans ITC" w:eastAsiaTheme="majorEastAsia" w:hAnsi="Tempus Sans ITC" w:cstheme="majorBidi"/>
          <w:bCs w:val="0"/>
          <w:color w:val="FF9900"/>
          <w:spacing w:val="15"/>
          <w:szCs w:val="32"/>
          <w:lang w:eastAsia="ar-SA"/>
        </w:rPr>
        <w:t xml:space="preserve"> </w:t>
      </w:r>
      <w:r w:rsidR="00214522" w:rsidRPr="00B038FE">
        <w:rPr>
          <w:rFonts w:ascii="Tempus Sans ITC" w:eastAsiaTheme="majorEastAsia" w:hAnsi="Tempus Sans ITC" w:cstheme="majorBidi"/>
          <w:bCs w:val="0"/>
          <w:color w:val="FF9900"/>
          <w:spacing w:val="15"/>
          <w:szCs w:val="32"/>
          <w:lang w:eastAsia="ar-SA"/>
        </w:rPr>
        <w:t>P</w:t>
      </w:r>
      <w:r w:rsidR="00C56483" w:rsidRPr="00B038FE">
        <w:rPr>
          <w:rFonts w:ascii="Tempus Sans ITC" w:eastAsiaTheme="majorEastAsia" w:hAnsi="Tempus Sans ITC" w:cstheme="majorBidi"/>
          <w:bCs w:val="0"/>
          <w:color w:val="FF9900"/>
          <w:spacing w:val="15"/>
          <w:szCs w:val="32"/>
          <w:lang w:eastAsia="ar-SA"/>
        </w:rPr>
        <w:t>a</w:t>
      </w:r>
      <w:r w:rsidR="00881AC9" w:rsidRPr="00B038FE">
        <w:rPr>
          <w:rFonts w:ascii="Tempus Sans ITC" w:eastAsiaTheme="majorEastAsia" w:hAnsi="Tempus Sans ITC" w:cstheme="majorBidi"/>
          <w:bCs w:val="0"/>
          <w:color w:val="FF9900"/>
          <w:spacing w:val="15"/>
          <w:szCs w:val="32"/>
          <w:lang w:eastAsia="ar-SA"/>
        </w:rPr>
        <w:t>ra Não Dizer Que N</w:t>
      </w:r>
      <w:r w:rsidR="00214522" w:rsidRPr="00B038FE">
        <w:rPr>
          <w:rFonts w:ascii="Tempus Sans ITC" w:eastAsiaTheme="majorEastAsia" w:hAnsi="Tempus Sans ITC" w:cstheme="majorBidi"/>
          <w:bCs w:val="0"/>
          <w:color w:val="FF9900"/>
          <w:spacing w:val="15"/>
          <w:szCs w:val="32"/>
          <w:lang w:eastAsia="ar-SA"/>
        </w:rPr>
        <w:t>ão</w:t>
      </w:r>
      <w:r w:rsidR="006324F3" w:rsidRPr="00B038FE">
        <w:rPr>
          <w:rFonts w:ascii="Tempus Sans ITC" w:eastAsiaTheme="majorEastAsia" w:hAnsi="Tempus Sans ITC" w:cstheme="majorBidi"/>
          <w:bCs w:val="0"/>
          <w:color w:val="FF9900"/>
          <w:spacing w:val="15"/>
          <w:szCs w:val="32"/>
          <w:lang w:eastAsia="ar-SA"/>
        </w:rPr>
        <w:t xml:space="preserve"> </w:t>
      </w:r>
      <w:r w:rsidR="00374AF7" w:rsidRPr="00B038FE">
        <w:rPr>
          <w:rFonts w:ascii="Tempus Sans ITC" w:eastAsiaTheme="majorEastAsia" w:hAnsi="Tempus Sans ITC" w:cstheme="majorBidi"/>
          <w:bCs w:val="0"/>
          <w:color w:val="FF9900"/>
          <w:spacing w:val="15"/>
          <w:szCs w:val="32"/>
          <w:lang w:eastAsia="ar-SA"/>
        </w:rPr>
        <w:t>Falei d</w:t>
      </w:r>
      <w:r w:rsidR="00881AC9" w:rsidRPr="00B038FE">
        <w:rPr>
          <w:rFonts w:ascii="Tempus Sans ITC" w:eastAsiaTheme="majorEastAsia" w:hAnsi="Tempus Sans ITC" w:cstheme="majorBidi"/>
          <w:bCs w:val="0"/>
          <w:color w:val="FF9900"/>
          <w:spacing w:val="15"/>
          <w:szCs w:val="32"/>
          <w:lang w:eastAsia="ar-SA"/>
        </w:rPr>
        <w:t>as F</w:t>
      </w:r>
      <w:r w:rsidR="00EB1DAD" w:rsidRPr="00B038FE">
        <w:rPr>
          <w:rFonts w:ascii="Tempus Sans ITC" w:eastAsiaTheme="majorEastAsia" w:hAnsi="Tempus Sans ITC" w:cstheme="majorBidi"/>
          <w:bCs w:val="0"/>
          <w:color w:val="FF9900"/>
          <w:spacing w:val="15"/>
          <w:szCs w:val="32"/>
          <w:lang w:eastAsia="ar-SA"/>
        </w:rPr>
        <w:t>lores</w:t>
      </w:r>
      <w:bookmarkEnd w:id="147"/>
      <w:bookmarkEnd w:id="148"/>
      <w:r w:rsidR="00214522" w:rsidRPr="00B038FE">
        <w:rPr>
          <w:rFonts w:ascii="Tempus Sans ITC" w:eastAsiaTheme="majorEastAsia" w:hAnsi="Tempus Sans ITC" w:cstheme="majorBidi"/>
          <w:bCs w:val="0"/>
          <w:color w:val="FF9900"/>
          <w:spacing w:val="15"/>
          <w:szCs w:val="32"/>
          <w:lang w:eastAsia="ar-SA"/>
        </w:rPr>
        <w:t xml:space="preserve"> </w:t>
      </w:r>
      <w:r w:rsidR="00645983">
        <w:t xml:space="preserve"> </w:t>
      </w:r>
      <w:r w:rsidR="00B038FE">
        <w:t xml:space="preserve">   </w:t>
      </w:r>
      <w:r w:rsidR="00645983">
        <w:t xml:space="preserve">  </w:t>
      </w:r>
      <w:r w:rsidR="00B038FE">
        <w:t xml:space="preserve">          </w:t>
      </w:r>
      <w:r w:rsidR="00544FDE">
        <w:t xml:space="preserve"> </w:t>
      </w:r>
    </w:p>
    <w:p w14:paraId="420A622E" w14:textId="77777777" w:rsidR="00FE5390" w:rsidRPr="00645983" w:rsidRDefault="00665C20" w:rsidP="00645983">
      <w:r>
        <w:rPr>
          <w:rFonts w:cs="Arial"/>
          <w:b/>
          <w:i/>
          <w:noProof/>
          <w:sz w:val="28"/>
          <w:szCs w:val="28"/>
          <w:lang w:eastAsia="pt-BR"/>
        </w:rPr>
        <w:lastRenderedPageBreak/>
        <w:drawing>
          <wp:anchor distT="0" distB="0" distL="114300" distR="114300" simplePos="0" relativeHeight="251879424" behindDoc="0" locked="0" layoutInCell="1" allowOverlap="1" wp14:anchorId="122618D1" wp14:editId="075B9D61">
            <wp:simplePos x="0" y="0"/>
            <wp:positionH relativeFrom="margin">
              <wp:align>center</wp:align>
            </wp:positionH>
            <wp:positionV relativeFrom="paragraph">
              <wp:posOffset>0</wp:posOffset>
            </wp:positionV>
            <wp:extent cx="6305550" cy="8086725"/>
            <wp:effectExtent l="0" t="0" r="0" b="9525"/>
            <wp:wrapSquare wrapText="bothSides"/>
            <wp:docPr id="796" name="Imagem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t="19900"/>
                    <a:stretch/>
                  </pic:blipFill>
                  <pic:spPr bwMode="auto">
                    <a:xfrm>
                      <a:off x="0" y="0"/>
                      <a:ext cx="6305550" cy="8086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6566A3" w14:textId="63773930" w:rsidR="00665C20" w:rsidRDefault="0016533E" w:rsidP="00665C20">
      <w:pPr>
        <w:jc w:val="center"/>
      </w:pPr>
      <w:r>
        <w:rPr>
          <w:noProof/>
          <w:lang w:eastAsia="pt-BR"/>
        </w:rPr>
        <mc:AlternateContent>
          <mc:Choice Requires="wps">
            <w:drawing>
              <wp:anchor distT="0" distB="0" distL="114300" distR="114300" simplePos="0" relativeHeight="251819008" behindDoc="1" locked="0" layoutInCell="1" allowOverlap="1" wp14:anchorId="4263CA0C" wp14:editId="0CABC7A7">
                <wp:simplePos x="0" y="0"/>
                <wp:positionH relativeFrom="margin">
                  <wp:align>center</wp:align>
                </wp:positionH>
                <wp:positionV relativeFrom="paragraph">
                  <wp:posOffset>106045</wp:posOffset>
                </wp:positionV>
                <wp:extent cx="4876800" cy="539115"/>
                <wp:effectExtent l="0" t="0" r="19050" b="13335"/>
                <wp:wrapNone/>
                <wp:docPr id="98" name="Retângulo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76800" cy="53911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C81B0" id="Retângulo 98" o:spid="_x0000_s1026" style="position:absolute;margin-left:0;margin-top:8.35pt;width:384pt;height:42.45pt;z-index:-251497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" fillcolor="#ffd961" strokecolor="#974706 [1609]" strokeweight="2pt">
                <v:path arrowok="t"/>
                <w10:wrap anchorx="margin"/>
              </v:rect>
            </w:pict>
          </mc:Fallback>
        </mc:AlternateContent>
      </w:r>
    </w:p>
    <w:p w14:paraId="041F5296" w14:textId="0CA38CE3" w:rsidR="005C6751" w:rsidRPr="00D602FD" w:rsidRDefault="00665C20" w:rsidP="005C6751">
      <w:pPr>
        <w:jc w:val="center"/>
        <w:rPr>
          <w:b/>
          <w:bCs/>
          <w:sz w:val="18"/>
          <w:szCs w:val="18"/>
        </w:rPr>
      </w:pPr>
      <w:r w:rsidRPr="00D602FD">
        <w:rPr>
          <w:b/>
          <w:bCs/>
          <w:sz w:val="18"/>
          <w:szCs w:val="18"/>
        </w:rPr>
        <w:t>Aula online da música Para não dizer que não falei das flores,</w:t>
      </w:r>
      <w:r w:rsidR="005C6751" w:rsidRPr="00D602FD">
        <w:rPr>
          <w:b/>
          <w:bCs/>
          <w:sz w:val="18"/>
          <w:szCs w:val="18"/>
        </w:rPr>
        <w:t xml:space="preserve"> </w:t>
      </w:r>
      <w:r w:rsidRPr="00D602FD">
        <w:rPr>
          <w:b/>
          <w:bCs/>
          <w:sz w:val="18"/>
          <w:szCs w:val="18"/>
        </w:rPr>
        <w:t>acesse aqui (basta clicar):</w:t>
      </w:r>
    </w:p>
    <w:p w14:paraId="21FB07FD" w14:textId="77777777" w:rsidR="00A83719" w:rsidRDefault="00A83719" w:rsidP="00D602FD">
      <w:pPr>
        <w:jc w:val="center"/>
        <w:rPr>
          <w:rFonts w:cs="Arial"/>
          <w:b/>
          <w:bCs/>
          <w:sz w:val="18"/>
          <w:szCs w:val="18"/>
        </w:rPr>
      </w:pPr>
      <w:bookmarkStart w:id="149" w:name="_Toc70064121"/>
    </w:p>
    <w:p w14:paraId="6B93A279" w14:textId="0684714B" w:rsidR="00D240B3" w:rsidRPr="00D602FD" w:rsidRDefault="008B4E52" w:rsidP="00D602FD">
      <w:pPr>
        <w:jc w:val="center"/>
        <w:rPr>
          <w:rFonts w:cs="Arial"/>
          <w:b/>
          <w:bCs/>
          <w:sz w:val="18"/>
          <w:szCs w:val="18"/>
        </w:rPr>
      </w:pPr>
      <w:hyperlink r:id="rId219" w:history="1">
        <w:r w:rsidR="00A83719" w:rsidRPr="00A83719">
          <w:rPr>
            <w:rStyle w:val="Hyperlink"/>
            <w:rFonts w:cs="Arial"/>
            <w:b/>
            <w:bCs/>
            <w:sz w:val="18"/>
            <w:szCs w:val="18"/>
          </w:rPr>
          <w:t>https://youtube.com/shorts/D8mIS3pjSt0</w:t>
        </w:r>
      </w:hyperlink>
    </w:p>
    <w:p w14:paraId="3898047A" w14:textId="6EA066D3" w:rsidR="009F224C"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50" w:name="_Toc219747754"/>
      <w:r>
        <w:rPr>
          <w:rFonts w:ascii="Tempus Sans ITC" w:eastAsiaTheme="majorEastAsia" w:hAnsi="Tempus Sans ITC" w:cstheme="majorBidi"/>
          <w:bCs w:val="0"/>
          <w:color w:val="FF9900"/>
          <w:spacing w:val="15"/>
          <w:szCs w:val="32"/>
          <w:lang w:eastAsia="ar-SA"/>
        </w:rPr>
        <w:lastRenderedPageBreak/>
        <w:t>56</w:t>
      </w:r>
      <w:r w:rsidR="001F25A7">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 xml:space="preserve"> </w:t>
      </w:r>
      <w:r w:rsidR="00B870A6">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 xml:space="preserve">: </w:t>
      </w:r>
      <w:r w:rsidR="00E03CF4" w:rsidRPr="00A95BC9">
        <w:rPr>
          <w:rFonts w:ascii="Tempus Sans ITC" w:eastAsiaTheme="majorEastAsia" w:hAnsi="Tempus Sans ITC" w:cstheme="majorBidi"/>
          <w:bCs w:val="0"/>
          <w:color w:val="FF9900"/>
          <w:spacing w:val="15"/>
          <w:szCs w:val="32"/>
          <w:lang w:eastAsia="ar-SA"/>
        </w:rPr>
        <w:t>Felicidad</w:t>
      </w:r>
      <w:r w:rsidR="00641DAC" w:rsidRPr="00A95BC9">
        <w:rPr>
          <w:rFonts w:ascii="Tempus Sans ITC" w:eastAsiaTheme="majorEastAsia" w:hAnsi="Tempus Sans ITC" w:cstheme="majorBidi"/>
          <w:bCs w:val="0"/>
          <w:color w:val="FF9900"/>
          <w:spacing w:val="15"/>
          <w:szCs w:val="32"/>
          <w:lang w:eastAsia="ar-SA"/>
        </w:rPr>
        <w:t>e</w:t>
      </w:r>
      <w:bookmarkEnd w:id="149"/>
      <w:bookmarkEnd w:id="150"/>
      <w:r w:rsidR="009F224C" w:rsidRPr="00A95BC9">
        <w:rPr>
          <w:rFonts w:ascii="Tempus Sans ITC" w:eastAsiaTheme="majorEastAsia" w:hAnsi="Tempus Sans ITC" w:cstheme="majorBidi"/>
          <w:bCs w:val="0"/>
          <w:color w:val="FF9900"/>
          <w:spacing w:val="15"/>
          <w:szCs w:val="32"/>
          <w:lang w:eastAsia="ar-SA"/>
        </w:rPr>
        <w:t xml:space="preserve"> </w:t>
      </w:r>
    </w:p>
    <w:p w14:paraId="3AF07E2F" w14:textId="77777777" w:rsidR="00EF6A57" w:rsidRDefault="00EF6A57" w:rsidP="00EF6A57">
      <w:pPr>
        <w:rPr>
          <w:rFonts w:cs="Arial"/>
          <w:b/>
          <w:i/>
          <w:sz w:val="28"/>
          <w:szCs w:val="28"/>
        </w:rPr>
      </w:pPr>
      <w:r>
        <w:rPr>
          <w:rFonts w:cs="Arial"/>
          <w:b/>
          <w:i/>
          <w:noProof/>
          <w:sz w:val="28"/>
          <w:szCs w:val="28"/>
          <w:lang w:eastAsia="pt-BR"/>
        </w:rPr>
        <w:drawing>
          <wp:inline distT="0" distB="0" distL="0" distR="0" wp14:anchorId="094B15FD" wp14:editId="20974668">
            <wp:extent cx="5391150" cy="1247775"/>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391150" cy="1247775"/>
                    </a:xfrm>
                    <a:prstGeom prst="rect">
                      <a:avLst/>
                    </a:prstGeom>
                    <a:noFill/>
                    <a:ln>
                      <a:noFill/>
                    </a:ln>
                  </pic:spPr>
                </pic:pic>
              </a:graphicData>
            </a:graphic>
          </wp:inline>
        </w:drawing>
      </w:r>
    </w:p>
    <w:p w14:paraId="37259DF4" w14:textId="1882A4E9" w:rsidR="00EF6A57" w:rsidRDefault="0016533E" w:rsidP="00EF6A57">
      <w:pPr>
        <w:rPr>
          <w:rFonts w:cs="Arial"/>
          <w:b/>
          <w:i/>
          <w:sz w:val="28"/>
          <w:szCs w:val="28"/>
        </w:rPr>
      </w:pPr>
      <w:r>
        <w:rPr>
          <w:noProof/>
          <w:lang w:eastAsia="pt-BR"/>
        </w:rPr>
        <mc:AlternateContent>
          <mc:Choice Requires="wps">
            <w:drawing>
              <wp:anchor distT="0" distB="0" distL="114300" distR="114300" simplePos="0" relativeHeight="251688448" behindDoc="1" locked="0" layoutInCell="1" allowOverlap="1" wp14:anchorId="6674BFCC" wp14:editId="21536CD3">
                <wp:simplePos x="0" y="0"/>
                <wp:positionH relativeFrom="margin">
                  <wp:posOffset>2054860</wp:posOffset>
                </wp:positionH>
                <wp:positionV relativeFrom="paragraph">
                  <wp:posOffset>184785</wp:posOffset>
                </wp:positionV>
                <wp:extent cx="1235710" cy="745490"/>
                <wp:effectExtent l="0" t="0" r="2540" b="0"/>
                <wp:wrapNone/>
                <wp:docPr id="174" name="Elipse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710" cy="7454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0CCE18" id="Elipse 174" o:spid="_x0000_s1026" style="position:absolute;margin-left:161.8pt;margin-top:14.55pt;width:97.3pt;height:58.7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" fillcolor="#ffc000" strokecolor="#e36c0a [2409]" strokeweight="2pt">
                <v:path arrowok="t"/>
                <w10:wrap anchorx="margin"/>
              </v:oval>
            </w:pict>
          </mc:Fallback>
        </mc:AlternateContent>
      </w:r>
    </w:p>
    <w:p w14:paraId="39295B0E" w14:textId="77777777" w:rsidR="00EF6A57" w:rsidRDefault="002952DF" w:rsidP="00B82C0B">
      <w:pPr>
        <w:jc w:val="center"/>
      </w:pPr>
      <w:r>
        <w:object w:dxaOrig="1540" w:dyaOrig="993" w14:anchorId="27EEE1E8">
          <v:shape id="_x0000_i1045" type="#_x0000_t75" style="width:66.1pt;height:49.55pt" o:ole="">
            <v:imagedata r:id="rId221" o:title="" cropright="3014f"/>
          </v:shape>
          <o:OLEObject Type="Embed" ProgID="Package" ShapeID="_x0000_i1045" DrawAspect="Icon" ObjectID="_1831811292" r:id="rId222"/>
        </w:object>
      </w:r>
    </w:p>
    <w:p w14:paraId="0296F185" w14:textId="77777777" w:rsidR="002952DF" w:rsidRDefault="002952DF" w:rsidP="00B82C0B">
      <w:pPr>
        <w:jc w:val="center"/>
      </w:pPr>
    </w:p>
    <w:p w14:paraId="73BC2F17" w14:textId="77777777" w:rsidR="002952DF" w:rsidRDefault="002952DF" w:rsidP="00B82C0B">
      <w:pPr>
        <w:jc w:val="center"/>
      </w:pPr>
    </w:p>
    <w:p w14:paraId="156772E8" w14:textId="77777777" w:rsidR="00EF6A57" w:rsidRDefault="00EF6A57" w:rsidP="00EF6A57">
      <w:pPr>
        <w:jc w:val="center"/>
        <w:rPr>
          <w:rFonts w:cs="Arial"/>
          <w:b/>
          <w:i/>
          <w:sz w:val="28"/>
          <w:szCs w:val="28"/>
        </w:rPr>
      </w:pPr>
    </w:p>
    <w:p w14:paraId="3CAFE7E7" w14:textId="77777777" w:rsidR="00EF6A57" w:rsidRDefault="00CA7A49" w:rsidP="00EF6A57">
      <w:pPr>
        <w:jc w:val="center"/>
      </w:pPr>
      <w:r>
        <w:rPr>
          <w:rFonts w:cs="Arial"/>
          <w:b/>
          <w:i/>
          <w:noProof/>
          <w:sz w:val="28"/>
          <w:szCs w:val="28"/>
          <w:lang w:eastAsia="pt-BR"/>
        </w:rPr>
        <w:drawing>
          <wp:inline distT="0" distB="0" distL="0" distR="0" wp14:anchorId="125D513C" wp14:editId="21021702">
            <wp:extent cx="5391150" cy="112395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391150" cy="1123950"/>
                    </a:xfrm>
                    <a:prstGeom prst="rect">
                      <a:avLst/>
                    </a:prstGeom>
                    <a:noFill/>
                    <a:ln>
                      <a:noFill/>
                    </a:ln>
                  </pic:spPr>
                </pic:pic>
              </a:graphicData>
            </a:graphic>
          </wp:inline>
        </w:drawing>
      </w:r>
    </w:p>
    <w:p w14:paraId="4360568B" w14:textId="24313DFB" w:rsidR="00EF6A57" w:rsidRDefault="0016533E" w:rsidP="00EF6A57">
      <w:pPr>
        <w:jc w:val="center"/>
      </w:pPr>
      <w:r>
        <w:rPr>
          <w:noProof/>
          <w:lang w:eastAsia="pt-BR"/>
        </w:rPr>
        <mc:AlternateContent>
          <mc:Choice Requires="wps">
            <w:drawing>
              <wp:anchor distT="0" distB="0" distL="114300" distR="114300" simplePos="0" relativeHeight="251689472" behindDoc="1" locked="0" layoutInCell="1" allowOverlap="1" wp14:anchorId="683961A5" wp14:editId="0A1A0B54">
                <wp:simplePos x="0" y="0"/>
                <wp:positionH relativeFrom="margin">
                  <wp:posOffset>2054860</wp:posOffset>
                </wp:positionH>
                <wp:positionV relativeFrom="paragraph">
                  <wp:posOffset>89535</wp:posOffset>
                </wp:positionV>
                <wp:extent cx="1235710" cy="723265"/>
                <wp:effectExtent l="0" t="0" r="2540" b="635"/>
                <wp:wrapNone/>
                <wp:docPr id="176" name="Elipse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710" cy="72326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96A032" id="Elipse 176" o:spid="_x0000_s1026" style="position:absolute;margin-left:161.8pt;margin-top:7.05pt;width:97.3pt;height:56.95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" fillcolor="#ffc000" strokecolor="#e36c0a [2409]" strokeweight="2pt">
                <v:path arrowok="t"/>
                <w10:wrap anchorx="margin"/>
              </v:oval>
            </w:pict>
          </mc:Fallback>
        </mc:AlternateContent>
      </w:r>
    </w:p>
    <w:p w14:paraId="61E4F33A" w14:textId="77777777" w:rsidR="00E03CF4" w:rsidRDefault="002952DF" w:rsidP="00BA055C">
      <w:pPr>
        <w:jc w:val="center"/>
      </w:pPr>
      <w:r>
        <w:object w:dxaOrig="1540" w:dyaOrig="993" w14:anchorId="7C63E070">
          <v:shape id="_x0000_i1046" type="#_x0000_t75" style="width:66.1pt;height:49.55pt" o:ole="">
            <v:imagedata r:id="rId224" o:title=""/>
          </v:shape>
          <o:OLEObject Type="Embed" ProgID="Package" ShapeID="_x0000_i1046" DrawAspect="Icon" ObjectID="_1831811293" r:id="rId225"/>
        </w:object>
      </w:r>
    </w:p>
    <w:p w14:paraId="2753E505" w14:textId="77777777" w:rsidR="00D75F3F" w:rsidRDefault="00D75F3F" w:rsidP="00BA055C">
      <w:pPr>
        <w:rPr>
          <w:rFonts w:cs="Arial"/>
          <w:b/>
          <w:i/>
          <w:sz w:val="28"/>
          <w:szCs w:val="28"/>
        </w:rPr>
      </w:pPr>
    </w:p>
    <w:p w14:paraId="5885A856" w14:textId="77777777" w:rsidR="00E812CE" w:rsidRDefault="00E812CE" w:rsidP="00EF6A57">
      <w:pPr>
        <w:jc w:val="center"/>
        <w:rPr>
          <w:rFonts w:cs="Arial"/>
          <w:b/>
          <w:i/>
          <w:sz w:val="28"/>
          <w:szCs w:val="28"/>
        </w:rPr>
      </w:pPr>
    </w:p>
    <w:p w14:paraId="1A97DBF0" w14:textId="7A2717C8" w:rsidR="008E5472" w:rsidRDefault="0016533E" w:rsidP="00D57E22">
      <w:pPr>
        <w:rPr>
          <w:rFonts w:cs="Arial"/>
          <w:b/>
          <w:i/>
          <w:sz w:val="28"/>
          <w:szCs w:val="28"/>
        </w:rPr>
      </w:pPr>
      <w:r>
        <w:rPr>
          <w:rFonts w:cs="Arial"/>
          <w:b/>
          <w:i/>
          <w:noProof/>
          <w:sz w:val="28"/>
          <w:szCs w:val="28"/>
          <w:lang w:eastAsia="pt-BR"/>
        </w:rPr>
        <mc:AlternateContent>
          <mc:Choice Requires="wps">
            <w:drawing>
              <wp:anchor distT="0" distB="0" distL="114300" distR="114300" simplePos="0" relativeHeight="251676160" behindDoc="1" locked="0" layoutInCell="1" allowOverlap="1" wp14:anchorId="1EA61F4D" wp14:editId="0C6AD982">
                <wp:simplePos x="0" y="0"/>
                <wp:positionH relativeFrom="margin">
                  <wp:posOffset>276225</wp:posOffset>
                </wp:positionH>
                <wp:positionV relativeFrom="paragraph">
                  <wp:posOffset>106680</wp:posOffset>
                </wp:positionV>
                <wp:extent cx="4763135" cy="797560"/>
                <wp:effectExtent l="0" t="0" r="0" b="2540"/>
                <wp:wrapNone/>
                <wp:docPr id="120" name="Retângulo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3135" cy="79756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950EC14" id="Retângulo 120" o:spid="_x0000_s1026" style="position:absolute;margin-left:21.75pt;margin-top:8.4pt;width:375.05pt;height:62.8pt;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" fillcolor="#ffd961" strokecolor="#974706 [1609]" strokeweight="2pt">
                <v:path arrowok="t"/>
                <w10:wrap anchorx="margin"/>
              </v:rect>
            </w:pict>
          </mc:Fallback>
        </mc:AlternateContent>
      </w:r>
    </w:p>
    <w:p w14:paraId="4EDD40DB" w14:textId="77777777" w:rsidR="004F052E" w:rsidRDefault="004F052E" w:rsidP="004F052E">
      <w:pPr>
        <w:jc w:val="center"/>
        <w:rPr>
          <w:b/>
          <w:bCs/>
        </w:rPr>
      </w:pPr>
      <w:r w:rsidRPr="00D22574">
        <w:rPr>
          <w:b/>
          <w:bCs/>
        </w:rPr>
        <w:t xml:space="preserve">Aula online da música </w:t>
      </w:r>
      <w:r w:rsidR="001D76B5">
        <w:rPr>
          <w:b/>
          <w:bCs/>
        </w:rPr>
        <w:t>Felicidade</w:t>
      </w:r>
      <w:r w:rsidRPr="00D22574">
        <w:rPr>
          <w:b/>
          <w:bCs/>
        </w:rPr>
        <w:t>, acesse aqui</w:t>
      </w:r>
      <w:r>
        <w:rPr>
          <w:b/>
          <w:bCs/>
        </w:rPr>
        <w:t xml:space="preserve"> (basta clicar)</w:t>
      </w:r>
      <w:r w:rsidRPr="00D22574">
        <w:rPr>
          <w:b/>
          <w:bCs/>
        </w:rPr>
        <w:t>:</w:t>
      </w:r>
    </w:p>
    <w:p w14:paraId="190DF404" w14:textId="77777777" w:rsidR="004F052E" w:rsidRPr="00747884" w:rsidRDefault="004F052E" w:rsidP="004F052E">
      <w:pPr>
        <w:jc w:val="center"/>
        <w:rPr>
          <w:rFonts w:cs="Arial"/>
          <w:b/>
          <w:i/>
          <w:color w:val="FFFFFF" w:themeColor="background1"/>
          <w:sz w:val="18"/>
          <w:szCs w:val="18"/>
        </w:rPr>
      </w:pPr>
    </w:p>
    <w:p w14:paraId="47570ADB" w14:textId="77777777" w:rsidR="00BD173B" w:rsidRPr="002952DF" w:rsidRDefault="008B4E52" w:rsidP="002952DF">
      <w:pPr>
        <w:jc w:val="center"/>
        <w:rPr>
          <w:rFonts w:ascii="Times New Roman" w:hAnsi="Times New Roman"/>
          <w:sz w:val="18"/>
          <w:szCs w:val="18"/>
          <w:lang w:eastAsia="en-US"/>
        </w:rPr>
      </w:pPr>
      <w:hyperlink r:id="rId226" w:history="1">
        <w:r w:rsidR="00D22574" w:rsidRPr="00747884">
          <w:rPr>
            <w:rStyle w:val="Hyperlink"/>
            <w:rFonts w:cs="Arial"/>
            <w:color w:val="auto"/>
            <w:sz w:val="18"/>
            <w:szCs w:val="18"/>
          </w:rPr>
          <w:t>https://www.youtube.com/watch?v=QvvKuwSlTB0&amp;list=PLCAVX-O9MrRhT1Ve_IMhMT1utPIb6PTOl&amp;ab_channel=ProjetoS%C3%A3oTiago</w:t>
        </w:r>
      </w:hyperlink>
    </w:p>
    <w:p w14:paraId="71483F62" w14:textId="77777777" w:rsidR="00D96F97" w:rsidRDefault="00D96F97" w:rsidP="00C21A62">
      <w:pPr>
        <w:ind w:left="-284"/>
        <w:rPr>
          <w:rFonts w:cs="Arial"/>
          <w:b/>
          <w:i/>
          <w:noProof/>
          <w:sz w:val="28"/>
          <w:szCs w:val="28"/>
          <w:lang w:eastAsia="pt-BR"/>
        </w:rPr>
      </w:pPr>
    </w:p>
    <w:p w14:paraId="67E6A870" w14:textId="54EF2DA7" w:rsidR="00F767F7" w:rsidRPr="005077E6" w:rsidRDefault="0016533E" w:rsidP="00D602FD">
      <w:pPr>
        <w:ind w:left="-284"/>
        <w:rPr>
          <w:rFonts w:cs="Arial"/>
          <w:b/>
          <w:i/>
          <w:sz w:val="28"/>
          <w:szCs w:val="28"/>
        </w:rPr>
      </w:pPr>
      <w:r>
        <w:rPr>
          <w:rFonts w:cs="Arial"/>
          <w:b/>
          <w:i/>
          <w:noProof/>
          <w:sz w:val="28"/>
          <w:szCs w:val="28"/>
          <w:lang w:eastAsia="pt-BR"/>
        </w:rPr>
        <w:lastRenderedPageBreak/>
        <w:drawing>
          <wp:anchor distT="0" distB="0" distL="114300" distR="114300" simplePos="0" relativeHeight="251878400" behindDoc="0" locked="0" layoutInCell="1" allowOverlap="1" wp14:anchorId="510CF5B0" wp14:editId="46BDD8E6">
            <wp:simplePos x="0" y="0"/>
            <wp:positionH relativeFrom="margin">
              <wp:posOffset>-423323</wp:posOffset>
            </wp:positionH>
            <wp:positionV relativeFrom="paragraph">
              <wp:posOffset>4445</wp:posOffset>
            </wp:positionV>
            <wp:extent cx="6486525" cy="8867775"/>
            <wp:effectExtent l="0" t="0" r="9525" b="9525"/>
            <wp:wrapSquare wrapText="bothSides"/>
            <wp:docPr id="43" name="Imagem 22" descr="Felicid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elicidade"/>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486525" cy="8867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8BFCF" w14:textId="77777777" w:rsidR="00965BCB" w:rsidRPr="00AC0048" w:rsidRDefault="00A51C27" w:rsidP="001C4B5E">
      <w:pPr>
        <w:pStyle w:val="Ttulo3"/>
        <w:rPr>
          <w:rFonts w:ascii="Arial Black" w:hAnsi="Arial Black"/>
          <w:b w:val="0"/>
          <w:sz w:val="36"/>
          <w:szCs w:val="36"/>
        </w:rPr>
      </w:pPr>
      <w:bookmarkStart w:id="151" w:name="_Toc70064122"/>
      <w:bookmarkStart w:id="152" w:name="_Toc219747755"/>
      <w:r>
        <w:rPr>
          <w:rFonts w:ascii="Tempus Sans ITC" w:eastAsiaTheme="majorEastAsia" w:hAnsi="Tempus Sans ITC" w:cstheme="majorBidi"/>
          <w:bCs w:val="0"/>
          <w:color w:val="FF9900"/>
          <w:spacing w:val="15"/>
          <w:szCs w:val="32"/>
          <w:lang w:eastAsia="ar-SA"/>
        </w:rPr>
        <w:lastRenderedPageBreak/>
        <w:t>57</w:t>
      </w:r>
      <w:r w:rsidR="0000475E">
        <w:rPr>
          <w:rFonts w:ascii="Tempus Sans ITC" w:eastAsiaTheme="majorEastAsia" w:hAnsi="Tempus Sans ITC" w:cstheme="majorBidi"/>
          <w:bCs w:val="0"/>
          <w:color w:val="FF9900"/>
          <w:spacing w:val="15"/>
          <w:szCs w:val="32"/>
          <w:lang w:eastAsia="ar-SA"/>
        </w:rPr>
        <w:t xml:space="preserve"> – </w:t>
      </w:r>
      <w:r w:rsidR="00B870A6">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 xml:space="preserve"> </w:t>
      </w:r>
      <w:r w:rsidR="00A95BC9">
        <w:rPr>
          <w:rFonts w:ascii="Tempus Sans ITC" w:eastAsiaTheme="majorEastAsia" w:hAnsi="Tempus Sans ITC" w:cstheme="majorBidi"/>
          <w:bCs w:val="0"/>
          <w:color w:val="FF9900"/>
          <w:spacing w:val="15"/>
          <w:szCs w:val="32"/>
          <w:lang w:eastAsia="ar-SA"/>
        </w:rPr>
        <w:t>T</w:t>
      </w:r>
      <w:r w:rsidR="00965BCB" w:rsidRPr="00A95BC9">
        <w:rPr>
          <w:rFonts w:ascii="Tempus Sans ITC" w:eastAsiaTheme="majorEastAsia" w:hAnsi="Tempus Sans ITC" w:cstheme="majorBidi"/>
          <w:bCs w:val="0"/>
          <w:color w:val="FF9900"/>
          <w:spacing w:val="15"/>
          <w:szCs w:val="32"/>
          <w:lang w:eastAsia="ar-SA"/>
        </w:rPr>
        <w:t>rem Bala</w:t>
      </w:r>
      <w:bookmarkEnd w:id="151"/>
      <w:bookmarkEnd w:id="152"/>
    </w:p>
    <w:p w14:paraId="144329FD" w14:textId="77777777" w:rsidR="00A275A1" w:rsidRDefault="00A275A1" w:rsidP="00A275A1">
      <w:pPr>
        <w:rPr>
          <w:color w:val="FF0000"/>
        </w:rPr>
      </w:pPr>
      <w:r>
        <w:rPr>
          <w:noProof/>
          <w:color w:val="FF0000"/>
          <w:lang w:eastAsia="pt-BR"/>
        </w:rPr>
        <w:drawing>
          <wp:anchor distT="0" distB="0" distL="114300" distR="114300" simplePos="0" relativeHeight="251675648" behindDoc="0" locked="0" layoutInCell="1" allowOverlap="1" wp14:anchorId="6564E9C1" wp14:editId="55F43C57">
            <wp:simplePos x="0" y="0"/>
            <wp:positionH relativeFrom="column">
              <wp:posOffset>78740</wp:posOffset>
            </wp:positionH>
            <wp:positionV relativeFrom="paragraph">
              <wp:posOffset>10795</wp:posOffset>
            </wp:positionV>
            <wp:extent cx="3968750" cy="993140"/>
            <wp:effectExtent l="0" t="0" r="0" b="0"/>
            <wp:wrapSquare wrapText="bothSides"/>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968750" cy="993140"/>
                    </a:xfrm>
                    <a:prstGeom prst="rect">
                      <a:avLst/>
                    </a:prstGeom>
                    <a:noFill/>
                    <a:ln>
                      <a:noFill/>
                    </a:ln>
                  </pic:spPr>
                </pic:pic>
              </a:graphicData>
            </a:graphic>
          </wp:anchor>
        </w:drawing>
      </w:r>
      <w:r>
        <w:rPr>
          <w:color w:val="FF0000"/>
        </w:rPr>
        <w:t xml:space="preserve"> </w:t>
      </w:r>
    </w:p>
    <w:p w14:paraId="6FAE94D1" w14:textId="77777777" w:rsidR="00A275A1" w:rsidRDefault="00A275A1" w:rsidP="00A275A1">
      <w:pPr>
        <w:rPr>
          <w:color w:val="FF0000"/>
        </w:rPr>
      </w:pPr>
    </w:p>
    <w:p w14:paraId="179001D3" w14:textId="227F5505" w:rsidR="00A275A1" w:rsidRDefault="001C0E8A" w:rsidP="00A0785B">
      <w:pPr>
        <w:jc w:val="center"/>
        <w:rPr>
          <w:color w:val="FF0000"/>
          <w:sz w:val="18"/>
        </w:rPr>
      </w:pPr>
      <w:r>
        <w:rPr>
          <w:noProof/>
          <w:lang w:eastAsia="pt-BR"/>
        </w:rPr>
        <w:drawing>
          <wp:anchor distT="0" distB="0" distL="114300" distR="114300" simplePos="0" relativeHeight="251820032" behindDoc="0" locked="0" layoutInCell="1" allowOverlap="1" wp14:anchorId="21D00DD0" wp14:editId="5BE27E4B">
            <wp:simplePos x="0" y="0"/>
            <wp:positionH relativeFrom="column">
              <wp:posOffset>4272280</wp:posOffset>
            </wp:positionH>
            <wp:positionV relativeFrom="paragraph">
              <wp:posOffset>46990</wp:posOffset>
            </wp:positionV>
            <wp:extent cx="631825" cy="408305"/>
            <wp:effectExtent l="0" t="0" r="0" b="0"/>
            <wp:wrapSquare wrapText="right"/>
            <wp:docPr id="49"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31825" cy="408305"/>
                    </a:xfrm>
                    <a:prstGeom prst="rect">
                      <a:avLst/>
                    </a:prstGeom>
                    <a:noFill/>
                  </pic:spPr>
                </pic:pic>
              </a:graphicData>
            </a:graphic>
            <wp14:sizeRelH relativeFrom="page">
              <wp14:pctWidth>0</wp14:pctWidth>
            </wp14:sizeRelH>
            <wp14:sizeRelV relativeFrom="page">
              <wp14:pctHeight>0</wp14:pctHeight>
            </wp14:sizeRelV>
          </wp:anchor>
        </w:drawing>
      </w:r>
      <w:r w:rsidR="0016533E">
        <w:rPr>
          <w:noProof/>
          <w:lang w:eastAsia="pt-BR"/>
        </w:rPr>
        <mc:AlternateContent>
          <mc:Choice Requires="wps">
            <w:drawing>
              <wp:anchor distT="0" distB="0" distL="114300" distR="114300" simplePos="0" relativeHeight="251707904" behindDoc="1" locked="0" layoutInCell="1" allowOverlap="1" wp14:anchorId="45AEA36D" wp14:editId="166C78E6">
                <wp:simplePos x="0" y="0"/>
                <wp:positionH relativeFrom="margin">
                  <wp:posOffset>4175760</wp:posOffset>
                </wp:positionH>
                <wp:positionV relativeFrom="paragraph">
                  <wp:posOffset>56515</wp:posOffset>
                </wp:positionV>
                <wp:extent cx="784860" cy="463550"/>
                <wp:effectExtent l="0" t="0" r="0" b="0"/>
                <wp:wrapNone/>
                <wp:docPr id="182" name="Elipse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4860" cy="4635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F521BD" id="Elipse 182" o:spid="_x0000_s1026" style="position:absolute;margin-left:328.8pt;margin-top:4.45pt;width:61.8pt;height:36.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" fillcolor="#ffc000" strokecolor="#e36c0a [2409]" strokeweight="2pt">
                <v:path arrowok="t"/>
                <w10:wrap anchorx="margin"/>
              </v:oval>
            </w:pict>
          </mc:Fallback>
        </mc:AlternateContent>
      </w:r>
      <w:r w:rsidR="00A275A1">
        <w:rPr>
          <w:color w:val="FF0000"/>
          <w:sz w:val="18"/>
        </w:rPr>
        <w:t xml:space="preserve"> </w:t>
      </w:r>
    </w:p>
    <w:p w14:paraId="0AA2C4B6" w14:textId="62A816D9" w:rsidR="00A275A1" w:rsidRDefault="00A275A1" w:rsidP="00A0785B">
      <w:pPr>
        <w:jc w:val="center"/>
        <w:rPr>
          <w:color w:val="FF0000"/>
          <w:sz w:val="18"/>
        </w:rPr>
      </w:pPr>
    </w:p>
    <w:p w14:paraId="2161316B" w14:textId="22549907" w:rsidR="00A275A1" w:rsidRPr="00A275A1" w:rsidRDefault="00A275A1" w:rsidP="00A0785B">
      <w:pPr>
        <w:jc w:val="center"/>
        <w:rPr>
          <w:color w:val="FF0000"/>
          <w:sz w:val="14"/>
        </w:rPr>
      </w:pPr>
    </w:p>
    <w:p w14:paraId="28B18B4C" w14:textId="77777777" w:rsidR="00A275A1" w:rsidRDefault="00A275A1" w:rsidP="00A275A1"/>
    <w:p w14:paraId="3E39A9A4" w14:textId="77777777" w:rsidR="00A275A1" w:rsidRDefault="00A275A1" w:rsidP="00A275A1"/>
    <w:p w14:paraId="237E1EF4" w14:textId="396C0F1B" w:rsidR="0042330C" w:rsidRP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Cs w:val="14"/>
          <w:lang w:eastAsia="pt-BR"/>
        </w:rPr>
      </w:pPr>
    </w:p>
    <w:p w14:paraId="387643F8"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32"/>
          <w:szCs w:val="28"/>
          <w:lang w:eastAsia="pt-BR"/>
        </w:rPr>
      </w:pPr>
      <w:r w:rsidRPr="003B5286">
        <w:rPr>
          <w:rFonts w:cs="Arial"/>
          <w:b/>
          <w:color w:val="212121"/>
          <w:sz w:val="32"/>
          <w:szCs w:val="28"/>
          <w:lang w:eastAsia="pt-BR"/>
        </w:rPr>
        <w:t>Trem Bala – Ana Vilela</w:t>
      </w:r>
    </w:p>
    <w:p w14:paraId="2C1A45F4"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p>
    <w:p w14:paraId="06FA78B6" w14:textId="28B55EFF" w:rsidR="0042330C" w:rsidRPr="003B5286" w:rsidRDefault="00B30FB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Pr="003B5286">
        <w:rPr>
          <w:rFonts w:cs="Arial"/>
          <w:color w:val="212121"/>
          <w:sz w:val="28"/>
          <w:szCs w:val="28"/>
          <w:lang w:eastAsia="pt-BR"/>
        </w:rPr>
        <w:t xml:space="preserve">  </w:t>
      </w:r>
      <w:r w:rsidR="0042330C" w:rsidRPr="003B5286">
        <w:rPr>
          <w:rFonts w:cs="Arial"/>
          <w:color w:val="212121"/>
          <w:sz w:val="28"/>
          <w:szCs w:val="28"/>
          <w:lang w:eastAsia="pt-BR"/>
        </w:rPr>
        <w:t xml:space="preserve"> </w:t>
      </w:r>
      <w:r w:rsidR="0042330C" w:rsidRPr="003B5286">
        <w:rPr>
          <w:rFonts w:cs="Arial"/>
          <w:b/>
          <w:bCs/>
          <w:color w:val="FF7700"/>
          <w:sz w:val="28"/>
          <w:szCs w:val="28"/>
          <w:lang w:eastAsia="pt-BR"/>
        </w:rPr>
        <w:t>D9</w:t>
      </w:r>
    </w:p>
    <w:p w14:paraId="51F59424"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Não é sobre </w:t>
      </w:r>
      <w:r w:rsidRPr="003B5286">
        <w:rPr>
          <w:rFonts w:cs="Arial"/>
          <w:color w:val="212121"/>
          <w:sz w:val="28"/>
          <w:szCs w:val="28"/>
          <w:u w:val="single"/>
          <w:lang w:eastAsia="pt-BR"/>
        </w:rPr>
        <w:t>ter</w:t>
      </w:r>
      <w:r w:rsidRPr="003B5286">
        <w:rPr>
          <w:rFonts w:cs="Arial"/>
          <w:color w:val="212121"/>
          <w:sz w:val="28"/>
          <w:szCs w:val="28"/>
          <w:lang w:eastAsia="pt-BR"/>
        </w:rPr>
        <w:t xml:space="preserve"> todas as pessoas do mundo pra </w:t>
      </w:r>
      <w:r w:rsidRPr="003B5286">
        <w:rPr>
          <w:rFonts w:cs="Arial"/>
          <w:color w:val="212121"/>
          <w:sz w:val="28"/>
          <w:szCs w:val="28"/>
          <w:u w:val="single"/>
          <w:lang w:eastAsia="pt-BR"/>
        </w:rPr>
        <w:t>si</w:t>
      </w:r>
      <w:r w:rsidRPr="003B5286">
        <w:rPr>
          <w:rFonts w:cs="Arial"/>
          <w:color w:val="212121"/>
          <w:sz w:val="28"/>
          <w:szCs w:val="28"/>
          <w:lang w:eastAsia="pt-BR"/>
        </w:rPr>
        <w:t>,</w:t>
      </w:r>
    </w:p>
    <w:p w14:paraId="5541017E" w14:textId="408BB016" w:rsidR="0042330C" w:rsidRPr="003B5286" w:rsidRDefault="00B30FB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0042330C" w:rsidRPr="003B5286">
        <w:rPr>
          <w:rFonts w:cs="Arial"/>
          <w:b/>
          <w:bCs/>
          <w:color w:val="FF7700"/>
          <w:sz w:val="28"/>
          <w:szCs w:val="28"/>
          <w:lang w:eastAsia="pt-BR"/>
        </w:rPr>
        <w:t>E</w:t>
      </w:r>
    </w:p>
    <w:p w14:paraId="39E32580"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É sobre sa</w:t>
      </w:r>
      <w:r w:rsidRPr="003B5286">
        <w:rPr>
          <w:rFonts w:cs="Arial"/>
          <w:color w:val="212121"/>
          <w:sz w:val="28"/>
          <w:szCs w:val="28"/>
          <w:u w:val="single"/>
          <w:lang w:eastAsia="pt-BR"/>
        </w:rPr>
        <w:t>ber</w:t>
      </w:r>
      <w:r w:rsidRPr="003B5286">
        <w:rPr>
          <w:rFonts w:cs="Arial"/>
          <w:color w:val="212121"/>
          <w:sz w:val="28"/>
          <w:szCs w:val="28"/>
          <w:lang w:eastAsia="pt-BR"/>
        </w:rPr>
        <w:t xml:space="preserve"> que em algum lugar alguém zela por </w:t>
      </w:r>
      <w:r w:rsidRPr="003B5286">
        <w:rPr>
          <w:rFonts w:cs="Arial"/>
          <w:color w:val="212121"/>
          <w:sz w:val="28"/>
          <w:szCs w:val="28"/>
          <w:u w:val="single"/>
          <w:lang w:eastAsia="pt-BR"/>
        </w:rPr>
        <w:t>ti</w:t>
      </w:r>
      <w:r w:rsidRPr="003B5286">
        <w:rPr>
          <w:rFonts w:cs="Arial"/>
          <w:color w:val="212121"/>
          <w:sz w:val="28"/>
          <w:szCs w:val="28"/>
          <w:lang w:eastAsia="pt-BR"/>
        </w:rPr>
        <w:t>,</w:t>
      </w:r>
    </w:p>
    <w:p w14:paraId="5A227A76" w14:textId="378AC97F" w:rsidR="0042330C" w:rsidRPr="003B5286" w:rsidRDefault="00B30FB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Pr="003B5286">
        <w:rPr>
          <w:rFonts w:cs="Arial"/>
          <w:color w:val="212121"/>
          <w:sz w:val="28"/>
          <w:szCs w:val="28"/>
          <w:lang w:eastAsia="pt-BR"/>
        </w:rPr>
        <w:t xml:space="preserve"> </w:t>
      </w:r>
      <w:r w:rsidR="0042330C" w:rsidRPr="003B5286">
        <w:rPr>
          <w:rFonts w:cs="Arial"/>
          <w:b/>
          <w:bCs/>
          <w:color w:val="FF7700"/>
          <w:sz w:val="28"/>
          <w:szCs w:val="28"/>
          <w:lang w:eastAsia="pt-BR"/>
        </w:rPr>
        <w:t>D9</w:t>
      </w:r>
    </w:p>
    <w:p w14:paraId="77C0EE56"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É sobre can</w:t>
      </w:r>
      <w:r w:rsidRPr="003B5286">
        <w:rPr>
          <w:rFonts w:cs="Arial"/>
          <w:color w:val="212121"/>
          <w:sz w:val="28"/>
          <w:szCs w:val="28"/>
          <w:u w:val="single"/>
          <w:lang w:eastAsia="pt-BR"/>
        </w:rPr>
        <w:t>tar</w:t>
      </w:r>
      <w:r w:rsidRPr="003B5286">
        <w:rPr>
          <w:rFonts w:cs="Arial"/>
          <w:color w:val="212121"/>
          <w:sz w:val="28"/>
          <w:szCs w:val="28"/>
          <w:lang w:eastAsia="pt-BR"/>
        </w:rPr>
        <w:t xml:space="preserve"> e poder escutar mais do que a própria </w:t>
      </w:r>
      <w:r w:rsidRPr="003B5286">
        <w:rPr>
          <w:rFonts w:cs="Arial"/>
          <w:color w:val="212121"/>
          <w:sz w:val="28"/>
          <w:szCs w:val="28"/>
          <w:u w:val="single"/>
          <w:lang w:eastAsia="pt-BR"/>
        </w:rPr>
        <w:t>voz</w:t>
      </w:r>
      <w:r w:rsidRPr="003B5286">
        <w:rPr>
          <w:rFonts w:cs="Arial"/>
          <w:color w:val="212121"/>
          <w:sz w:val="28"/>
          <w:szCs w:val="28"/>
          <w:lang w:eastAsia="pt-BR"/>
        </w:rPr>
        <w:t>,</w:t>
      </w:r>
    </w:p>
    <w:p w14:paraId="3F84418B" w14:textId="18308136" w:rsidR="0042330C" w:rsidRPr="003B5286" w:rsidRDefault="00B30FB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Pr="003B5286">
        <w:rPr>
          <w:rFonts w:cs="Arial"/>
          <w:color w:val="212121"/>
          <w:sz w:val="28"/>
          <w:szCs w:val="28"/>
          <w:lang w:eastAsia="pt-BR"/>
        </w:rPr>
        <w:t xml:space="preserve"> </w:t>
      </w:r>
      <w:r w:rsidR="0042330C" w:rsidRPr="003B5286">
        <w:rPr>
          <w:rFonts w:cs="Arial"/>
          <w:b/>
          <w:bCs/>
          <w:color w:val="FF7700"/>
          <w:sz w:val="28"/>
          <w:szCs w:val="28"/>
          <w:lang w:eastAsia="pt-BR"/>
        </w:rPr>
        <w:t>E</w:t>
      </w:r>
    </w:p>
    <w:p w14:paraId="3CA5DE62" w14:textId="77777777" w:rsidR="002747C9"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É sobre dan</w:t>
      </w:r>
      <w:r w:rsidRPr="003B5286">
        <w:rPr>
          <w:rFonts w:cs="Arial"/>
          <w:color w:val="212121"/>
          <w:sz w:val="28"/>
          <w:szCs w:val="28"/>
          <w:u w:val="single"/>
          <w:lang w:eastAsia="pt-BR"/>
        </w:rPr>
        <w:t>çar</w:t>
      </w:r>
      <w:r w:rsidRPr="003B5286">
        <w:rPr>
          <w:rFonts w:cs="Arial"/>
          <w:color w:val="212121"/>
          <w:sz w:val="28"/>
          <w:szCs w:val="28"/>
          <w:lang w:eastAsia="pt-BR"/>
        </w:rPr>
        <w:t xml:space="preserve"> na chuva de vida que cai sobre </w:t>
      </w:r>
      <w:r w:rsidRPr="003B5286">
        <w:rPr>
          <w:rFonts w:cs="Arial"/>
          <w:color w:val="212121"/>
          <w:sz w:val="28"/>
          <w:szCs w:val="28"/>
          <w:u w:val="single"/>
          <w:lang w:eastAsia="pt-BR"/>
        </w:rPr>
        <w:t>nós</w:t>
      </w:r>
      <w:r w:rsidR="00B30FBF" w:rsidRPr="003B5286">
        <w:rPr>
          <w:rFonts w:cs="Arial"/>
          <w:color w:val="212121"/>
          <w:sz w:val="28"/>
          <w:szCs w:val="28"/>
          <w:lang w:eastAsia="pt-BR"/>
        </w:rPr>
        <w:t>.</w:t>
      </w:r>
    </w:p>
    <w:p w14:paraId="6E821A24" w14:textId="609CD861"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2747C9" w:rsidRPr="003B5286">
        <w:rPr>
          <w:rFonts w:cs="Arial"/>
          <w:color w:val="212121"/>
          <w:sz w:val="28"/>
          <w:szCs w:val="28"/>
          <w:lang w:eastAsia="pt-BR"/>
        </w:rPr>
        <w:t xml:space="preserve">     </w:t>
      </w:r>
      <w:r w:rsidRPr="003B5286">
        <w:rPr>
          <w:rFonts w:cs="Arial"/>
          <w:color w:val="212121"/>
          <w:sz w:val="28"/>
          <w:szCs w:val="28"/>
          <w:lang w:eastAsia="pt-BR"/>
        </w:rPr>
        <w:t xml:space="preserve"> </w:t>
      </w:r>
      <w:r w:rsidR="00B4524F" w:rsidRPr="003B5286">
        <w:rPr>
          <w:rFonts w:cs="Arial"/>
          <w:color w:val="212121"/>
          <w:sz w:val="28"/>
          <w:szCs w:val="28"/>
          <w:lang w:eastAsia="pt-BR"/>
        </w:rPr>
        <w:t xml:space="preserve"> </w:t>
      </w:r>
      <w:r w:rsidRPr="003B5286">
        <w:rPr>
          <w:rFonts w:cs="Arial"/>
          <w:b/>
          <w:bCs/>
          <w:color w:val="FF7700"/>
          <w:sz w:val="28"/>
          <w:szCs w:val="28"/>
          <w:lang w:eastAsia="pt-BR"/>
        </w:rPr>
        <w:t>D9</w:t>
      </w:r>
      <w:r w:rsidRPr="003B5286">
        <w:rPr>
          <w:rFonts w:cs="Arial"/>
          <w:color w:val="212121"/>
          <w:sz w:val="28"/>
          <w:szCs w:val="28"/>
          <w:lang w:eastAsia="pt-BR"/>
        </w:rPr>
        <w:t xml:space="preserve">         </w:t>
      </w:r>
      <w:r w:rsidR="002747C9" w:rsidRPr="003B5286">
        <w:rPr>
          <w:rFonts w:cs="Arial"/>
          <w:color w:val="212121"/>
          <w:sz w:val="28"/>
          <w:szCs w:val="28"/>
          <w:lang w:eastAsia="pt-BR"/>
        </w:rPr>
        <w:t xml:space="preserve">                             </w:t>
      </w:r>
      <w:r w:rsidRPr="003B5286">
        <w:rPr>
          <w:rFonts w:cs="Arial"/>
          <w:b/>
          <w:bCs/>
          <w:color w:val="FF7700"/>
          <w:sz w:val="28"/>
          <w:szCs w:val="28"/>
          <w:lang w:eastAsia="pt-BR"/>
        </w:rPr>
        <w:t xml:space="preserve">E                              </w:t>
      </w:r>
      <w:r w:rsidR="002747C9" w:rsidRPr="003B5286">
        <w:rPr>
          <w:rFonts w:cs="Arial"/>
          <w:color w:val="212121"/>
          <w:sz w:val="28"/>
          <w:szCs w:val="28"/>
          <w:lang w:eastAsia="pt-BR"/>
        </w:rPr>
        <w:t xml:space="preserve">           </w:t>
      </w:r>
    </w:p>
    <w:p w14:paraId="44C43B41" w14:textId="77777777" w:rsidR="00B4524F"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É saber</w:t>
      </w:r>
      <w:r w:rsidRPr="003B5286">
        <w:rPr>
          <w:rFonts w:cs="Arial"/>
          <w:color w:val="212121"/>
          <w:sz w:val="28"/>
          <w:szCs w:val="28"/>
          <w:u w:val="single"/>
          <w:lang w:eastAsia="pt-BR"/>
        </w:rPr>
        <w:t xml:space="preserve"> </w:t>
      </w:r>
      <w:r w:rsidR="002747C9" w:rsidRPr="003B5286">
        <w:rPr>
          <w:rFonts w:cs="Arial"/>
          <w:color w:val="212121"/>
          <w:sz w:val="28"/>
          <w:szCs w:val="28"/>
          <w:u w:val="single"/>
          <w:lang w:eastAsia="pt-BR"/>
        </w:rPr>
        <w:t xml:space="preserve"> </w:t>
      </w:r>
      <w:r w:rsidRPr="003B5286">
        <w:rPr>
          <w:rFonts w:cs="Arial"/>
          <w:color w:val="212121"/>
          <w:sz w:val="28"/>
          <w:szCs w:val="28"/>
          <w:lang w:eastAsia="pt-BR"/>
        </w:rPr>
        <w:t>se sentir infinito num uni</w:t>
      </w:r>
      <w:r w:rsidRPr="003B5286">
        <w:rPr>
          <w:rFonts w:cs="Arial"/>
          <w:color w:val="212121"/>
          <w:sz w:val="28"/>
          <w:szCs w:val="28"/>
          <w:u w:val="single"/>
          <w:lang w:eastAsia="pt-BR"/>
        </w:rPr>
        <w:t>ver</w:t>
      </w:r>
      <w:r w:rsidRPr="003B5286">
        <w:rPr>
          <w:rFonts w:cs="Arial"/>
          <w:color w:val="212121"/>
          <w:sz w:val="28"/>
          <w:szCs w:val="28"/>
          <w:lang w:eastAsia="pt-BR"/>
        </w:rPr>
        <w:t xml:space="preserve">so tão vasto e bonito, é saber </w:t>
      </w:r>
    </w:p>
    <w:p w14:paraId="64363818" w14:textId="2C0A666C" w:rsidR="00B4524F" w:rsidRPr="003B5286" w:rsidRDefault="00B4524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E36C0A" w:themeColor="accent6" w:themeShade="BF"/>
          <w:sz w:val="28"/>
          <w:szCs w:val="28"/>
          <w:lang w:eastAsia="pt-BR"/>
        </w:rPr>
      </w:pPr>
      <w:r w:rsidRPr="003B5286">
        <w:rPr>
          <w:rFonts w:cs="Arial"/>
          <w:b/>
          <w:color w:val="E36C0A" w:themeColor="accent6" w:themeShade="BF"/>
          <w:sz w:val="28"/>
          <w:szCs w:val="28"/>
          <w:lang w:eastAsia="pt-BR"/>
        </w:rPr>
        <w:t xml:space="preserve">      </w:t>
      </w:r>
      <w:r w:rsidR="00AB43B7" w:rsidRPr="003B5286">
        <w:rPr>
          <w:rFonts w:cs="Arial"/>
          <w:b/>
          <w:color w:val="E36C0A" w:themeColor="accent6" w:themeShade="BF"/>
          <w:sz w:val="28"/>
          <w:szCs w:val="28"/>
          <w:lang w:eastAsia="pt-BR"/>
        </w:rPr>
        <w:t xml:space="preserve"> </w:t>
      </w:r>
      <w:r w:rsidRPr="003B5286">
        <w:rPr>
          <w:rFonts w:cs="Arial"/>
          <w:b/>
          <w:color w:val="E36C0A" w:themeColor="accent6" w:themeShade="BF"/>
          <w:sz w:val="28"/>
          <w:szCs w:val="28"/>
          <w:lang w:eastAsia="pt-BR"/>
        </w:rPr>
        <w:t>A9</w:t>
      </w:r>
    </w:p>
    <w:p w14:paraId="1031D423" w14:textId="198C301A" w:rsidR="0042330C" w:rsidRPr="003B5286" w:rsidRDefault="00B4524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S</w:t>
      </w:r>
      <w:r w:rsidR="0042330C" w:rsidRPr="003B5286">
        <w:rPr>
          <w:rFonts w:cs="Arial"/>
          <w:color w:val="212121"/>
          <w:sz w:val="28"/>
          <w:szCs w:val="28"/>
          <w:lang w:eastAsia="pt-BR"/>
        </w:rPr>
        <w:t>on</w:t>
      </w:r>
      <w:r w:rsidR="0042330C" w:rsidRPr="003B5286">
        <w:rPr>
          <w:rFonts w:cs="Arial"/>
          <w:color w:val="212121"/>
          <w:sz w:val="28"/>
          <w:szCs w:val="28"/>
          <w:u w:val="single"/>
          <w:lang w:eastAsia="pt-BR"/>
        </w:rPr>
        <w:t>har</w:t>
      </w:r>
      <w:r w:rsidRPr="003B5286">
        <w:rPr>
          <w:rFonts w:cs="Arial"/>
          <w:color w:val="212121"/>
          <w:sz w:val="28"/>
          <w:szCs w:val="28"/>
          <w:lang w:eastAsia="pt-BR"/>
        </w:rPr>
        <w:t>...</w:t>
      </w:r>
    </w:p>
    <w:p w14:paraId="62A3FC55" w14:textId="48F4F0B2"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Pr="003B5286">
        <w:rPr>
          <w:rFonts w:cs="Arial"/>
          <w:b/>
          <w:bCs/>
          <w:color w:val="FF7700"/>
          <w:sz w:val="28"/>
          <w:szCs w:val="28"/>
          <w:lang w:eastAsia="pt-BR"/>
        </w:rPr>
        <w:t xml:space="preserve"> D9                          </w:t>
      </w:r>
      <w:r w:rsidRPr="003B5286">
        <w:rPr>
          <w:rFonts w:cs="Arial"/>
          <w:color w:val="212121"/>
          <w:sz w:val="28"/>
          <w:szCs w:val="28"/>
          <w:lang w:eastAsia="pt-BR"/>
        </w:rPr>
        <w:t xml:space="preserve">           </w:t>
      </w:r>
      <w:r w:rsidR="00B4524F" w:rsidRPr="003B5286">
        <w:rPr>
          <w:rFonts w:cs="Arial"/>
          <w:color w:val="212121"/>
          <w:sz w:val="28"/>
          <w:szCs w:val="28"/>
          <w:lang w:eastAsia="pt-BR"/>
        </w:rPr>
        <w:t xml:space="preserve"> </w:t>
      </w:r>
      <w:r w:rsidRPr="003B5286">
        <w:rPr>
          <w:rFonts w:cs="Arial"/>
          <w:b/>
          <w:bCs/>
          <w:color w:val="FF7700"/>
          <w:sz w:val="28"/>
          <w:szCs w:val="28"/>
          <w:lang w:eastAsia="pt-BR"/>
        </w:rPr>
        <w:t>E</w:t>
      </w:r>
      <w:r w:rsidRPr="003B5286">
        <w:rPr>
          <w:rFonts w:cs="Arial"/>
          <w:color w:val="212121"/>
          <w:sz w:val="28"/>
          <w:szCs w:val="28"/>
          <w:lang w:eastAsia="pt-BR"/>
        </w:rPr>
        <w:t xml:space="preserve">                   </w:t>
      </w:r>
      <w:r w:rsidR="00B4524F" w:rsidRPr="003B5286">
        <w:rPr>
          <w:rFonts w:cs="Arial"/>
          <w:color w:val="212121"/>
          <w:sz w:val="28"/>
          <w:szCs w:val="28"/>
          <w:lang w:eastAsia="pt-BR"/>
        </w:rPr>
        <w:t xml:space="preserve">                          </w:t>
      </w:r>
    </w:p>
    <w:p w14:paraId="41ADFD34" w14:textId="77777777" w:rsidR="00B4524F"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Então</w:t>
      </w:r>
      <w:r w:rsidR="00B4524F" w:rsidRPr="003B5286">
        <w:rPr>
          <w:rFonts w:cs="Arial"/>
          <w:color w:val="212121"/>
          <w:sz w:val="28"/>
          <w:szCs w:val="28"/>
          <w:u w:val="single"/>
          <w:lang w:eastAsia="pt-BR"/>
        </w:rPr>
        <w:t xml:space="preserve">  </w:t>
      </w:r>
      <w:r w:rsidRPr="003B5286">
        <w:rPr>
          <w:rFonts w:cs="Arial"/>
          <w:color w:val="212121"/>
          <w:sz w:val="28"/>
          <w:szCs w:val="28"/>
          <w:lang w:eastAsia="pt-BR"/>
        </w:rPr>
        <w:t xml:space="preserve">fazer valer a pena cada </w:t>
      </w:r>
      <w:r w:rsidRPr="003B5286">
        <w:rPr>
          <w:rFonts w:cs="Arial"/>
          <w:color w:val="212121"/>
          <w:sz w:val="28"/>
          <w:szCs w:val="28"/>
          <w:u w:val="single"/>
          <w:lang w:eastAsia="pt-BR"/>
        </w:rPr>
        <w:t>ver</w:t>
      </w:r>
      <w:r w:rsidRPr="003B5286">
        <w:rPr>
          <w:rFonts w:cs="Arial"/>
          <w:color w:val="212121"/>
          <w:sz w:val="28"/>
          <w:szCs w:val="28"/>
          <w:lang w:eastAsia="pt-BR"/>
        </w:rPr>
        <w:t xml:space="preserve">so daquele poema sobre </w:t>
      </w:r>
    </w:p>
    <w:p w14:paraId="1DF5026C" w14:textId="77D9370C" w:rsidR="00B4524F" w:rsidRPr="003B5286" w:rsidRDefault="00787AA6"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B5286">
        <w:rPr>
          <w:rFonts w:cs="Arial"/>
          <w:color w:val="212121"/>
          <w:sz w:val="28"/>
          <w:szCs w:val="28"/>
          <w:lang w:eastAsia="pt-BR"/>
        </w:rPr>
        <w:t xml:space="preserve">          </w:t>
      </w:r>
      <w:r w:rsidRPr="003B5286">
        <w:rPr>
          <w:rFonts w:cs="Arial"/>
          <w:b/>
          <w:color w:val="E36C0A" w:themeColor="accent6" w:themeShade="BF"/>
          <w:sz w:val="28"/>
          <w:szCs w:val="28"/>
          <w:lang w:eastAsia="pt-BR"/>
        </w:rPr>
        <w:t>A9</w:t>
      </w:r>
    </w:p>
    <w:p w14:paraId="48143CDE" w14:textId="7419F27A" w:rsidR="0042330C" w:rsidRPr="003B5286" w:rsidRDefault="001A50F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A</w:t>
      </w:r>
      <w:r w:rsidR="0042330C" w:rsidRPr="003B5286">
        <w:rPr>
          <w:rFonts w:cs="Arial"/>
          <w:color w:val="212121"/>
          <w:sz w:val="28"/>
          <w:szCs w:val="28"/>
          <w:lang w:eastAsia="pt-BR"/>
        </w:rPr>
        <w:t>credi</w:t>
      </w:r>
      <w:r w:rsidR="0042330C" w:rsidRPr="003B5286">
        <w:rPr>
          <w:rFonts w:cs="Arial"/>
          <w:color w:val="212121"/>
          <w:sz w:val="28"/>
          <w:szCs w:val="28"/>
          <w:u w:val="single"/>
          <w:lang w:eastAsia="pt-BR"/>
        </w:rPr>
        <w:t>tar</w:t>
      </w:r>
      <w:r w:rsidRPr="003B5286">
        <w:rPr>
          <w:rFonts w:cs="Arial"/>
          <w:color w:val="212121"/>
          <w:sz w:val="28"/>
          <w:szCs w:val="28"/>
          <w:lang w:eastAsia="pt-BR"/>
        </w:rPr>
        <w:t>...</w:t>
      </w:r>
    </w:p>
    <w:p w14:paraId="4B6FF161"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p>
    <w:p w14:paraId="208C0330"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Pr="003B5286">
        <w:rPr>
          <w:rFonts w:cs="Arial"/>
          <w:b/>
          <w:bCs/>
          <w:color w:val="FF7700"/>
          <w:sz w:val="28"/>
          <w:szCs w:val="28"/>
          <w:lang w:eastAsia="pt-BR"/>
        </w:rPr>
        <w:t>A9</w:t>
      </w:r>
      <w:r w:rsidRPr="003B5286">
        <w:rPr>
          <w:rFonts w:cs="Arial"/>
          <w:color w:val="212121"/>
          <w:sz w:val="28"/>
          <w:szCs w:val="28"/>
          <w:lang w:eastAsia="pt-BR"/>
        </w:rPr>
        <w:t xml:space="preserve">                                                         </w:t>
      </w:r>
      <w:r w:rsidRPr="003B5286">
        <w:rPr>
          <w:rFonts w:cs="Arial"/>
          <w:b/>
          <w:bCs/>
          <w:color w:val="FF7700"/>
          <w:sz w:val="28"/>
          <w:szCs w:val="28"/>
          <w:lang w:eastAsia="pt-BR"/>
        </w:rPr>
        <w:t>D9</w:t>
      </w:r>
    </w:p>
    <w:p w14:paraId="3662FFF6"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Não é sobre che</w:t>
      </w:r>
      <w:r w:rsidRPr="003B5286">
        <w:rPr>
          <w:rFonts w:cs="Arial"/>
          <w:color w:val="212121"/>
          <w:sz w:val="28"/>
          <w:szCs w:val="28"/>
          <w:u w:val="single"/>
          <w:lang w:eastAsia="pt-BR"/>
        </w:rPr>
        <w:t>gar</w:t>
      </w:r>
      <w:r w:rsidRPr="003B5286">
        <w:rPr>
          <w:rFonts w:cs="Arial"/>
          <w:color w:val="212121"/>
          <w:sz w:val="28"/>
          <w:szCs w:val="28"/>
          <w:lang w:eastAsia="pt-BR"/>
        </w:rPr>
        <w:t xml:space="preserve"> no topo do mundo e saber que ven</w:t>
      </w:r>
      <w:r w:rsidRPr="003B5286">
        <w:rPr>
          <w:rFonts w:cs="Arial"/>
          <w:color w:val="212121"/>
          <w:sz w:val="28"/>
          <w:szCs w:val="28"/>
          <w:u w:val="single"/>
          <w:lang w:eastAsia="pt-BR"/>
        </w:rPr>
        <w:t>ceu</w:t>
      </w:r>
    </w:p>
    <w:p w14:paraId="0F024AB3"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Pr="003B5286">
        <w:rPr>
          <w:rFonts w:cs="Arial"/>
          <w:b/>
          <w:bCs/>
          <w:color w:val="FF7700"/>
          <w:sz w:val="28"/>
          <w:szCs w:val="28"/>
          <w:lang w:eastAsia="pt-BR"/>
        </w:rPr>
        <w:t>A9</w:t>
      </w:r>
      <w:r w:rsidRPr="003B5286">
        <w:rPr>
          <w:rFonts w:cs="Arial"/>
          <w:color w:val="212121"/>
          <w:sz w:val="28"/>
          <w:szCs w:val="28"/>
          <w:lang w:eastAsia="pt-BR"/>
        </w:rPr>
        <w:t xml:space="preserve">                                                     </w:t>
      </w:r>
      <w:r w:rsidRPr="003B5286">
        <w:rPr>
          <w:rFonts w:cs="Arial"/>
          <w:b/>
          <w:bCs/>
          <w:color w:val="FF7700"/>
          <w:sz w:val="28"/>
          <w:szCs w:val="28"/>
          <w:lang w:eastAsia="pt-BR"/>
        </w:rPr>
        <w:t>E</w:t>
      </w:r>
    </w:p>
    <w:p w14:paraId="65F86FB2"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É sobre esca</w:t>
      </w:r>
      <w:r w:rsidRPr="003B5286">
        <w:rPr>
          <w:rFonts w:cs="Arial"/>
          <w:color w:val="212121"/>
          <w:sz w:val="28"/>
          <w:szCs w:val="28"/>
          <w:u w:val="single"/>
          <w:lang w:eastAsia="pt-BR"/>
        </w:rPr>
        <w:t>lar</w:t>
      </w:r>
      <w:r w:rsidRPr="003B5286">
        <w:rPr>
          <w:rFonts w:cs="Arial"/>
          <w:color w:val="212121"/>
          <w:sz w:val="28"/>
          <w:szCs w:val="28"/>
          <w:lang w:eastAsia="pt-BR"/>
        </w:rPr>
        <w:t xml:space="preserve"> e sentir que o caminho te fortale</w:t>
      </w:r>
      <w:r w:rsidRPr="003B5286">
        <w:rPr>
          <w:rFonts w:cs="Arial"/>
          <w:color w:val="212121"/>
          <w:sz w:val="28"/>
          <w:szCs w:val="28"/>
          <w:u w:val="single"/>
          <w:lang w:eastAsia="pt-BR"/>
        </w:rPr>
        <w:t>ceu</w:t>
      </w:r>
    </w:p>
    <w:p w14:paraId="06E1E220" w14:textId="39677AF7" w:rsidR="0042330C" w:rsidRPr="003B5286" w:rsidRDefault="001A50F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0042330C" w:rsidRPr="003B5286">
        <w:rPr>
          <w:rFonts w:cs="Arial"/>
          <w:b/>
          <w:bCs/>
          <w:color w:val="FF7700"/>
          <w:sz w:val="28"/>
          <w:szCs w:val="28"/>
          <w:lang w:eastAsia="pt-BR"/>
        </w:rPr>
        <w:t>D9</w:t>
      </w:r>
    </w:p>
    <w:p w14:paraId="22AC8CAA"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É sobre ser a</w:t>
      </w:r>
      <w:r w:rsidRPr="003B5286">
        <w:rPr>
          <w:rFonts w:cs="Arial"/>
          <w:color w:val="212121"/>
          <w:sz w:val="28"/>
          <w:szCs w:val="28"/>
          <w:u w:val="single"/>
          <w:lang w:eastAsia="pt-BR"/>
        </w:rPr>
        <w:t>bri</w:t>
      </w:r>
      <w:r w:rsidRPr="003B5286">
        <w:rPr>
          <w:rFonts w:cs="Arial"/>
          <w:color w:val="212121"/>
          <w:sz w:val="28"/>
          <w:szCs w:val="28"/>
          <w:lang w:eastAsia="pt-BR"/>
        </w:rPr>
        <w:t>go e também ter morada em outros cora</w:t>
      </w:r>
      <w:r w:rsidRPr="003B5286">
        <w:rPr>
          <w:rFonts w:cs="Arial"/>
          <w:color w:val="212121"/>
          <w:sz w:val="28"/>
          <w:szCs w:val="28"/>
          <w:u w:val="single"/>
          <w:lang w:eastAsia="pt-BR"/>
        </w:rPr>
        <w:t>ções</w:t>
      </w:r>
    </w:p>
    <w:p w14:paraId="509D2196" w14:textId="39EC65EF" w:rsidR="0042330C" w:rsidRPr="003B5286" w:rsidRDefault="001A50F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Pr="003B5286">
        <w:rPr>
          <w:rFonts w:cs="Arial"/>
          <w:color w:val="212121"/>
          <w:sz w:val="28"/>
          <w:szCs w:val="28"/>
          <w:lang w:eastAsia="pt-BR"/>
        </w:rPr>
        <w:t xml:space="preserve">   </w:t>
      </w:r>
      <w:r w:rsidR="0042330C" w:rsidRPr="003B5286">
        <w:rPr>
          <w:rFonts w:cs="Arial"/>
          <w:b/>
          <w:bCs/>
          <w:color w:val="FF7700"/>
          <w:sz w:val="28"/>
          <w:szCs w:val="28"/>
          <w:lang w:eastAsia="pt-BR"/>
        </w:rPr>
        <w:t>E</w:t>
      </w:r>
    </w:p>
    <w:p w14:paraId="371E4A70"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E assim ter a</w:t>
      </w:r>
      <w:r w:rsidRPr="003B5286">
        <w:rPr>
          <w:rFonts w:cs="Arial"/>
          <w:color w:val="212121"/>
          <w:sz w:val="28"/>
          <w:szCs w:val="28"/>
          <w:u w:val="single"/>
          <w:lang w:eastAsia="pt-BR"/>
        </w:rPr>
        <w:t>mi</w:t>
      </w:r>
      <w:r w:rsidRPr="003B5286">
        <w:rPr>
          <w:rFonts w:cs="Arial"/>
          <w:color w:val="212121"/>
          <w:sz w:val="28"/>
          <w:szCs w:val="28"/>
          <w:lang w:eastAsia="pt-BR"/>
        </w:rPr>
        <w:t>gos contigo em todas as situa</w:t>
      </w:r>
      <w:r w:rsidRPr="003B5286">
        <w:rPr>
          <w:rFonts w:cs="Arial"/>
          <w:color w:val="212121"/>
          <w:sz w:val="28"/>
          <w:szCs w:val="28"/>
          <w:u w:val="single"/>
          <w:lang w:eastAsia="pt-BR"/>
        </w:rPr>
        <w:t>ções</w:t>
      </w:r>
    </w:p>
    <w:p w14:paraId="34CB1BAC" w14:textId="225320F3" w:rsidR="0042330C" w:rsidRPr="003B5286" w:rsidRDefault="001A50F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Pr="003B5286">
        <w:rPr>
          <w:rFonts w:cs="Arial"/>
          <w:b/>
          <w:color w:val="E36C0A" w:themeColor="accent6" w:themeShade="BF"/>
          <w:sz w:val="28"/>
          <w:szCs w:val="28"/>
          <w:lang w:eastAsia="pt-BR"/>
        </w:rPr>
        <w:t>D9</w:t>
      </w:r>
      <w:r w:rsidR="0042330C" w:rsidRPr="003B5286">
        <w:rPr>
          <w:rFonts w:cs="Arial"/>
          <w:color w:val="212121"/>
          <w:sz w:val="28"/>
          <w:szCs w:val="28"/>
          <w:lang w:eastAsia="pt-BR"/>
        </w:rPr>
        <w:t xml:space="preserve">                                  </w:t>
      </w:r>
      <w:r w:rsidRPr="003B5286">
        <w:rPr>
          <w:rFonts w:cs="Arial"/>
          <w:color w:val="212121"/>
          <w:sz w:val="28"/>
          <w:szCs w:val="28"/>
          <w:lang w:eastAsia="pt-BR"/>
        </w:rPr>
        <w:t xml:space="preserve">          </w:t>
      </w:r>
      <w:r w:rsidR="0042330C" w:rsidRPr="003B5286">
        <w:rPr>
          <w:rFonts w:cs="Arial"/>
          <w:b/>
          <w:bCs/>
          <w:color w:val="FF7700"/>
          <w:sz w:val="28"/>
          <w:szCs w:val="28"/>
          <w:lang w:eastAsia="pt-BR"/>
        </w:rPr>
        <w:t xml:space="preserve">E                               </w:t>
      </w:r>
      <w:r w:rsidR="0042330C" w:rsidRPr="003B5286">
        <w:rPr>
          <w:rFonts w:cs="Arial"/>
          <w:color w:val="212121"/>
          <w:sz w:val="28"/>
          <w:szCs w:val="28"/>
          <w:lang w:eastAsia="pt-BR"/>
        </w:rPr>
        <w:t xml:space="preserve">                    </w:t>
      </w:r>
    </w:p>
    <w:p w14:paraId="184D6B6D" w14:textId="77777777" w:rsidR="001A50FF"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A gen</w:t>
      </w:r>
      <w:r w:rsidR="001A50FF" w:rsidRPr="003B5286">
        <w:rPr>
          <w:rFonts w:cs="Arial"/>
          <w:color w:val="212121"/>
          <w:sz w:val="28"/>
          <w:szCs w:val="28"/>
          <w:u w:val="single"/>
          <w:lang w:eastAsia="pt-BR"/>
        </w:rPr>
        <w:t xml:space="preserve">  </w:t>
      </w:r>
      <w:r w:rsidRPr="003B5286">
        <w:rPr>
          <w:rFonts w:cs="Arial"/>
          <w:color w:val="212121"/>
          <w:sz w:val="28"/>
          <w:szCs w:val="28"/>
          <w:lang w:eastAsia="pt-BR"/>
        </w:rPr>
        <w:t>te não pode ter tudo qual se</w:t>
      </w:r>
      <w:r w:rsidRPr="003B5286">
        <w:rPr>
          <w:rFonts w:cs="Arial"/>
          <w:color w:val="212121"/>
          <w:sz w:val="28"/>
          <w:szCs w:val="28"/>
          <w:u w:val="single"/>
          <w:lang w:eastAsia="pt-BR"/>
        </w:rPr>
        <w:t>ria</w:t>
      </w:r>
      <w:r w:rsidRPr="003B5286">
        <w:rPr>
          <w:rFonts w:cs="Arial"/>
          <w:color w:val="212121"/>
          <w:sz w:val="28"/>
          <w:szCs w:val="28"/>
          <w:lang w:eastAsia="pt-BR"/>
        </w:rPr>
        <w:t xml:space="preserve"> a graça do mundo se fosse </w:t>
      </w:r>
    </w:p>
    <w:p w14:paraId="516CD128" w14:textId="3C72F134" w:rsidR="001A50FF" w:rsidRPr="003B5286" w:rsidRDefault="001A50F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B5286">
        <w:rPr>
          <w:rFonts w:cs="Arial"/>
          <w:color w:val="212121"/>
          <w:sz w:val="28"/>
          <w:szCs w:val="28"/>
          <w:lang w:eastAsia="pt-BR"/>
        </w:rPr>
        <w:t xml:space="preserve">     </w:t>
      </w:r>
      <w:r w:rsidRPr="003B5286">
        <w:rPr>
          <w:rFonts w:cs="Arial"/>
          <w:b/>
          <w:color w:val="E36C0A" w:themeColor="accent6" w:themeShade="BF"/>
          <w:sz w:val="28"/>
          <w:szCs w:val="28"/>
          <w:lang w:eastAsia="pt-BR"/>
        </w:rPr>
        <w:t>A9</w:t>
      </w:r>
    </w:p>
    <w:p w14:paraId="6EF1679A" w14:textId="2825E91D"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as</w:t>
      </w:r>
      <w:r w:rsidRPr="003B5286">
        <w:rPr>
          <w:rFonts w:cs="Arial"/>
          <w:color w:val="212121"/>
          <w:sz w:val="28"/>
          <w:szCs w:val="28"/>
          <w:u w:val="single"/>
          <w:lang w:eastAsia="pt-BR"/>
        </w:rPr>
        <w:t>sim</w:t>
      </w:r>
      <w:r w:rsidRPr="003B5286">
        <w:rPr>
          <w:rFonts w:cs="Arial"/>
          <w:color w:val="212121"/>
          <w:sz w:val="28"/>
          <w:szCs w:val="28"/>
          <w:lang w:eastAsia="pt-BR"/>
        </w:rPr>
        <w:t>?</w:t>
      </w:r>
    </w:p>
    <w:p w14:paraId="3E208225" w14:textId="51C532C7" w:rsidR="0042330C" w:rsidRPr="003B5286" w:rsidRDefault="001A50FF"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b/>
          <w:bCs/>
          <w:color w:val="FF7700"/>
          <w:sz w:val="28"/>
          <w:szCs w:val="28"/>
          <w:lang w:eastAsia="pt-BR"/>
        </w:rPr>
        <w:t xml:space="preserve">       </w:t>
      </w:r>
      <w:r w:rsidR="006E0D71" w:rsidRPr="003B5286">
        <w:rPr>
          <w:rFonts w:cs="Arial"/>
          <w:b/>
          <w:bCs/>
          <w:color w:val="FF7700"/>
          <w:sz w:val="28"/>
          <w:szCs w:val="28"/>
          <w:lang w:eastAsia="pt-BR"/>
        </w:rPr>
        <w:t>D9</w:t>
      </w:r>
      <w:r w:rsidR="0042330C" w:rsidRPr="003B5286">
        <w:rPr>
          <w:rFonts w:cs="Arial"/>
          <w:b/>
          <w:bCs/>
          <w:color w:val="FF7700"/>
          <w:sz w:val="28"/>
          <w:szCs w:val="28"/>
          <w:lang w:eastAsia="pt-BR"/>
        </w:rPr>
        <w:t xml:space="preserve">                     </w:t>
      </w:r>
      <w:r w:rsidR="0042330C" w:rsidRPr="003B5286">
        <w:rPr>
          <w:rFonts w:cs="Arial"/>
          <w:color w:val="212121"/>
          <w:sz w:val="28"/>
          <w:szCs w:val="28"/>
          <w:lang w:eastAsia="pt-BR"/>
        </w:rPr>
        <w:t xml:space="preserve">                </w:t>
      </w:r>
      <w:r w:rsidR="006E0D71" w:rsidRPr="003B5286">
        <w:rPr>
          <w:rFonts w:cs="Arial"/>
          <w:color w:val="212121"/>
          <w:sz w:val="28"/>
          <w:szCs w:val="28"/>
          <w:lang w:eastAsia="pt-BR"/>
        </w:rPr>
        <w:t xml:space="preserve">          </w:t>
      </w:r>
      <w:r w:rsidR="0042330C" w:rsidRPr="003B5286">
        <w:rPr>
          <w:rFonts w:cs="Arial"/>
          <w:b/>
          <w:bCs/>
          <w:color w:val="FF7700"/>
          <w:sz w:val="28"/>
          <w:szCs w:val="28"/>
          <w:lang w:eastAsia="pt-BR"/>
        </w:rPr>
        <w:t>E</w:t>
      </w:r>
      <w:r w:rsidR="0042330C" w:rsidRPr="003B5286">
        <w:rPr>
          <w:rFonts w:cs="Arial"/>
          <w:color w:val="212121"/>
          <w:sz w:val="28"/>
          <w:szCs w:val="28"/>
          <w:lang w:eastAsia="pt-BR"/>
        </w:rPr>
        <w:t xml:space="preserve">                  </w:t>
      </w:r>
      <w:r w:rsidR="006E0D71" w:rsidRPr="003B5286">
        <w:rPr>
          <w:rFonts w:cs="Arial"/>
          <w:color w:val="212121"/>
          <w:sz w:val="28"/>
          <w:szCs w:val="28"/>
          <w:lang w:eastAsia="pt-BR"/>
        </w:rPr>
        <w:t xml:space="preserve">               </w:t>
      </w:r>
      <w:r w:rsidR="0042330C" w:rsidRPr="003B5286">
        <w:rPr>
          <w:rFonts w:cs="Arial"/>
          <w:color w:val="212121"/>
          <w:sz w:val="28"/>
          <w:szCs w:val="28"/>
          <w:lang w:eastAsia="pt-BR"/>
        </w:rPr>
        <w:t xml:space="preserve">     </w:t>
      </w:r>
    </w:p>
    <w:p w14:paraId="12FBA9EE" w14:textId="77777777" w:rsidR="006E0D71"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Por is</w:t>
      </w:r>
      <w:r w:rsidR="006E0D71" w:rsidRPr="003B5286">
        <w:rPr>
          <w:rFonts w:cs="Arial"/>
          <w:color w:val="212121"/>
          <w:sz w:val="28"/>
          <w:szCs w:val="28"/>
          <w:u w:val="single"/>
          <w:lang w:eastAsia="pt-BR"/>
        </w:rPr>
        <w:t xml:space="preserve">  </w:t>
      </w:r>
      <w:r w:rsidRPr="003B5286">
        <w:rPr>
          <w:rFonts w:cs="Arial"/>
          <w:color w:val="212121"/>
          <w:sz w:val="28"/>
          <w:szCs w:val="28"/>
          <w:lang w:eastAsia="pt-BR"/>
        </w:rPr>
        <w:t>so eu prefiro sorrisos e os pre</w:t>
      </w:r>
      <w:r w:rsidRPr="003B5286">
        <w:rPr>
          <w:rFonts w:cs="Arial"/>
          <w:color w:val="212121"/>
          <w:sz w:val="28"/>
          <w:szCs w:val="28"/>
          <w:u w:val="single"/>
          <w:lang w:eastAsia="pt-BR"/>
        </w:rPr>
        <w:t>sen</w:t>
      </w:r>
      <w:r w:rsidRPr="003B5286">
        <w:rPr>
          <w:rFonts w:cs="Arial"/>
          <w:color w:val="212121"/>
          <w:sz w:val="28"/>
          <w:szCs w:val="28"/>
          <w:lang w:eastAsia="pt-BR"/>
        </w:rPr>
        <w:t xml:space="preserve">tes que a vida trouxe pra </w:t>
      </w:r>
    </w:p>
    <w:p w14:paraId="5D4DC4D1" w14:textId="1542F9AC" w:rsidR="006E0D71" w:rsidRPr="003B5286" w:rsidRDefault="006E0D71"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B5286">
        <w:rPr>
          <w:rFonts w:cs="Arial"/>
          <w:color w:val="212121"/>
          <w:sz w:val="28"/>
          <w:szCs w:val="28"/>
          <w:lang w:eastAsia="pt-BR"/>
        </w:rPr>
        <w:t xml:space="preserve">               </w:t>
      </w:r>
      <w:r w:rsidRPr="003B5286">
        <w:rPr>
          <w:rFonts w:cs="Arial"/>
          <w:b/>
          <w:color w:val="E36C0A" w:themeColor="accent6" w:themeShade="BF"/>
          <w:sz w:val="28"/>
          <w:szCs w:val="28"/>
          <w:lang w:eastAsia="pt-BR"/>
        </w:rPr>
        <w:t>A9</w:t>
      </w:r>
      <w:r w:rsidRPr="003B5286">
        <w:rPr>
          <w:rFonts w:cs="Arial"/>
          <w:b/>
          <w:color w:val="212121"/>
          <w:sz w:val="28"/>
          <w:szCs w:val="28"/>
          <w:lang w:eastAsia="pt-BR"/>
        </w:rPr>
        <w:t xml:space="preserve">       </w:t>
      </w:r>
    </w:p>
    <w:p w14:paraId="7194DB34" w14:textId="77303C11"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perto de </w:t>
      </w:r>
      <w:r w:rsidRPr="003B5286">
        <w:rPr>
          <w:rFonts w:cs="Arial"/>
          <w:color w:val="212121"/>
          <w:sz w:val="28"/>
          <w:szCs w:val="28"/>
          <w:u w:val="single"/>
          <w:lang w:eastAsia="pt-BR"/>
        </w:rPr>
        <w:t>mim</w:t>
      </w:r>
      <w:r w:rsidR="006E0D71" w:rsidRPr="003B5286">
        <w:rPr>
          <w:rFonts w:cs="Arial"/>
          <w:color w:val="212121"/>
          <w:sz w:val="28"/>
          <w:szCs w:val="28"/>
          <w:lang w:eastAsia="pt-BR"/>
        </w:rPr>
        <w:t>...</w:t>
      </w:r>
    </w:p>
    <w:p w14:paraId="76AA5958" w14:textId="4FE86CB7" w:rsidR="0042330C" w:rsidRPr="003B5286" w:rsidRDefault="006E0D71"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b/>
          <w:bCs/>
          <w:color w:val="FF7700"/>
          <w:sz w:val="28"/>
          <w:szCs w:val="28"/>
          <w:lang w:eastAsia="pt-BR"/>
        </w:rPr>
        <w:lastRenderedPageBreak/>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Pr="003B5286">
        <w:rPr>
          <w:rFonts w:cs="Arial"/>
          <w:color w:val="212121"/>
          <w:sz w:val="28"/>
          <w:szCs w:val="28"/>
          <w:lang w:eastAsia="pt-BR"/>
        </w:rPr>
        <w:t xml:space="preserve">                  </w:t>
      </w:r>
      <w:r w:rsidR="0042330C" w:rsidRPr="003B5286">
        <w:rPr>
          <w:rFonts w:cs="Arial"/>
          <w:b/>
          <w:bCs/>
          <w:color w:val="FF7700"/>
          <w:sz w:val="28"/>
          <w:szCs w:val="28"/>
          <w:lang w:eastAsia="pt-BR"/>
        </w:rPr>
        <w:t>D9</w:t>
      </w:r>
    </w:p>
    <w:p w14:paraId="00326C26"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Não é sobre </w:t>
      </w:r>
      <w:r w:rsidRPr="003B5286">
        <w:rPr>
          <w:rFonts w:cs="Arial"/>
          <w:color w:val="212121"/>
          <w:sz w:val="28"/>
          <w:szCs w:val="28"/>
          <w:u w:val="single"/>
          <w:lang w:eastAsia="pt-BR"/>
        </w:rPr>
        <w:t>tu</w:t>
      </w:r>
      <w:r w:rsidRPr="003B5286">
        <w:rPr>
          <w:rFonts w:cs="Arial"/>
          <w:color w:val="212121"/>
          <w:sz w:val="28"/>
          <w:szCs w:val="28"/>
          <w:lang w:eastAsia="pt-BR"/>
        </w:rPr>
        <w:t>do que o seu dinheiro é capaz de com</w:t>
      </w:r>
      <w:r w:rsidRPr="003B5286">
        <w:rPr>
          <w:rFonts w:cs="Arial"/>
          <w:color w:val="212121"/>
          <w:sz w:val="28"/>
          <w:szCs w:val="28"/>
          <w:u w:val="single"/>
          <w:lang w:eastAsia="pt-BR"/>
        </w:rPr>
        <w:t>prar</w:t>
      </w:r>
    </w:p>
    <w:p w14:paraId="296BA5ED" w14:textId="5AF6CE8F" w:rsidR="0042330C" w:rsidRPr="003B5286" w:rsidRDefault="00635B27"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Pr="003B5286">
        <w:rPr>
          <w:rFonts w:cs="Arial"/>
          <w:color w:val="212121"/>
          <w:sz w:val="28"/>
          <w:szCs w:val="28"/>
          <w:lang w:eastAsia="pt-BR"/>
        </w:rPr>
        <w:t xml:space="preserve"> </w:t>
      </w:r>
      <w:r w:rsidR="0042330C" w:rsidRPr="003B5286">
        <w:rPr>
          <w:rFonts w:cs="Arial"/>
          <w:b/>
          <w:bCs/>
          <w:color w:val="FF7700"/>
          <w:sz w:val="28"/>
          <w:szCs w:val="28"/>
          <w:lang w:eastAsia="pt-BR"/>
        </w:rPr>
        <w:t>E</w:t>
      </w:r>
    </w:p>
    <w:p w14:paraId="21C950D0"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E sim sobre </w:t>
      </w:r>
      <w:r w:rsidRPr="003B5286">
        <w:rPr>
          <w:rFonts w:cs="Arial"/>
          <w:color w:val="212121"/>
          <w:sz w:val="28"/>
          <w:szCs w:val="28"/>
          <w:u w:val="single"/>
          <w:lang w:eastAsia="pt-BR"/>
        </w:rPr>
        <w:t>ca</w:t>
      </w:r>
      <w:r w:rsidRPr="003B5286">
        <w:rPr>
          <w:rFonts w:cs="Arial"/>
          <w:color w:val="212121"/>
          <w:sz w:val="28"/>
          <w:szCs w:val="28"/>
          <w:lang w:eastAsia="pt-BR"/>
        </w:rPr>
        <w:t>da momento sorriso a se comparti</w:t>
      </w:r>
      <w:r w:rsidRPr="003B5286">
        <w:rPr>
          <w:rFonts w:cs="Arial"/>
          <w:color w:val="212121"/>
          <w:sz w:val="28"/>
          <w:szCs w:val="28"/>
          <w:u w:val="single"/>
          <w:lang w:eastAsia="pt-BR"/>
        </w:rPr>
        <w:t>lhar</w:t>
      </w:r>
    </w:p>
    <w:p w14:paraId="432E0A03" w14:textId="04F69E09" w:rsidR="0042330C" w:rsidRPr="003B5286" w:rsidRDefault="00635B27"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FF7700"/>
          <w:sz w:val="28"/>
          <w:szCs w:val="28"/>
          <w:lang w:eastAsia="pt-BR"/>
        </w:rPr>
        <w:t xml:space="preserve">                                                                 </w:t>
      </w:r>
      <w:r w:rsidR="005302B7" w:rsidRPr="003B5286">
        <w:rPr>
          <w:rFonts w:cs="Arial"/>
          <w:color w:val="FF7700"/>
          <w:sz w:val="28"/>
          <w:szCs w:val="28"/>
          <w:lang w:eastAsia="pt-BR"/>
        </w:rPr>
        <w:t xml:space="preserve"> </w:t>
      </w:r>
      <w:r w:rsidR="0042330C" w:rsidRPr="003B5286">
        <w:rPr>
          <w:rFonts w:cs="Arial"/>
          <w:b/>
          <w:bCs/>
          <w:color w:val="FF7700"/>
          <w:sz w:val="28"/>
          <w:szCs w:val="28"/>
          <w:lang w:eastAsia="pt-BR"/>
        </w:rPr>
        <w:t>D9</w:t>
      </w:r>
    </w:p>
    <w:p w14:paraId="5842F5BF"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Também não é </w:t>
      </w:r>
      <w:r w:rsidRPr="003B5286">
        <w:rPr>
          <w:rFonts w:cs="Arial"/>
          <w:color w:val="212121"/>
          <w:sz w:val="28"/>
          <w:szCs w:val="28"/>
          <w:u w:val="single"/>
          <w:lang w:eastAsia="pt-BR"/>
        </w:rPr>
        <w:t>so</w:t>
      </w:r>
      <w:r w:rsidRPr="003B5286">
        <w:rPr>
          <w:rFonts w:cs="Arial"/>
          <w:color w:val="212121"/>
          <w:sz w:val="28"/>
          <w:szCs w:val="28"/>
          <w:lang w:eastAsia="pt-BR"/>
        </w:rPr>
        <w:t xml:space="preserve">bre correr contra o tempo pra ter sempre </w:t>
      </w:r>
      <w:r w:rsidRPr="003B5286">
        <w:rPr>
          <w:rFonts w:cs="Arial"/>
          <w:color w:val="212121"/>
          <w:sz w:val="28"/>
          <w:szCs w:val="28"/>
          <w:u w:val="single"/>
          <w:lang w:eastAsia="pt-BR"/>
        </w:rPr>
        <w:t>mais</w:t>
      </w:r>
    </w:p>
    <w:p w14:paraId="1BDA865E" w14:textId="37BCD7CB" w:rsidR="0042330C" w:rsidRPr="003B5286" w:rsidRDefault="005302B7"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42330C" w:rsidRPr="003B5286">
        <w:rPr>
          <w:rFonts w:cs="Arial"/>
          <w:b/>
          <w:bCs/>
          <w:color w:val="FF7700"/>
          <w:sz w:val="28"/>
          <w:szCs w:val="28"/>
          <w:lang w:eastAsia="pt-BR"/>
        </w:rPr>
        <w:t>A9</w:t>
      </w:r>
      <w:r w:rsidR="0042330C" w:rsidRPr="003B5286">
        <w:rPr>
          <w:rFonts w:cs="Arial"/>
          <w:color w:val="212121"/>
          <w:sz w:val="28"/>
          <w:szCs w:val="28"/>
          <w:lang w:eastAsia="pt-BR"/>
        </w:rPr>
        <w:t xml:space="preserve">                                                    </w:t>
      </w:r>
      <w:r w:rsidRPr="003B5286">
        <w:rPr>
          <w:rFonts w:cs="Arial"/>
          <w:color w:val="212121"/>
          <w:sz w:val="28"/>
          <w:szCs w:val="28"/>
          <w:lang w:eastAsia="pt-BR"/>
        </w:rPr>
        <w:t xml:space="preserve">  </w:t>
      </w:r>
      <w:r w:rsidR="0042330C" w:rsidRPr="003B5286">
        <w:rPr>
          <w:rFonts w:cs="Arial"/>
          <w:b/>
          <w:bCs/>
          <w:color w:val="FF7700"/>
          <w:sz w:val="28"/>
          <w:szCs w:val="28"/>
          <w:lang w:eastAsia="pt-BR"/>
        </w:rPr>
        <w:t>E</w:t>
      </w:r>
    </w:p>
    <w:p w14:paraId="1D07AF95" w14:textId="2556A34F" w:rsidR="0042330C"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u w:val="single"/>
          <w:lang w:eastAsia="pt-BR"/>
        </w:rPr>
      </w:pPr>
      <w:r w:rsidRPr="003B5286">
        <w:rPr>
          <w:rFonts w:cs="Arial"/>
          <w:color w:val="212121"/>
          <w:sz w:val="28"/>
          <w:szCs w:val="28"/>
          <w:lang w:eastAsia="pt-BR"/>
        </w:rPr>
        <w:t xml:space="preserve">Porque quando </w:t>
      </w:r>
      <w:r w:rsidRPr="003B5286">
        <w:rPr>
          <w:rFonts w:cs="Arial"/>
          <w:color w:val="212121"/>
          <w:sz w:val="28"/>
          <w:szCs w:val="28"/>
          <w:u w:val="single"/>
          <w:lang w:eastAsia="pt-BR"/>
        </w:rPr>
        <w:t>me</w:t>
      </w:r>
      <w:r w:rsidRPr="003B5286">
        <w:rPr>
          <w:rFonts w:cs="Arial"/>
          <w:color w:val="212121"/>
          <w:sz w:val="28"/>
          <w:szCs w:val="28"/>
          <w:lang w:eastAsia="pt-BR"/>
        </w:rPr>
        <w:t xml:space="preserve">nos se espera a vida já ficou pra </w:t>
      </w:r>
      <w:r w:rsidRPr="003B5286">
        <w:rPr>
          <w:rFonts w:cs="Arial"/>
          <w:color w:val="212121"/>
          <w:sz w:val="28"/>
          <w:szCs w:val="28"/>
          <w:u w:val="single"/>
          <w:lang w:eastAsia="pt-BR"/>
        </w:rPr>
        <w:t>trás</w:t>
      </w:r>
    </w:p>
    <w:p w14:paraId="07C3D3EA" w14:textId="77777777" w:rsidR="00324BD3" w:rsidRPr="003B5286" w:rsidRDefault="00324BD3"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p>
    <w:p w14:paraId="26655050" w14:textId="7D2828D8" w:rsidR="00324BD3" w:rsidRPr="00324BD3"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B5286">
        <w:rPr>
          <w:rFonts w:cs="Arial"/>
          <w:color w:val="212121"/>
          <w:sz w:val="28"/>
          <w:szCs w:val="28"/>
          <w:lang w:eastAsia="pt-BR"/>
        </w:rPr>
        <w:t xml:space="preserve"> </w:t>
      </w:r>
      <w:r w:rsidR="00324BD3" w:rsidRPr="00324BD3">
        <w:rPr>
          <w:rFonts w:cs="Arial"/>
          <w:b/>
          <w:color w:val="212121"/>
          <w:sz w:val="28"/>
          <w:szCs w:val="28"/>
          <w:lang w:eastAsia="pt-BR"/>
        </w:rPr>
        <w:t>REFRÃO</w:t>
      </w:r>
    </w:p>
    <w:p w14:paraId="4AE7B7D4" w14:textId="51E34559"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005302B7" w:rsidRPr="003B5286">
        <w:rPr>
          <w:rFonts w:cs="Arial"/>
          <w:color w:val="212121"/>
          <w:sz w:val="28"/>
          <w:szCs w:val="28"/>
          <w:lang w:eastAsia="pt-BR"/>
        </w:rPr>
        <w:t xml:space="preserve"> </w:t>
      </w:r>
      <w:r w:rsidR="00324BD3">
        <w:rPr>
          <w:rFonts w:cs="Arial"/>
          <w:color w:val="212121"/>
          <w:sz w:val="28"/>
          <w:szCs w:val="28"/>
          <w:lang w:eastAsia="pt-BR"/>
        </w:rPr>
        <w:t xml:space="preserve">  </w:t>
      </w:r>
      <w:r w:rsidRPr="003B5286">
        <w:rPr>
          <w:rFonts w:cs="Arial"/>
          <w:b/>
          <w:bCs/>
          <w:color w:val="FF7700"/>
          <w:sz w:val="28"/>
          <w:szCs w:val="28"/>
          <w:lang w:eastAsia="pt-BR"/>
        </w:rPr>
        <w:t>D9</w:t>
      </w:r>
      <w:r w:rsidRPr="003B5286">
        <w:rPr>
          <w:rFonts w:cs="Arial"/>
          <w:color w:val="212121"/>
          <w:sz w:val="28"/>
          <w:szCs w:val="28"/>
          <w:lang w:eastAsia="pt-BR"/>
        </w:rPr>
        <w:t xml:space="preserve">                                </w:t>
      </w:r>
      <w:r w:rsidR="005302B7" w:rsidRPr="003B5286">
        <w:rPr>
          <w:rFonts w:cs="Arial"/>
          <w:color w:val="212121"/>
          <w:sz w:val="28"/>
          <w:szCs w:val="28"/>
          <w:lang w:eastAsia="pt-BR"/>
        </w:rPr>
        <w:t xml:space="preserve"> </w:t>
      </w:r>
      <w:r w:rsidR="00324BD3">
        <w:rPr>
          <w:rFonts w:cs="Arial"/>
          <w:color w:val="212121"/>
          <w:sz w:val="28"/>
          <w:szCs w:val="28"/>
          <w:lang w:eastAsia="pt-BR"/>
        </w:rPr>
        <w:t xml:space="preserve">   </w:t>
      </w:r>
      <w:r w:rsidR="005302B7" w:rsidRPr="003B5286">
        <w:rPr>
          <w:rFonts w:cs="Arial"/>
          <w:color w:val="212121"/>
          <w:sz w:val="28"/>
          <w:szCs w:val="28"/>
          <w:lang w:eastAsia="pt-BR"/>
        </w:rPr>
        <w:t xml:space="preserve"> </w:t>
      </w:r>
      <w:r w:rsidR="005302B7" w:rsidRPr="003B5286">
        <w:rPr>
          <w:rFonts w:cs="Arial"/>
          <w:b/>
          <w:bCs/>
          <w:color w:val="FF7700"/>
          <w:sz w:val="28"/>
          <w:szCs w:val="28"/>
          <w:lang w:eastAsia="pt-BR"/>
        </w:rPr>
        <w:t xml:space="preserve">E          </w:t>
      </w:r>
      <w:r w:rsidRPr="003B5286">
        <w:rPr>
          <w:rFonts w:cs="Arial"/>
          <w:b/>
          <w:bCs/>
          <w:color w:val="FF7700"/>
          <w:sz w:val="28"/>
          <w:szCs w:val="28"/>
          <w:lang w:eastAsia="pt-BR"/>
        </w:rPr>
        <w:t xml:space="preserve">     </w:t>
      </w:r>
      <w:r w:rsidRPr="003B5286">
        <w:rPr>
          <w:rFonts w:cs="Arial"/>
          <w:color w:val="212121"/>
          <w:sz w:val="28"/>
          <w:szCs w:val="28"/>
          <w:lang w:eastAsia="pt-BR"/>
        </w:rPr>
        <w:t xml:space="preserve">                                          </w:t>
      </w:r>
    </w:p>
    <w:p w14:paraId="1421E919" w14:textId="77777777" w:rsidR="005302B7" w:rsidRPr="00324BD3"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24BD3">
        <w:rPr>
          <w:rFonts w:cs="Arial"/>
          <w:b/>
          <w:color w:val="212121"/>
          <w:sz w:val="28"/>
          <w:szCs w:val="28"/>
          <w:lang w:eastAsia="pt-BR"/>
        </w:rPr>
        <w:t>Segu</w:t>
      </w:r>
      <w:r w:rsidR="005302B7" w:rsidRPr="00324BD3">
        <w:rPr>
          <w:rFonts w:cs="Arial"/>
          <w:b/>
          <w:color w:val="212121"/>
          <w:sz w:val="28"/>
          <w:szCs w:val="28"/>
          <w:u w:val="single"/>
          <w:lang w:eastAsia="pt-BR"/>
        </w:rPr>
        <w:t xml:space="preserve">  </w:t>
      </w:r>
      <w:r w:rsidRPr="00324BD3">
        <w:rPr>
          <w:rFonts w:cs="Arial"/>
          <w:b/>
          <w:color w:val="212121"/>
          <w:sz w:val="28"/>
          <w:szCs w:val="28"/>
          <w:lang w:eastAsia="pt-BR"/>
        </w:rPr>
        <w:t>ra teu filho no colo sor</w:t>
      </w:r>
      <w:r w:rsidRPr="00324BD3">
        <w:rPr>
          <w:rFonts w:cs="Arial"/>
          <w:b/>
          <w:color w:val="212121"/>
          <w:sz w:val="28"/>
          <w:szCs w:val="28"/>
          <w:u w:val="single"/>
          <w:lang w:eastAsia="pt-BR"/>
        </w:rPr>
        <w:t>ri</w:t>
      </w:r>
      <w:r w:rsidRPr="00324BD3">
        <w:rPr>
          <w:rFonts w:cs="Arial"/>
          <w:b/>
          <w:color w:val="212121"/>
          <w:sz w:val="28"/>
          <w:szCs w:val="28"/>
          <w:lang w:eastAsia="pt-BR"/>
        </w:rPr>
        <w:t xml:space="preserve">a e abraça os teus pais enquanto </w:t>
      </w:r>
    </w:p>
    <w:p w14:paraId="2D5ADEEC" w14:textId="11BC3931" w:rsidR="005302B7" w:rsidRPr="003B5286" w:rsidRDefault="005302B7"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B5286">
        <w:rPr>
          <w:rFonts w:cs="Arial"/>
          <w:color w:val="212121"/>
          <w:sz w:val="28"/>
          <w:szCs w:val="28"/>
          <w:lang w:eastAsia="pt-BR"/>
        </w:rPr>
        <w:t xml:space="preserve">           </w:t>
      </w:r>
      <w:r w:rsidR="00324BD3">
        <w:rPr>
          <w:rFonts w:cs="Arial"/>
          <w:color w:val="212121"/>
          <w:sz w:val="28"/>
          <w:szCs w:val="28"/>
          <w:lang w:eastAsia="pt-BR"/>
        </w:rPr>
        <w:t xml:space="preserve"> </w:t>
      </w:r>
      <w:r w:rsidRPr="003B5286">
        <w:rPr>
          <w:rFonts w:cs="Arial"/>
          <w:color w:val="212121"/>
          <w:sz w:val="28"/>
          <w:szCs w:val="28"/>
          <w:lang w:eastAsia="pt-BR"/>
        </w:rPr>
        <w:t xml:space="preserve"> </w:t>
      </w:r>
      <w:r w:rsidRPr="003B5286">
        <w:rPr>
          <w:rFonts w:cs="Arial"/>
          <w:b/>
          <w:color w:val="E36C0A" w:themeColor="accent6" w:themeShade="BF"/>
          <w:sz w:val="28"/>
          <w:szCs w:val="28"/>
          <w:lang w:eastAsia="pt-BR"/>
        </w:rPr>
        <w:t>A9</w:t>
      </w:r>
      <w:r w:rsidRPr="003B5286">
        <w:rPr>
          <w:rFonts w:cs="Arial"/>
          <w:b/>
          <w:color w:val="212121"/>
          <w:sz w:val="28"/>
          <w:szCs w:val="28"/>
          <w:lang w:eastAsia="pt-BR"/>
        </w:rPr>
        <w:t xml:space="preserve"> </w:t>
      </w:r>
    </w:p>
    <w:p w14:paraId="36840B8B" w14:textId="1FE84990" w:rsidR="0042330C" w:rsidRPr="00324BD3"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24BD3">
        <w:rPr>
          <w:rFonts w:cs="Arial"/>
          <w:b/>
          <w:color w:val="212121"/>
          <w:sz w:val="28"/>
          <w:szCs w:val="28"/>
          <w:lang w:eastAsia="pt-BR"/>
        </w:rPr>
        <w:t>estão a</w:t>
      </w:r>
      <w:r w:rsidRPr="00324BD3">
        <w:rPr>
          <w:rFonts w:cs="Arial"/>
          <w:b/>
          <w:color w:val="212121"/>
          <w:sz w:val="28"/>
          <w:szCs w:val="28"/>
          <w:u w:val="single"/>
          <w:lang w:eastAsia="pt-BR"/>
        </w:rPr>
        <w:t>qui</w:t>
      </w:r>
    </w:p>
    <w:p w14:paraId="02BBB0F0" w14:textId="117EBF6B"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b/>
          <w:bCs/>
          <w:color w:val="FF7700"/>
          <w:sz w:val="28"/>
          <w:szCs w:val="28"/>
          <w:lang w:eastAsia="pt-BR"/>
        </w:rPr>
        <w:t xml:space="preserve">           </w:t>
      </w:r>
      <w:r w:rsidR="005302B7" w:rsidRPr="003B5286">
        <w:rPr>
          <w:rFonts w:cs="Arial"/>
          <w:b/>
          <w:bCs/>
          <w:color w:val="FF7700"/>
          <w:sz w:val="28"/>
          <w:szCs w:val="28"/>
          <w:lang w:eastAsia="pt-BR"/>
        </w:rPr>
        <w:t xml:space="preserve"> </w:t>
      </w:r>
      <w:r w:rsidR="00324BD3">
        <w:rPr>
          <w:rFonts w:cs="Arial"/>
          <w:b/>
          <w:bCs/>
          <w:color w:val="FF7700"/>
          <w:sz w:val="28"/>
          <w:szCs w:val="28"/>
          <w:lang w:eastAsia="pt-BR"/>
        </w:rPr>
        <w:t xml:space="preserve"> </w:t>
      </w:r>
      <w:r w:rsidRPr="003B5286">
        <w:rPr>
          <w:rFonts w:cs="Arial"/>
          <w:b/>
          <w:bCs/>
          <w:color w:val="FF7700"/>
          <w:sz w:val="28"/>
          <w:szCs w:val="28"/>
          <w:lang w:eastAsia="pt-BR"/>
        </w:rPr>
        <w:t xml:space="preserve">D9                                   </w:t>
      </w:r>
      <w:r w:rsidR="00324BD3">
        <w:rPr>
          <w:rFonts w:cs="Arial"/>
          <w:color w:val="212121"/>
          <w:sz w:val="28"/>
          <w:szCs w:val="28"/>
          <w:lang w:eastAsia="pt-BR"/>
        </w:rPr>
        <w:t xml:space="preserve">    </w:t>
      </w:r>
      <w:r w:rsidRPr="003B5286">
        <w:rPr>
          <w:rFonts w:cs="Arial"/>
          <w:color w:val="212121"/>
          <w:sz w:val="28"/>
          <w:szCs w:val="28"/>
          <w:lang w:eastAsia="pt-BR"/>
        </w:rPr>
        <w:t xml:space="preserve">    </w:t>
      </w:r>
      <w:r w:rsidR="005302B7" w:rsidRPr="003B5286">
        <w:rPr>
          <w:rFonts w:cs="Arial"/>
          <w:color w:val="212121"/>
          <w:sz w:val="28"/>
          <w:szCs w:val="28"/>
          <w:lang w:eastAsia="pt-BR"/>
        </w:rPr>
        <w:t xml:space="preserve">  </w:t>
      </w:r>
      <w:r w:rsidR="00324BD3">
        <w:rPr>
          <w:rFonts w:cs="Arial"/>
          <w:color w:val="212121"/>
          <w:sz w:val="28"/>
          <w:szCs w:val="28"/>
          <w:lang w:eastAsia="pt-BR"/>
        </w:rPr>
        <w:t xml:space="preserve">   </w:t>
      </w:r>
      <w:r w:rsidRPr="003B5286">
        <w:rPr>
          <w:rFonts w:cs="Arial"/>
          <w:b/>
          <w:bCs/>
          <w:color w:val="FF7700"/>
          <w:sz w:val="28"/>
          <w:szCs w:val="28"/>
          <w:lang w:eastAsia="pt-BR"/>
        </w:rPr>
        <w:t>E</w:t>
      </w:r>
      <w:r w:rsidRPr="003B5286">
        <w:rPr>
          <w:rFonts w:cs="Arial"/>
          <w:color w:val="212121"/>
          <w:sz w:val="28"/>
          <w:szCs w:val="28"/>
          <w:lang w:eastAsia="pt-BR"/>
        </w:rPr>
        <w:t xml:space="preserve">     </w:t>
      </w:r>
      <w:r w:rsidR="005302B7" w:rsidRPr="003B5286">
        <w:rPr>
          <w:rFonts w:cs="Arial"/>
          <w:color w:val="212121"/>
          <w:sz w:val="28"/>
          <w:szCs w:val="28"/>
          <w:lang w:eastAsia="pt-BR"/>
        </w:rPr>
        <w:t xml:space="preserve">                              </w:t>
      </w:r>
    </w:p>
    <w:p w14:paraId="75C45A9C" w14:textId="77777777" w:rsidR="005302B7" w:rsidRPr="00324BD3"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24BD3">
        <w:rPr>
          <w:rFonts w:cs="Arial"/>
          <w:b/>
          <w:color w:val="212121"/>
          <w:sz w:val="28"/>
          <w:szCs w:val="28"/>
          <w:lang w:eastAsia="pt-BR"/>
        </w:rPr>
        <w:t>Que a vi</w:t>
      </w:r>
      <w:r w:rsidR="005302B7" w:rsidRPr="00324BD3">
        <w:rPr>
          <w:rFonts w:cs="Arial"/>
          <w:b/>
          <w:color w:val="212121"/>
          <w:sz w:val="28"/>
          <w:szCs w:val="28"/>
          <w:u w:val="single"/>
          <w:lang w:eastAsia="pt-BR"/>
        </w:rPr>
        <w:t xml:space="preserve">  </w:t>
      </w:r>
      <w:r w:rsidRPr="00324BD3">
        <w:rPr>
          <w:rFonts w:cs="Arial"/>
          <w:b/>
          <w:color w:val="212121"/>
          <w:sz w:val="28"/>
          <w:szCs w:val="28"/>
          <w:lang w:eastAsia="pt-BR"/>
        </w:rPr>
        <w:t xml:space="preserve">da é trem bala, parceiro, e a </w:t>
      </w:r>
      <w:r w:rsidRPr="00324BD3">
        <w:rPr>
          <w:rFonts w:cs="Arial"/>
          <w:b/>
          <w:color w:val="212121"/>
          <w:sz w:val="28"/>
          <w:szCs w:val="28"/>
          <w:u w:val="single"/>
          <w:lang w:eastAsia="pt-BR"/>
        </w:rPr>
        <w:t>gen</w:t>
      </w:r>
      <w:r w:rsidRPr="00324BD3">
        <w:rPr>
          <w:rFonts w:cs="Arial"/>
          <w:b/>
          <w:color w:val="212121"/>
          <w:sz w:val="28"/>
          <w:szCs w:val="28"/>
          <w:lang w:eastAsia="pt-BR"/>
        </w:rPr>
        <w:t xml:space="preserve">te é só passageiro </w:t>
      </w:r>
    </w:p>
    <w:p w14:paraId="3C69B7F5" w14:textId="5A061213" w:rsidR="005302B7" w:rsidRPr="003B5286" w:rsidRDefault="005302B7"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B5286">
        <w:rPr>
          <w:rFonts w:cs="Arial"/>
          <w:color w:val="212121"/>
          <w:sz w:val="28"/>
          <w:szCs w:val="28"/>
          <w:lang w:eastAsia="pt-BR"/>
        </w:rPr>
        <w:t xml:space="preserve">                     </w:t>
      </w:r>
      <w:r w:rsidRPr="003B5286">
        <w:rPr>
          <w:rFonts w:cs="Arial"/>
          <w:b/>
          <w:color w:val="E36C0A" w:themeColor="accent6" w:themeShade="BF"/>
          <w:sz w:val="28"/>
          <w:szCs w:val="28"/>
          <w:lang w:eastAsia="pt-BR"/>
        </w:rPr>
        <w:t>A9</w:t>
      </w:r>
    </w:p>
    <w:p w14:paraId="757F87B4" w14:textId="5C441F18" w:rsidR="0042330C" w:rsidRPr="00324BD3"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b/>
          <w:color w:val="212121"/>
          <w:sz w:val="28"/>
          <w:szCs w:val="28"/>
          <w:lang w:eastAsia="pt-BR"/>
        </w:rPr>
      </w:pPr>
      <w:r w:rsidRPr="00324BD3">
        <w:rPr>
          <w:rFonts w:cs="Arial"/>
          <w:b/>
          <w:color w:val="212121"/>
          <w:sz w:val="28"/>
          <w:szCs w:val="28"/>
          <w:lang w:eastAsia="pt-BR"/>
        </w:rPr>
        <w:t>prestes a par</w:t>
      </w:r>
      <w:r w:rsidRPr="00324BD3">
        <w:rPr>
          <w:rFonts w:cs="Arial"/>
          <w:b/>
          <w:color w:val="212121"/>
          <w:sz w:val="28"/>
          <w:szCs w:val="28"/>
          <w:u w:val="single"/>
          <w:lang w:eastAsia="pt-BR"/>
        </w:rPr>
        <w:t>tir</w:t>
      </w:r>
    </w:p>
    <w:p w14:paraId="3885FE27"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p>
    <w:p w14:paraId="0773EF05"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 xml:space="preserve">   </w:t>
      </w:r>
      <w:r w:rsidRPr="003B5286">
        <w:rPr>
          <w:rFonts w:cs="Arial"/>
          <w:b/>
          <w:bCs/>
          <w:color w:val="FF7700"/>
          <w:sz w:val="28"/>
          <w:szCs w:val="28"/>
          <w:lang w:eastAsia="pt-BR"/>
        </w:rPr>
        <w:t>D9</w:t>
      </w:r>
      <w:r w:rsidRPr="003B5286">
        <w:rPr>
          <w:rFonts w:cs="Arial"/>
          <w:color w:val="212121"/>
          <w:sz w:val="28"/>
          <w:szCs w:val="28"/>
          <w:lang w:eastAsia="pt-BR"/>
        </w:rPr>
        <w:t xml:space="preserve">            </w:t>
      </w:r>
      <w:r w:rsidRPr="003B5286">
        <w:rPr>
          <w:rFonts w:cs="Arial"/>
          <w:b/>
          <w:bCs/>
          <w:color w:val="FF7700"/>
          <w:sz w:val="28"/>
          <w:szCs w:val="28"/>
          <w:lang w:eastAsia="pt-BR"/>
        </w:rPr>
        <w:t>E</w:t>
      </w:r>
      <w:r w:rsidRPr="003B5286">
        <w:rPr>
          <w:rFonts w:cs="Arial"/>
          <w:color w:val="212121"/>
          <w:sz w:val="28"/>
          <w:szCs w:val="28"/>
          <w:lang w:eastAsia="pt-BR"/>
        </w:rPr>
        <w:t xml:space="preserve">            </w:t>
      </w:r>
      <w:r w:rsidRPr="003B5286">
        <w:rPr>
          <w:rFonts w:cs="Arial"/>
          <w:b/>
          <w:bCs/>
          <w:color w:val="FF7700"/>
          <w:sz w:val="28"/>
          <w:szCs w:val="28"/>
          <w:lang w:eastAsia="pt-BR"/>
        </w:rPr>
        <w:t>A9           D9</w:t>
      </w:r>
      <w:r w:rsidRPr="003B5286">
        <w:rPr>
          <w:rFonts w:cs="Arial"/>
          <w:color w:val="212121"/>
          <w:sz w:val="28"/>
          <w:szCs w:val="28"/>
          <w:lang w:eastAsia="pt-BR"/>
        </w:rPr>
        <w:t xml:space="preserve">            </w:t>
      </w:r>
      <w:r w:rsidRPr="003B5286">
        <w:rPr>
          <w:rFonts w:cs="Arial"/>
          <w:b/>
          <w:bCs/>
          <w:color w:val="FF7700"/>
          <w:sz w:val="28"/>
          <w:szCs w:val="28"/>
          <w:lang w:eastAsia="pt-BR"/>
        </w:rPr>
        <w:t>E</w:t>
      </w:r>
      <w:r w:rsidRPr="003B5286">
        <w:rPr>
          <w:rFonts w:cs="Arial"/>
          <w:color w:val="212121"/>
          <w:sz w:val="28"/>
          <w:szCs w:val="28"/>
          <w:lang w:eastAsia="pt-BR"/>
        </w:rPr>
        <w:t xml:space="preserve">            </w:t>
      </w:r>
      <w:r w:rsidRPr="003B5286">
        <w:rPr>
          <w:rFonts w:cs="Arial"/>
          <w:b/>
          <w:bCs/>
          <w:color w:val="FF7700"/>
          <w:sz w:val="28"/>
          <w:szCs w:val="28"/>
          <w:lang w:eastAsia="pt-BR"/>
        </w:rPr>
        <w:t>A9</w:t>
      </w:r>
    </w:p>
    <w:p w14:paraId="05A545EC" w14:textId="77777777" w:rsidR="0042330C" w:rsidRPr="003B5286" w:rsidRDefault="0042330C" w:rsidP="004233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color w:val="212121"/>
          <w:sz w:val="28"/>
          <w:szCs w:val="28"/>
          <w:lang w:eastAsia="pt-BR"/>
        </w:rPr>
      </w:pPr>
      <w:r w:rsidRPr="003B5286">
        <w:rPr>
          <w:rFonts w:cs="Arial"/>
          <w:color w:val="212121"/>
          <w:sz w:val="28"/>
          <w:szCs w:val="28"/>
          <w:lang w:eastAsia="pt-BR"/>
        </w:rPr>
        <w:t>Laiá, laiá, laiá, laiá, laia          Laiá, laiá, laiá, laiá, laiá</w:t>
      </w:r>
    </w:p>
    <w:p w14:paraId="30781D91" w14:textId="77777777" w:rsidR="0042330C" w:rsidRPr="00063551" w:rsidRDefault="0042330C" w:rsidP="0042330C">
      <w:pPr>
        <w:pStyle w:val="SemEspaamento"/>
        <w:rPr>
          <w:sz w:val="28"/>
          <w:szCs w:val="28"/>
          <w:lang w:eastAsia="pt-BR"/>
        </w:rPr>
      </w:pPr>
    </w:p>
    <w:p w14:paraId="0B130B50" w14:textId="285E5F89" w:rsidR="0042330C" w:rsidRDefault="0042330C" w:rsidP="0042330C">
      <w:pPr>
        <w:pStyle w:val="SemEspaamento"/>
        <w:rPr>
          <w:b/>
          <w:sz w:val="28"/>
          <w:szCs w:val="28"/>
          <w:lang w:eastAsia="pt-BR"/>
        </w:rPr>
      </w:pPr>
      <w:r w:rsidRPr="00063551">
        <w:rPr>
          <w:b/>
          <w:sz w:val="28"/>
          <w:szCs w:val="28"/>
          <w:lang w:eastAsia="pt-BR"/>
        </w:rPr>
        <w:t>(Repete o último refrão mais uma vez e finaliza a música)</w:t>
      </w:r>
    </w:p>
    <w:p w14:paraId="4783E2A9" w14:textId="77777777" w:rsidR="00134962" w:rsidRPr="00063551" w:rsidRDefault="00134962" w:rsidP="0042330C">
      <w:pPr>
        <w:pStyle w:val="SemEspaamento"/>
        <w:rPr>
          <w:b/>
          <w:sz w:val="28"/>
          <w:szCs w:val="28"/>
          <w:lang w:eastAsia="pt-BR"/>
        </w:rPr>
      </w:pPr>
    </w:p>
    <w:p w14:paraId="74A5A20C" w14:textId="44971D47" w:rsidR="00AD783A" w:rsidRDefault="00134962" w:rsidP="00134962">
      <w:pPr>
        <w:jc w:val="center"/>
      </w:pPr>
      <w:r>
        <w:rPr>
          <w:noProof/>
          <w:lang w:eastAsia="pt-BR"/>
        </w:rPr>
        <w:drawing>
          <wp:inline distT="0" distB="0" distL="0" distR="0" wp14:anchorId="744B0E1F" wp14:editId="4B2E0D22">
            <wp:extent cx="2974554" cy="1673012"/>
            <wp:effectExtent l="0" t="0" r="0" b="3810"/>
            <wp:docPr id="469" name="Imagem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o (16).p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990655" cy="1682068"/>
                    </a:xfrm>
                    <a:prstGeom prst="rect">
                      <a:avLst/>
                    </a:prstGeom>
                  </pic:spPr>
                </pic:pic>
              </a:graphicData>
            </a:graphic>
          </wp:inline>
        </w:drawing>
      </w:r>
    </w:p>
    <w:p w14:paraId="1146AA16" w14:textId="271A2D33" w:rsidR="0042330C" w:rsidRDefault="00134962" w:rsidP="00134962">
      <w:pPr>
        <w:jc w:val="center"/>
      </w:pPr>
      <w:r>
        <w:rPr>
          <w:noProof/>
          <w:lang w:eastAsia="pt-BR"/>
        </w:rPr>
        <w:drawing>
          <wp:inline distT="0" distB="0" distL="0" distR="0" wp14:anchorId="3BC5C26B" wp14:editId="6286FAF8">
            <wp:extent cx="2948993" cy="1612843"/>
            <wp:effectExtent l="0" t="0" r="3810" b="6985"/>
            <wp:docPr id="470" name="Imagem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o (17).png"/>
                    <pic:cNvPicPr/>
                  </pic:nvPicPr>
                  <pic:blipFill rotWithShape="1">
                    <a:blip r:embed="rId231" cstate="print">
                      <a:extLst>
                        <a:ext uri="{28A0092B-C50C-407E-A947-70E740481C1C}">
                          <a14:useLocalDpi xmlns:a14="http://schemas.microsoft.com/office/drawing/2010/main" val="0"/>
                        </a:ext>
                      </a:extLst>
                    </a:blip>
                    <a:srcRect l="10837" t="6423" r="12074" b="18624"/>
                    <a:stretch/>
                  </pic:blipFill>
                  <pic:spPr bwMode="auto">
                    <a:xfrm>
                      <a:off x="0" y="0"/>
                      <a:ext cx="2982645" cy="1631248"/>
                    </a:xfrm>
                    <a:prstGeom prst="rect">
                      <a:avLst/>
                    </a:prstGeom>
                    <a:ln>
                      <a:noFill/>
                    </a:ln>
                    <a:extLst>
                      <a:ext uri="{53640926-AAD7-44D8-BBD7-CCE9431645EC}">
                        <a14:shadowObscured xmlns:a14="http://schemas.microsoft.com/office/drawing/2010/main"/>
                      </a:ext>
                    </a:extLst>
                  </pic:spPr>
                </pic:pic>
              </a:graphicData>
            </a:graphic>
          </wp:inline>
        </w:drawing>
      </w:r>
    </w:p>
    <w:p w14:paraId="3244D040" w14:textId="77777777" w:rsidR="004070CD" w:rsidRDefault="004070CD" w:rsidP="00134962">
      <w:pPr>
        <w:jc w:val="center"/>
      </w:pPr>
    </w:p>
    <w:bookmarkStart w:id="153" w:name="_GoBack"/>
    <w:bookmarkEnd w:id="153"/>
    <w:p w14:paraId="63A8D489" w14:textId="150ECDA4" w:rsidR="002952DF" w:rsidRPr="00685CD0" w:rsidRDefault="00685CD0" w:rsidP="00685CD0">
      <w:r>
        <w:rPr>
          <w:b/>
          <w:bCs/>
          <w:noProof/>
          <w:sz w:val="18"/>
          <w:lang w:eastAsia="pt-BR"/>
        </w:rPr>
        <mc:AlternateContent>
          <mc:Choice Requires="wps">
            <w:drawing>
              <wp:anchor distT="0" distB="0" distL="114300" distR="114300" simplePos="0" relativeHeight="251860992" behindDoc="1" locked="0" layoutInCell="1" allowOverlap="1" wp14:anchorId="57C075A5" wp14:editId="2CF02671">
                <wp:simplePos x="0" y="0"/>
                <wp:positionH relativeFrom="margin">
                  <wp:posOffset>808990</wp:posOffset>
                </wp:positionH>
                <wp:positionV relativeFrom="paragraph">
                  <wp:posOffset>22294</wp:posOffset>
                </wp:positionV>
                <wp:extent cx="3747770" cy="536575"/>
                <wp:effectExtent l="0" t="0" r="5080" b="0"/>
                <wp:wrapNone/>
                <wp:docPr id="121" name="Retângulo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47770" cy="53657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F369C" id="Retângulo 121" o:spid="_x0000_s1026" style="position:absolute;margin-left:63.7pt;margin-top:1.75pt;width:295.1pt;height:42.25pt;z-index:-25145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" fillcolor="#ffd961" strokecolor="#974706 [1609]" strokeweight="2pt">
                <v:path arrowok="t"/>
                <w10:wrap anchorx="margin"/>
              </v:rect>
            </w:pict>
          </mc:Fallback>
        </mc:AlternateContent>
      </w:r>
    </w:p>
    <w:p w14:paraId="5EEE89B9" w14:textId="77777777" w:rsidR="002952DF" w:rsidRPr="00A275A1" w:rsidRDefault="002952DF" w:rsidP="002952DF">
      <w:pPr>
        <w:jc w:val="center"/>
        <w:rPr>
          <w:b/>
          <w:bCs/>
          <w:sz w:val="18"/>
        </w:rPr>
      </w:pPr>
      <w:r w:rsidRPr="00A275A1">
        <w:rPr>
          <w:b/>
          <w:bCs/>
          <w:sz w:val="18"/>
        </w:rPr>
        <w:t>Aula online da música Trem Bala, acesse aqui (basta clicar):</w:t>
      </w:r>
    </w:p>
    <w:p w14:paraId="2DD38B59" w14:textId="229F721D" w:rsidR="00412CD1" w:rsidRDefault="00A83719" w:rsidP="00412CD1">
      <w:bookmarkStart w:id="154" w:name="_Toc70064123"/>
      <w:bookmarkStart w:id="155" w:name="_Toc219747756"/>
      <w:r>
        <w:t xml:space="preserve">                                              </w:t>
      </w:r>
      <w:hyperlink r:id="rId232" w:history="1">
        <w:r w:rsidRPr="00A83719">
          <w:rPr>
            <w:rStyle w:val="Hyperlink"/>
            <w:sz w:val="20"/>
          </w:rPr>
          <w:t>https://youtu.be/pfoqpdACm3Q</w:t>
        </w:r>
      </w:hyperlink>
    </w:p>
    <w:p w14:paraId="282C954D" w14:textId="304FB597" w:rsidR="00EE29E9" w:rsidRPr="005E2E5A" w:rsidRDefault="00F85590" w:rsidP="005E2E5A">
      <w:pPr>
        <w:pStyle w:val="Ttulo1"/>
        <w:rPr>
          <w:rFonts w:cs="Arial"/>
          <w:color w:val="ED3611"/>
          <w:kern w:val="0"/>
          <w:szCs w:val="40"/>
        </w:rPr>
      </w:pPr>
      <w:r>
        <w:rPr>
          <w:rFonts w:cs="Arial"/>
          <w:color w:val="ED3611"/>
          <w:kern w:val="0"/>
          <w:szCs w:val="40"/>
        </w:rPr>
        <w:lastRenderedPageBreak/>
        <w:t>20</w:t>
      </w:r>
      <w:r w:rsidR="00A87050" w:rsidRPr="00AD783A">
        <w:rPr>
          <w:rFonts w:cs="Arial"/>
          <w:color w:val="ED3611"/>
          <w:kern w:val="0"/>
          <w:szCs w:val="40"/>
        </w:rPr>
        <w:t xml:space="preserve"> </w:t>
      </w:r>
      <w:r w:rsidR="00B315D4">
        <w:rPr>
          <w:rFonts w:cs="Arial"/>
          <w:color w:val="ED3611"/>
          <w:kern w:val="0"/>
          <w:szCs w:val="40"/>
        </w:rPr>
        <w:t>–</w:t>
      </w:r>
      <w:r w:rsidR="003C5647" w:rsidRPr="00AD783A">
        <w:rPr>
          <w:rFonts w:cs="Arial"/>
          <w:color w:val="ED3611"/>
          <w:kern w:val="0"/>
          <w:szCs w:val="40"/>
        </w:rPr>
        <w:t xml:space="preserve"> </w:t>
      </w:r>
      <w:r w:rsidR="00EE29E9" w:rsidRPr="00AD783A">
        <w:rPr>
          <w:rFonts w:cs="Arial"/>
          <w:color w:val="ED3611"/>
          <w:kern w:val="0"/>
          <w:szCs w:val="40"/>
        </w:rPr>
        <w:t>Como fazer Pestan</w:t>
      </w:r>
      <w:r w:rsidR="00F519C1" w:rsidRPr="00AD783A">
        <w:rPr>
          <w:rFonts w:cs="Arial"/>
          <w:color w:val="ED3611"/>
          <w:kern w:val="0"/>
          <w:szCs w:val="40"/>
        </w:rPr>
        <w:t>a:</w:t>
      </w:r>
      <w:bookmarkEnd w:id="154"/>
      <w:bookmarkEnd w:id="155"/>
    </w:p>
    <w:p w14:paraId="51687680" w14:textId="77777777" w:rsidR="00E53FC9" w:rsidRDefault="00EE29E9" w:rsidP="00EE29E9">
      <w:r w:rsidRPr="00C100CB">
        <w:t xml:space="preserve">A </w:t>
      </w:r>
      <w:r w:rsidR="005E2E5A">
        <w:t>p</w:t>
      </w:r>
      <w:r w:rsidRPr="00C100CB">
        <w:t>estana</w:t>
      </w:r>
      <w:r w:rsidR="005E2E5A">
        <w:t xml:space="preserve"> delimita o tamanho da corda suscetível a vibração. Assim, quando fazemos a pestana estamos diminuindo o tamanho efetivo de vibração de todas as cordas do violão que serão utilizadas.   </w:t>
      </w:r>
    </w:p>
    <w:p w14:paraId="2F96E9F0" w14:textId="77777777" w:rsidR="00EE29E9" w:rsidRPr="005E2E5A" w:rsidRDefault="005E2E5A" w:rsidP="00EE29E9">
      <w:r>
        <w:t xml:space="preserve">A pestana é </w:t>
      </w:r>
      <w:r w:rsidR="00EE29E9" w:rsidRPr="00C100CB">
        <w:t xml:space="preserve">utilizada, principalmente, em violões e guitarras elétricas </w:t>
      </w:r>
      <w:r w:rsidR="00EE29E9" w:rsidRPr="00C100CB">
        <w:rPr>
          <w:rFonts w:cs="Arial"/>
          <w:shd w:val="clear" w:color="auto" w:fill="FFFFFF"/>
        </w:rPr>
        <w:t xml:space="preserve">onde o dedo indicador pressiona mais de uma corda do instrumento na mesma casa. </w:t>
      </w:r>
    </w:p>
    <w:p w14:paraId="4B996312" w14:textId="77777777" w:rsidR="005E2E5A" w:rsidRPr="00C100CB" w:rsidRDefault="005E2E5A" w:rsidP="00EE29E9">
      <w:pPr>
        <w:rPr>
          <w:rFonts w:cs="Arial"/>
          <w:shd w:val="clear" w:color="auto" w:fill="FFFFFF"/>
        </w:rPr>
      </w:pPr>
    </w:p>
    <w:p w14:paraId="567A7CEF" w14:textId="77777777" w:rsidR="00E53FC9" w:rsidRDefault="00EE29E9" w:rsidP="00EE29E9">
      <w:pPr>
        <w:rPr>
          <w:rFonts w:cs="Arial"/>
          <w:shd w:val="clear" w:color="auto" w:fill="FFFFFF"/>
        </w:rPr>
      </w:pPr>
      <w:r w:rsidRPr="00C100CB">
        <w:rPr>
          <w:rFonts w:cs="Arial"/>
          <w:shd w:val="clear" w:color="auto" w:fill="FFFFFF"/>
        </w:rPr>
        <w:t>As pestanas são muito boas para exercícios de cromatismo</w:t>
      </w:r>
      <w:r w:rsidR="00FE7E60" w:rsidRPr="00C100CB">
        <w:rPr>
          <w:rStyle w:val="Refdenotaderodap"/>
          <w:rFonts w:cs="Arial"/>
          <w:shd w:val="clear" w:color="auto" w:fill="FFFFFF"/>
        </w:rPr>
        <w:footnoteReference w:id="2"/>
      </w:r>
      <w:r w:rsidRPr="00C100CB">
        <w:rPr>
          <w:rFonts w:cs="Arial"/>
          <w:shd w:val="clear" w:color="auto" w:fill="FFFFFF"/>
        </w:rPr>
        <w:t xml:space="preserve">, e quando nós aprendemos a utilizá-las nossa variação de posições de acordes aumenta muito. </w:t>
      </w:r>
    </w:p>
    <w:p w14:paraId="3417BD08" w14:textId="77777777" w:rsidR="00EE29E9" w:rsidRPr="00C100CB" w:rsidRDefault="00EE29E9" w:rsidP="00EE29E9">
      <w:pPr>
        <w:rPr>
          <w:rFonts w:cs="Arial"/>
          <w:shd w:val="clear" w:color="auto" w:fill="FFFFFF"/>
        </w:rPr>
      </w:pPr>
      <w:r w:rsidRPr="00C100CB">
        <w:rPr>
          <w:rFonts w:cs="Arial"/>
          <w:shd w:val="clear" w:color="auto" w:fill="FFFFFF"/>
        </w:rPr>
        <w:t>Mas</w:t>
      </w:r>
      <w:r w:rsidR="00E53FC9">
        <w:rPr>
          <w:rFonts w:cs="Arial"/>
          <w:shd w:val="clear" w:color="auto" w:fill="FFFFFF"/>
        </w:rPr>
        <w:t xml:space="preserve">, </w:t>
      </w:r>
      <w:r w:rsidRPr="00C100CB">
        <w:rPr>
          <w:rFonts w:cs="Arial"/>
          <w:shd w:val="clear" w:color="auto" w:fill="FFFFFF"/>
        </w:rPr>
        <w:t xml:space="preserve">como assim? </w:t>
      </w:r>
    </w:p>
    <w:p w14:paraId="0DBBBE71" w14:textId="77777777" w:rsidR="00EE29E9" w:rsidRPr="00C100CB" w:rsidRDefault="00EE29E9" w:rsidP="00EE29E9">
      <w:pPr>
        <w:rPr>
          <w:rFonts w:cs="Arial"/>
          <w:shd w:val="clear" w:color="auto" w:fill="FFFFFF"/>
        </w:rPr>
      </w:pPr>
      <w:r w:rsidRPr="00C100CB">
        <w:rPr>
          <w:rFonts w:cs="Arial"/>
          <w:shd w:val="clear" w:color="auto" w:fill="FFFFFF"/>
        </w:rPr>
        <w:t xml:space="preserve">Acontece que o violão sozinho já possui a sua própria </w:t>
      </w:r>
      <w:r w:rsidR="00E53FC9">
        <w:rPr>
          <w:rFonts w:cs="Arial"/>
          <w:shd w:val="clear" w:color="auto" w:fill="FFFFFF"/>
        </w:rPr>
        <w:t>p</w:t>
      </w:r>
      <w:r w:rsidRPr="00C100CB">
        <w:rPr>
          <w:rFonts w:cs="Arial"/>
          <w:shd w:val="clear" w:color="auto" w:fill="FFFFFF"/>
        </w:rPr>
        <w:t xml:space="preserve">estana, onde as cordas são pressionadas, no início do braço do violão, e ela é fundamental na afinação das cordas. </w:t>
      </w:r>
    </w:p>
    <w:p w14:paraId="7685A30E" w14:textId="77777777" w:rsidR="00915278" w:rsidRDefault="0065187D" w:rsidP="00915278">
      <w:pPr>
        <w:pStyle w:val="Legenda"/>
        <w:keepNext/>
        <w:jc w:val="center"/>
      </w:pPr>
      <w:r w:rsidRPr="00915278">
        <w:rPr>
          <w:noProof/>
        </w:rPr>
        <w:drawing>
          <wp:inline distT="0" distB="0" distL="0" distR="0" wp14:anchorId="0D6E2E1C" wp14:editId="56EBA29D">
            <wp:extent cx="5400040" cy="1552575"/>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400040" cy="1552575"/>
                    </a:xfrm>
                    <a:prstGeom prst="rect">
                      <a:avLst/>
                    </a:prstGeom>
                    <a:noFill/>
                    <a:ln>
                      <a:noFill/>
                    </a:ln>
                  </pic:spPr>
                </pic:pic>
              </a:graphicData>
            </a:graphic>
          </wp:inline>
        </w:drawing>
      </w:r>
    </w:p>
    <w:p w14:paraId="7FCD3E27" w14:textId="77777777" w:rsidR="00EE29E9" w:rsidRDefault="00915278" w:rsidP="00915278">
      <w:pPr>
        <w:pStyle w:val="Legenda"/>
        <w:jc w:val="center"/>
        <w:rPr>
          <w:shd w:val="clear" w:color="auto" w:fill="FFFFFF"/>
        </w:rPr>
      </w:pPr>
      <w:r>
        <w:t xml:space="preserve">Figura </w:t>
      </w:r>
      <w:r w:rsidR="00F85590">
        <w:t>20</w:t>
      </w:r>
      <w:r w:rsidR="00FF0555">
        <w:t>.0</w:t>
      </w:r>
      <w:r>
        <w:t>.1</w:t>
      </w:r>
    </w:p>
    <w:p w14:paraId="7FD657EC" w14:textId="77777777" w:rsidR="00EE29E9" w:rsidRDefault="00EE29E9" w:rsidP="00915278">
      <w:pPr>
        <w:jc w:val="center"/>
        <w:rPr>
          <w:rFonts w:cs="Arial"/>
          <w:color w:val="222222"/>
          <w:shd w:val="clear" w:color="auto" w:fill="FFFFFF"/>
        </w:rPr>
      </w:pPr>
    </w:p>
    <w:p w14:paraId="5CF7FF61" w14:textId="77777777" w:rsidR="00EE29E9" w:rsidRDefault="00EE29E9" w:rsidP="00EE29E9">
      <w:pPr>
        <w:rPr>
          <w:rFonts w:cs="Arial"/>
          <w:color w:val="222222"/>
          <w:shd w:val="clear" w:color="auto" w:fill="FFFFFF"/>
        </w:rPr>
      </w:pPr>
      <w:r>
        <w:rPr>
          <w:rFonts w:cs="Arial"/>
          <w:color w:val="222222"/>
          <w:shd w:val="clear" w:color="auto" w:fill="FFFFFF"/>
        </w:rPr>
        <w:t xml:space="preserve">Nós sabemos que </w:t>
      </w:r>
      <w:r w:rsidR="00E53FC9">
        <w:rPr>
          <w:rFonts w:cs="Arial"/>
          <w:color w:val="222222"/>
          <w:shd w:val="clear" w:color="auto" w:fill="FFFFFF"/>
        </w:rPr>
        <w:t>à</w:t>
      </w:r>
      <w:r>
        <w:rPr>
          <w:rFonts w:cs="Arial"/>
          <w:color w:val="222222"/>
          <w:shd w:val="clear" w:color="auto" w:fill="FFFFFF"/>
        </w:rPr>
        <w:t xml:space="preserve"> medida que vamos apertando as cordas em cada casa, o som emitido aumenta de altura, isso é, fica mais agudo. Então, nós vimos em alguns exercícios essa sequência de notas, se aperto a primeira casa na 1 corda, o Mi, eu vou ter o Fá, depois a segunda casa o Fá sustenido e assim vai.</w:t>
      </w:r>
    </w:p>
    <w:p w14:paraId="310D15D0" w14:textId="77777777" w:rsidR="00EE29E9" w:rsidRDefault="00EE29E9" w:rsidP="00EE29E9">
      <w:pPr>
        <w:rPr>
          <w:rFonts w:cs="Arial"/>
          <w:color w:val="222222"/>
          <w:shd w:val="clear" w:color="auto" w:fill="FFFFFF"/>
        </w:rPr>
      </w:pPr>
      <w:r>
        <w:rPr>
          <w:rFonts w:cs="Arial"/>
          <w:color w:val="222222"/>
          <w:shd w:val="clear" w:color="auto" w:fill="FFFFFF"/>
        </w:rPr>
        <w:t>O que acontece quando mudo todas as alturas das cordas? Quando aperto todas as cordas em uma casa com um dedo? Todas elas soarão diferente:</w:t>
      </w:r>
    </w:p>
    <w:p w14:paraId="5E0AA3C7" w14:textId="77777777" w:rsidR="00EE29E9" w:rsidRDefault="00EE29E9" w:rsidP="00EE29E9">
      <w:pPr>
        <w:rPr>
          <w:rFonts w:cs="Arial"/>
          <w:color w:val="222222"/>
          <w:shd w:val="clear" w:color="auto" w:fill="FFFFFF"/>
        </w:rPr>
      </w:pPr>
    </w:p>
    <w:p w14:paraId="5939F39D" w14:textId="77777777" w:rsidR="00EE29E9" w:rsidRDefault="00EE29E9" w:rsidP="00EE29E9">
      <w:pPr>
        <w:rPr>
          <w:rFonts w:cs="Arial"/>
          <w:color w:val="222222"/>
          <w:shd w:val="clear" w:color="auto" w:fill="FFFFFF"/>
        </w:rPr>
      </w:pPr>
      <w:r>
        <w:rPr>
          <w:rFonts w:cs="Arial"/>
          <w:color w:val="222222"/>
          <w:shd w:val="clear" w:color="auto" w:fill="FFFFFF"/>
        </w:rPr>
        <w:t>Cordas sendo apertadas na primeira casa</w:t>
      </w:r>
    </w:p>
    <w:p w14:paraId="1F43C493" w14:textId="3B8D87D6" w:rsidR="00EE29E9" w:rsidRDefault="0016533E"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698688" behindDoc="0" locked="0" layoutInCell="1" allowOverlap="1" wp14:anchorId="28CA54F3" wp14:editId="5698B611">
                <wp:simplePos x="0" y="0"/>
                <wp:positionH relativeFrom="column">
                  <wp:posOffset>436880</wp:posOffset>
                </wp:positionH>
                <wp:positionV relativeFrom="paragraph">
                  <wp:posOffset>23495</wp:posOffset>
                </wp:positionV>
                <wp:extent cx="557530" cy="94615"/>
                <wp:effectExtent l="0" t="19050" r="13970" b="19685"/>
                <wp:wrapNone/>
                <wp:docPr id="48" name="Seta: para a Direita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F4027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eta: para a Direita 247" o:spid="_x0000_s1026" type="#_x0000_t13" style="position:absolute;margin-left:34.4pt;margin-top:1.85pt;width:43.9pt;height:7.4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" adj="19767" fillcolor="#4f81bd [3204]" strokecolor="#243f60 [1604]" strokeweight="2pt">
                <v:path arrowok="t"/>
              </v:shape>
            </w:pict>
          </mc:Fallback>
        </mc:AlternateContent>
      </w:r>
      <w:r w:rsidR="00EE29E9">
        <w:rPr>
          <w:rFonts w:cs="Arial"/>
          <w:color w:val="222222"/>
          <w:shd w:val="clear" w:color="auto" w:fill="FFFFFF"/>
        </w:rPr>
        <w:t>1 - MI</w:t>
      </w:r>
      <w:r w:rsidR="006B16C6">
        <w:rPr>
          <w:rFonts w:cs="Arial"/>
          <w:color w:val="222222"/>
          <w:shd w:val="clear" w:color="auto" w:fill="FFFFFF"/>
        </w:rPr>
        <w:t xml:space="preserve"> </w:t>
      </w:r>
      <w:r w:rsidR="0072103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w:t>
      </w:r>
      <w:r w:rsidR="00EE29E9">
        <w:rPr>
          <w:rFonts w:cs="Arial"/>
          <w:color w:val="222222"/>
          <w:shd w:val="clear" w:color="auto" w:fill="FFFFFF"/>
        </w:rPr>
        <w:t>FÁ</w:t>
      </w:r>
    </w:p>
    <w:p w14:paraId="05D8FC85" w14:textId="225E0E6B" w:rsidR="00EE29E9" w:rsidRDefault="0016533E"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699712" behindDoc="0" locked="0" layoutInCell="1" allowOverlap="1" wp14:anchorId="7529C80A" wp14:editId="2E738FBD">
                <wp:simplePos x="0" y="0"/>
                <wp:positionH relativeFrom="column">
                  <wp:posOffset>436880</wp:posOffset>
                </wp:positionH>
                <wp:positionV relativeFrom="paragraph">
                  <wp:posOffset>23495</wp:posOffset>
                </wp:positionV>
                <wp:extent cx="557530" cy="94615"/>
                <wp:effectExtent l="0" t="19050" r="13970" b="19685"/>
                <wp:wrapNone/>
                <wp:docPr id="768" name="Seta: para a Direita 7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411CC" id="Seta: para a Direita 768" o:spid="_x0000_s1026" type="#_x0000_t13" style="position:absolute;margin-left:34.4pt;margin-top:1.85pt;width:43.9pt;height:7.4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" adj="19767" fillcolor="#4f81bd [3204]" strokecolor="#243f60 [1604]" strokeweight="2pt">
                <v:path arrowok="t"/>
              </v:shape>
            </w:pict>
          </mc:Fallback>
        </mc:AlternateContent>
      </w:r>
      <w:r w:rsidR="00EE29E9">
        <w:rPr>
          <w:rFonts w:cs="Arial"/>
          <w:color w:val="222222"/>
          <w:shd w:val="clear" w:color="auto" w:fill="FFFFFF"/>
        </w:rPr>
        <w:t>2</w:t>
      </w:r>
      <w:r w:rsidR="006B16C6">
        <w:rPr>
          <w:rFonts w:cs="Arial"/>
          <w:color w:val="222222"/>
          <w:shd w:val="clear" w:color="auto" w:fill="FFFFFF"/>
        </w:rPr>
        <w:t xml:space="preserve"> - </w:t>
      </w:r>
      <w:r w:rsidR="00721039">
        <w:rPr>
          <w:rFonts w:cs="Arial"/>
          <w:color w:val="222222"/>
          <w:shd w:val="clear" w:color="auto" w:fill="FFFFFF"/>
        </w:rPr>
        <w:t>LÁ</w:t>
      </w:r>
      <w:r w:rsidR="006B16C6">
        <w:rPr>
          <w:rFonts w:cs="Arial"/>
          <w:color w:val="222222"/>
          <w:shd w:val="clear" w:color="auto" w:fill="FFFFFF"/>
        </w:rPr>
        <w:t xml:space="preserve">                </w:t>
      </w:r>
      <w:r w:rsidR="00721039">
        <w:rPr>
          <w:rFonts w:cs="Arial"/>
          <w:color w:val="222222"/>
          <w:shd w:val="clear" w:color="auto" w:fill="FFFFFF"/>
        </w:rPr>
        <w:t xml:space="preserve">  LÁ#</w:t>
      </w:r>
    </w:p>
    <w:p w14:paraId="705C27DF" w14:textId="2B17D599" w:rsidR="00EE29E9" w:rsidRDefault="0016533E"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0736" behindDoc="0" locked="0" layoutInCell="1" allowOverlap="1" wp14:anchorId="5EEC18B3" wp14:editId="3CBFF49C">
                <wp:simplePos x="0" y="0"/>
                <wp:positionH relativeFrom="column">
                  <wp:posOffset>436880</wp:posOffset>
                </wp:positionH>
                <wp:positionV relativeFrom="paragraph">
                  <wp:posOffset>33655</wp:posOffset>
                </wp:positionV>
                <wp:extent cx="557530" cy="94615"/>
                <wp:effectExtent l="0" t="19050" r="13970" b="19685"/>
                <wp:wrapNone/>
                <wp:docPr id="199" name="Seta: para a Direita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81715" id="Seta: para a Direita 199" o:spid="_x0000_s1026" type="#_x0000_t13" style="position:absolute;margin-left:34.4pt;margin-top:2.65pt;width:43.9pt;height:7.4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" adj="19767" fillcolor="#4f81bd [3204]" strokecolor="#243f60 [1604]" strokeweight="2pt">
                <v:path arrowok="t"/>
              </v:shape>
            </w:pict>
          </mc:Fallback>
        </mc:AlternateContent>
      </w:r>
      <w:r w:rsidR="00EE29E9">
        <w:rPr>
          <w:rFonts w:cs="Arial"/>
          <w:color w:val="222222"/>
          <w:shd w:val="clear" w:color="auto" w:fill="FFFFFF"/>
        </w:rPr>
        <w:t xml:space="preserve">3 - </w:t>
      </w:r>
      <w:r w:rsidR="00721039">
        <w:rPr>
          <w:rFonts w:cs="Arial"/>
          <w:color w:val="222222"/>
          <w:shd w:val="clear" w:color="auto" w:fill="FFFFFF"/>
        </w:rPr>
        <w:t>RÉ</w:t>
      </w:r>
      <w:r w:rsidR="006B16C6">
        <w:rPr>
          <w:rFonts w:cs="Arial"/>
          <w:color w:val="222222"/>
          <w:shd w:val="clear" w:color="auto" w:fill="FFFFFF"/>
        </w:rPr>
        <w:t xml:space="preserve"> </w:t>
      </w:r>
      <w:r w:rsidR="00EE29E9">
        <w:rPr>
          <w:rFonts w:cs="Arial"/>
          <w:color w:val="222222"/>
          <w:shd w:val="clear" w:color="auto" w:fill="FFFFFF"/>
        </w:rPr>
        <w:t xml:space="preserve"> </w:t>
      </w:r>
      <w:r w:rsidR="00721039">
        <w:rPr>
          <w:rFonts w:cs="Arial"/>
          <w:color w:val="222222"/>
          <w:shd w:val="clear" w:color="auto" w:fill="FFFFFF"/>
        </w:rPr>
        <w:t xml:space="preserve">  </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RÉ</w:t>
      </w:r>
      <w:r w:rsidR="00EE29E9">
        <w:rPr>
          <w:rFonts w:cs="Arial"/>
          <w:color w:val="222222"/>
          <w:shd w:val="clear" w:color="auto" w:fill="FFFFFF"/>
        </w:rPr>
        <w:t>#</w:t>
      </w:r>
    </w:p>
    <w:p w14:paraId="1A7280A3" w14:textId="53F5E810" w:rsidR="00EE29E9" w:rsidRDefault="0016533E"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1760" behindDoc="0" locked="0" layoutInCell="1" allowOverlap="1" wp14:anchorId="227C689D" wp14:editId="38A95A31">
                <wp:simplePos x="0" y="0"/>
                <wp:positionH relativeFrom="column">
                  <wp:posOffset>516890</wp:posOffset>
                </wp:positionH>
                <wp:positionV relativeFrom="paragraph">
                  <wp:posOffset>22860</wp:posOffset>
                </wp:positionV>
                <wp:extent cx="477520" cy="94615"/>
                <wp:effectExtent l="0" t="19050" r="17780" b="19685"/>
                <wp:wrapNone/>
                <wp:docPr id="203" name="Seta: para a Direita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752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BEDF3" id="Seta: para a Direita 203" o:spid="_x0000_s1026" type="#_x0000_t13" style="position:absolute;margin-left:40.7pt;margin-top:1.8pt;width:37.6pt;height:7.4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" adj="19460" fillcolor="#4f81bd [3204]" strokecolor="#243f60 [1604]" strokeweight="2pt">
                <v:path arrowok="t"/>
              </v:shape>
            </w:pict>
          </mc:Fallback>
        </mc:AlternateContent>
      </w:r>
      <w:r w:rsidR="00EE29E9">
        <w:rPr>
          <w:rFonts w:cs="Arial"/>
          <w:color w:val="222222"/>
          <w:shd w:val="clear" w:color="auto" w:fill="FFFFFF"/>
        </w:rPr>
        <w:t>4</w:t>
      </w:r>
      <w:r w:rsidR="00721039">
        <w:rPr>
          <w:rFonts w:cs="Arial"/>
          <w:color w:val="222222"/>
          <w:shd w:val="clear" w:color="auto" w:fill="FFFFFF"/>
        </w:rPr>
        <w:t xml:space="preserve"> - SOL </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SOL</w:t>
      </w:r>
      <w:r w:rsidR="00EE29E9">
        <w:rPr>
          <w:rFonts w:cs="Arial"/>
          <w:color w:val="222222"/>
          <w:shd w:val="clear" w:color="auto" w:fill="FFFFFF"/>
        </w:rPr>
        <w:t>#</w:t>
      </w:r>
    </w:p>
    <w:p w14:paraId="35BDB2F9" w14:textId="1DF184ED" w:rsidR="00EE29E9" w:rsidRDefault="0016533E"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2784" behindDoc="0" locked="0" layoutInCell="1" allowOverlap="1" wp14:anchorId="19C623DB" wp14:editId="3DC732B8">
                <wp:simplePos x="0" y="0"/>
                <wp:positionH relativeFrom="column">
                  <wp:posOffset>423545</wp:posOffset>
                </wp:positionH>
                <wp:positionV relativeFrom="paragraph">
                  <wp:posOffset>24765</wp:posOffset>
                </wp:positionV>
                <wp:extent cx="557530" cy="94615"/>
                <wp:effectExtent l="0" t="19050" r="13970" b="19685"/>
                <wp:wrapNone/>
                <wp:docPr id="204" name="Seta: para a Direita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9610F" id="Seta: para a Direita 204" o:spid="_x0000_s1026" type="#_x0000_t13" style="position:absolute;margin-left:33.35pt;margin-top:1.95pt;width:43.9pt;height:7.4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" adj="19767" fillcolor="#4f81bd [3204]" strokecolor="#243f60 [1604]" strokeweight="2pt">
                <v:path arrowok="t"/>
              </v:shape>
            </w:pict>
          </mc:Fallback>
        </mc:AlternateContent>
      </w:r>
      <w:r w:rsidR="00EE29E9">
        <w:rPr>
          <w:rFonts w:cs="Arial"/>
          <w:color w:val="222222"/>
          <w:shd w:val="clear" w:color="auto" w:fill="FFFFFF"/>
        </w:rPr>
        <w:t xml:space="preserve">5 - </w:t>
      </w:r>
      <w:r w:rsidR="00721039">
        <w:rPr>
          <w:rFonts w:cs="Arial"/>
          <w:color w:val="222222"/>
          <w:shd w:val="clear" w:color="auto" w:fill="FFFFFF"/>
        </w:rPr>
        <w:t>SI</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DÓ</w:t>
      </w:r>
      <w:r w:rsidR="00EE29E9">
        <w:rPr>
          <w:rFonts w:cs="Arial"/>
          <w:color w:val="222222"/>
          <w:shd w:val="clear" w:color="auto" w:fill="FFFFFF"/>
        </w:rPr>
        <w:t xml:space="preserve"> </w:t>
      </w:r>
    </w:p>
    <w:p w14:paraId="4987D86B" w14:textId="2417E3B6" w:rsidR="00721039" w:rsidRPr="00721039" w:rsidRDefault="0016533E"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3808" behindDoc="0" locked="0" layoutInCell="1" allowOverlap="1" wp14:anchorId="615A53B6" wp14:editId="4F0C409F">
                <wp:simplePos x="0" y="0"/>
                <wp:positionH relativeFrom="column">
                  <wp:posOffset>418465</wp:posOffset>
                </wp:positionH>
                <wp:positionV relativeFrom="paragraph">
                  <wp:posOffset>26035</wp:posOffset>
                </wp:positionV>
                <wp:extent cx="557530" cy="94615"/>
                <wp:effectExtent l="0" t="19050" r="13970" b="19685"/>
                <wp:wrapNone/>
                <wp:docPr id="205" name="Seta: para a Direita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85CCE" id="Seta: para a Direita 205" o:spid="_x0000_s1026" type="#_x0000_t13" style="position:absolute;margin-left:32.95pt;margin-top:2.05pt;width:43.9pt;height:7.4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" adj="19767" fillcolor="#4f81bd [3204]" strokecolor="#243f60 [1604]" strokeweight="2pt">
                <v:path arrowok="t"/>
              </v:shape>
            </w:pict>
          </mc:Fallback>
        </mc:AlternateContent>
      </w:r>
      <w:r w:rsidR="00EE29E9">
        <w:rPr>
          <w:rFonts w:cs="Arial"/>
          <w:color w:val="222222"/>
          <w:shd w:val="clear" w:color="auto" w:fill="FFFFFF"/>
        </w:rPr>
        <w:t xml:space="preserve">6 - MI </w:t>
      </w:r>
      <w:r w:rsidR="006B16C6">
        <w:rPr>
          <w:rFonts w:cs="Arial"/>
          <w:color w:val="222222"/>
          <w:shd w:val="clear" w:color="auto" w:fill="FFFFFF"/>
        </w:rPr>
        <w:t xml:space="preserve">               </w:t>
      </w:r>
      <w:r w:rsidR="00EE29E9">
        <w:rPr>
          <w:rFonts w:cs="Arial"/>
          <w:color w:val="222222"/>
          <w:shd w:val="clear" w:color="auto" w:fill="FFFFFF"/>
        </w:rPr>
        <w:t xml:space="preserve"> </w:t>
      </w:r>
      <w:r w:rsidR="00721039">
        <w:rPr>
          <w:rFonts w:cs="Arial"/>
          <w:color w:val="222222"/>
          <w:shd w:val="clear" w:color="auto" w:fill="FFFFFF"/>
        </w:rPr>
        <w:t xml:space="preserve"> FÁ</w:t>
      </w:r>
    </w:p>
    <w:p w14:paraId="7B86522A" w14:textId="77777777" w:rsidR="00EE29E9" w:rsidRDefault="00EE29E9" w:rsidP="00EE29E9">
      <w:pPr>
        <w:rPr>
          <w:rFonts w:cs="Arial"/>
          <w:color w:val="222222"/>
          <w:shd w:val="clear" w:color="auto" w:fill="FFFFFF"/>
        </w:rPr>
      </w:pPr>
    </w:p>
    <w:p w14:paraId="6B0B1888" w14:textId="63ECE834" w:rsidR="00EE29E9" w:rsidRDefault="00EE29E9" w:rsidP="00EE29E9">
      <w:pPr>
        <w:rPr>
          <w:rFonts w:cs="Arial"/>
          <w:color w:val="222222"/>
          <w:shd w:val="clear" w:color="auto" w:fill="FFFFFF"/>
        </w:rPr>
      </w:pPr>
      <w:r>
        <w:rPr>
          <w:rFonts w:cs="Arial"/>
          <w:color w:val="222222"/>
          <w:shd w:val="clear" w:color="auto" w:fill="FFFFFF"/>
        </w:rPr>
        <w:t>Por isso, quando utilizamos a pestana podemos usar uma mesma f</w:t>
      </w:r>
      <w:r w:rsidR="00F16FD7">
        <w:rPr>
          <w:rFonts w:cs="Arial"/>
          <w:color w:val="222222"/>
          <w:shd w:val="clear" w:color="auto" w:fill="FFFFFF"/>
        </w:rPr>
        <w:t>ôr</w:t>
      </w:r>
      <w:r>
        <w:rPr>
          <w:rFonts w:cs="Arial"/>
          <w:color w:val="222222"/>
          <w:shd w:val="clear" w:color="auto" w:fill="FFFFFF"/>
        </w:rPr>
        <w:t>ma</w:t>
      </w:r>
      <w:r w:rsidR="00F16FD7">
        <w:rPr>
          <w:rFonts w:cs="Arial"/>
          <w:color w:val="222222"/>
          <w:shd w:val="clear" w:color="auto" w:fill="FFFFFF"/>
        </w:rPr>
        <w:t xml:space="preserve"> (modelo)</w:t>
      </w:r>
      <w:r>
        <w:rPr>
          <w:rFonts w:cs="Arial"/>
          <w:color w:val="222222"/>
          <w:shd w:val="clear" w:color="auto" w:fill="FFFFFF"/>
        </w:rPr>
        <w:t xml:space="preserve"> de um acorde para outros acordes, v</w:t>
      </w:r>
      <w:r w:rsidR="006C3FC9">
        <w:rPr>
          <w:rFonts w:cs="Arial"/>
          <w:color w:val="222222"/>
          <w:shd w:val="clear" w:color="auto" w:fill="FFFFFF"/>
        </w:rPr>
        <w:t>v</w:t>
      </w:r>
      <w:r>
        <w:rPr>
          <w:rFonts w:cs="Arial"/>
          <w:color w:val="222222"/>
          <w:shd w:val="clear" w:color="auto" w:fill="FFFFFF"/>
        </w:rPr>
        <w:t>amos ver?</w:t>
      </w:r>
    </w:p>
    <w:p w14:paraId="2E22EDC1" w14:textId="058DAA2C" w:rsidR="00CF52E6" w:rsidRDefault="00EE29E9" w:rsidP="00EE29E9">
      <w:pPr>
        <w:rPr>
          <w:rFonts w:cs="Arial"/>
          <w:color w:val="222222"/>
          <w:shd w:val="clear" w:color="auto" w:fill="FFFFFF"/>
        </w:rPr>
      </w:pPr>
      <w:r>
        <w:rPr>
          <w:rFonts w:cs="Arial"/>
          <w:color w:val="222222"/>
          <w:shd w:val="clear" w:color="auto" w:fill="FFFFFF"/>
        </w:rPr>
        <w:t>Nós vimo</w:t>
      </w:r>
      <w:r w:rsidR="009877E3">
        <w:rPr>
          <w:rFonts w:cs="Arial"/>
          <w:color w:val="222222"/>
          <w:shd w:val="clear" w:color="auto" w:fill="FFFFFF"/>
        </w:rPr>
        <w:t>s como o acorde de Lá menor é feito na música Felicidade, agora nós veremos como o de Si menor é feito também</w:t>
      </w:r>
      <w:r w:rsidR="00E44DDC">
        <w:rPr>
          <w:rFonts w:cs="Arial"/>
          <w:color w:val="222222"/>
          <w:shd w:val="clear" w:color="auto" w:fill="FFFFFF"/>
        </w:rPr>
        <w:t>.</w:t>
      </w:r>
    </w:p>
    <w:p w14:paraId="55A68F17" w14:textId="77777777" w:rsidR="00E53FC9" w:rsidRDefault="00E53FC9" w:rsidP="00EE29E9">
      <w:pPr>
        <w:rPr>
          <w:rFonts w:cs="Arial"/>
          <w:color w:val="222222"/>
          <w:shd w:val="clear" w:color="auto" w:fill="FFFFFF"/>
        </w:rPr>
      </w:pPr>
      <w:r>
        <w:rPr>
          <w:rFonts w:cs="Arial"/>
          <w:color w:val="222222"/>
          <w:shd w:val="clear" w:color="auto" w:fill="FFFFFF"/>
        </w:rPr>
        <w:t>As fôrmas que mais utilizamos quando fazemos pestana são as de A, Am, E, Em e, um pouco menos a de D</w:t>
      </w:r>
      <w:r w:rsidR="00F00CC1">
        <w:rPr>
          <w:rFonts w:cs="Arial"/>
          <w:color w:val="222222"/>
          <w:shd w:val="clear" w:color="auto" w:fill="FFFFFF"/>
        </w:rPr>
        <w:t>.</w:t>
      </w:r>
    </w:p>
    <w:p w14:paraId="0C999E79" w14:textId="2C56A4CA" w:rsidR="009877E3" w:rsidRPr="00412CD1" w:rsidRDefault="00EF6A57" w:rsidP="00412CD1">
      <w:pPr>
        <w:jc w:val="center"/>
        <w:rPr>
          <w:rFonts w:cs="Arial"/>
          <w:noProof/>
          <w:szCs w:val="22"/>
          <w:lang w:eastAsia="pt-BR"/>
        </w:rPr>
      </w:pPr>
      <w:r>
        <w:rPr>
          <w:rFonts w:cs="Arial"/>
          <w:noProof/>
          <w:szCs w:val="22"/>
          <w:lang w:eastAsia="pt-BR"/>
        </w:rPr>
        <w:lastRenderedPageBreak/>
        <w:drawing>
          <wp:inline distT="0" distB="0" distL="0" distR="0" wp14:anchorId="614A4E13" wp14:editId="3A9B6617">
            <wp:extent cx="2558064" cy="1438910"/>
            <wp:effectExtent l="0" t="0" r="0" b="8890"/>
            <wp:docPr id="291" name="Image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4" cstate="print">
                      <a:extLst>
                        <a:ext uri="{28A0092B-C50C-407E-A947-70E740481C1C}">
                          <a14:useLocalDpi xmlns:a14="http://schemas.microsoft.com/office/drawing/2010/main" val="0"/>
                        </a:ext>
                      </a:extLst>
                    </a:blip>
                    <a:stretch>
                      <a:fillRect/>
                    </a:stretch>
                  </pic:blipFill>
                  <pic:spPr bwMode="auto">
                    <a:xfrm>
                      <a:off x="0" y="0"/>
                      <a:ext cx="2558064" cy="1438910"/>
                    </a:xfrm>
                    <a:prstGeom prst="rect">
                      <a:avLst/>
                    </a:prstGeom>
                    <a:noFill/>
                    <a:ln>
                      <a:noFill/>
                    </a:ln>
                  </pic:spPr>
                </pic:pic>
              </a:graphicData>
            </a:graphic>
          </wp:inline>
        </w:drawing>
      </w:r>
      <w:r>
        <w:rPr>
          <w:rFonts w:cs="Arial"/>
          <w:noProof/>
          <w:szCs w:val="22"/>
          <w:lang w:eastAsia="pt-BR"/>
        </w:rPr>
        <w:t xml:space="preserve">        </w:t>
      </w:r>
      <w:r>
        <w:rPr>
          <w:rFonts w:cs="Arial"/>
          <w:noProof/>
          <w:szCs w:val="22"/>
          <w:lang w:eastAsia="pt-BR"/>
        </w:rPr>
        <w:drawing>
          <wp:inline distT="0" distB="0" distL="0" distR="0" wp14:anchorId="35756FDA" wp14:editId="0D792FF1">
            <wp:extent cx="2491248" cy="1401326"/>
            <wp:effectExtent l="0" t="0" r="4445" b="8890"/>
            <wp:docPr id="292" name="Image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5" cstate="print">
                      <a:extLst>
                        <a:ext uri="{28A0092B-C50C-407E-A947-70E740481C1C}">
                          <a14:useLocalDpi xmlns:a14="http://schemas.microsoft.com/office/drawing/2010/main" val="0"/>
                        </a:ext>
                      </a:extLst>
                    </a:blip>
                    <a:stretch>
                      <a:fillRect/>
                    </a:stretch>
                  </pic:blipFill>
                  <pic:spPr bwMode="auto">
                    <a:xfrm>
                      <a:off x="0" y="0"/>
                      <a:ext cx="2502594" cy="1407708"/>
                    </a:xfrm>
                    <a:prstGeom prst="rect">
                      <a:avLst/>
                    </a:prstGeom>
                    <a:noFill/>
                    <a:ln>
                      <a:noFill/>
                    </a:ln>
                  </pic:spPr>
                </pic:pic>
              </a:graphicData>
            </a:graphic>
          </wp:inline>
        </w:drawing>
      </w:r>
    </w:p>
    <w:p w14:paraId="7C614ED6" w14:textId="77777777" w:rsidR="00B3584A" w:rsidRPr="003C0CB5" w:rsidRDefault="009877E3" w:rsidP="00A91F92">
      <w:r w:rsidRPr="003C0CB5">
        <w:t>Perceba que o</w:t>
      </w:r>
      <w:r w:rsidR="00FE7E60" w:rsidRPr="003C0CB5">
        <w:t xml:space="preserve"> acorde de Lá menor e de Si menor se assemelham bastante</w:t>
      </w:r>
      <w:r w:rsidR="00A91F92" w:rsidRPr="003C0CB5">
        <w:t>. O</w:t>
      </w:r>
      <w:r w:rsidR="00FE7E60" w:rsidRPr="003C0CB5">
        <w:t>s</w:t>
      </w:r>
      <w:r w:rsidRPr="003C0CB5">
        <w:t xml:space="preserve"> dois possuem a mesma f</w:t>
      </w:r>
      <w:r w:rsidR="00F16FD7" w:rsidRPr="003C0CB5">
        <w:t>ô</w:t>
      </w:r>
      <w:r w:rsidRPr="003C0CB5">
        <w:t>rma, a diferença é que o de Si possui uma pestana para que não ficasse dissonante. Se eu apertasse somente as cordas Si, Sol e Ré como o acorde de</w:t>
      </w:r>
      <w:r w:rsidR="00B3584A" w:rsidRPr="003C0CB5">
        <w:t xml:space="preserve"> </w:t>
      </w:r>
      <w:r w:rsidRPr="003C0CB5">
        <w:t>Lá menor sugere, mesmo que eu deslocasse para o lado em busca das notas corretas as que estão em volta ficariam erradas pois se manteria</w:t>
      </w:r>
      <w:r w:rsidR="00A91F92" w:rsidRPr="003C0CB5">
        <w:t>m</w:t>
      </w:r>
      <w:r w:rsidRPr="003C0CB5">
        <w:t xml:space="preserve"> o Lá e as duas cordas Mi. </w:t>
      </w:r>
    </w:p>
    <w:p w14:paraId="0BE99184" w14:textId="5F3704E7" w:rsidR="00CF52E6" w:rsidRPr="003C0CB5" w:rsidRDefault="00CF52E6" w:rsidP="00A91F92"/>
    <w:p w14:paraId="5B1B4BC8" w14:textId="77777777" w:rsidR="009877E3" w:rsidRPr="003C0CB5" w:rsidRDefault="009877E3" w:rsidP="00A91F92">
      <w:r w:rsidRPr="003C0CB5">
        <w:t xml:space="preserve">Quando coloco a pestana </w:t>
      </w:r>
      <w:r w:rsidR="00FE7E60" w:rsidRPr="003C0CB5">
        <w:t xml:space="preserve">na segunda casa (nesse caso) </w:t>
      </w:r>
      <w:r w:rsidRPr="003C0CB5">
        <w:t>a corda Mi passa a ser Fá#, e a Lá passa a ser Si, notas essas que</w:t>
      </w:r>
      <w:r w:rsidR="00FE7E60" w:rsidRPr="003C0CB5">
        <w:t xml:space="preserve"> também</w:t>
      </w:r>
      <w:r w:rsidRPr="003C0CB5">
        <w:t xml:space="preserve"> compõem o acorde de Si menor. </w:t>
      </w:r>
    </w:p>
    <w:p w14:paraId="41372128" w14:textId="77777777" w:rsidR="00B3584A" w:rsidRPr="00F16FD7" w:rsidRDefault="009877E3" w:rsidP="009877E3">
      <w:r w:rsidRPr="003C0CB5">
        <w:t>A partir disso eu posso deslocar para o lado e ter vários acordes: fazendo o acorde de Si menor você faz a pestana na segunda casa, se deslocar todos os seus dedos e a pes</w:t>
      </w:r>
      <w:r w:rsidR="00402B1E" w:rsidRPr="003C0CB5">
        <w:t>tana para a próxima casa, por exemplo, você terá o acorde de Dó menor.</w:t>
      </w:r>
      <w:r w:rsidR="00402B1E">
        <w:t xml:space="preserve"> </w:t>
      </w:r>
    </w:p>
    <w:p w14:paraId="7AFFCBC7" w14:textId="77777777" w:rsidR="002242E0" w:rsidRDefault="002242E0" w:rsidP="009877E3"/>
    <w:p w14:paraId="42397FBD" w14:textId="77777777" w:rsidR="00402B1E" w:rsidRPr="00264F83" w:rsidRDefault="00F85590" w:rsidP="00264F83">
      <w:pPr>
        <w:pStyle w:val="Subttulo"/>
        <w:outlineLvl w:val="1"/>
        <w:rPr>
          <w:rFonts w:eastAsia="Times New Roman" w:cs="Times New Roman"/>
          <w:bCs/>
          <w:color w:val="E36C0A" w:themeColor="accent6" w:themeShade="BF"/>
          <w:spacing w:val="0"/>
          <w:kern w:val="36"/>
          <w:szCs w:val="44"/>
          <w:lang w:eastAsia="pt-BR"/>
        </w:rPr>
      </w:pPr>
      <w:bookmarkStart w:id="156" w:name="_Toc70064124"/>
      <w:bookmarkStart w:id="157" w:name="_Toc219747757"/>
      <w:r>
        <w:rPr>
          <w:rFonts w:eastAsia="Times New Roman" w:cs="Times New Roman"/>
          <w:bCs/>
          <w:color w:val="E36C0A" w:themeColor="accent6" w:themeShade="BF"/>
          <w:spacing w:val="0"/>
          <w:kern w:val="36"/>
          <w:szCs w:val="44"/>
          <w:lang w:eastAsia="pt-BR"/>
        </w:rPr>
        <w:t>20</w:t>
      </w:r>
      <w:r w:rsidR="00A87050" w:rsidRPr="00264F83">
        <w:rPr>
          <w:rFonts w:eastAsia="Times New Roman" w:cs="Times New Roman"/>
          <w:bCs/>
          <w:color w:val="E36C0A" w:themeColor="accent6" w:themeShade="BF"/>
          <w:spacing w:val="0"/>
          <w:kern w:val="36"/>
          <w:szCs w:val="44"/>
          <w:lang w:eastAsia="pt-BR"/>
        </w:rPr>
        <w:t>.1</w:t>
      </w:r>
      <w:r w:rsidR="00D36A7C">
        <w:rPr>
          <w:rFonts w:eastAsia="Times New Roman" w:cs="Times New Roman"/>
          <w:bCs/>
          <w:color w:val="E36C0A" w:themeColor="accent6" w:themeShade="BF"/>
          <w:spacing w:val="0"/>
          <w:kern w:val="36"/>
          <w:szCs w:val="44"/>
          <w:lang w:eastAsia="pt-BR"/>
        </w:rPr>
        <w:t xml:space="preserve"> – </w:t>
      </w:r>
      <w:r w:rsidR="00402B1E" w:rsidRPr="00264F83">
        <w:rPr>
          <w:rFonts w:eastAsia="Times New Roman" w:cs="Times New Roman"/>
          <w:bCs/>
          <w:color w:val="E36C0A" w:themeColor="accent6" w:themeShade="BF"/>
          <w:spacing w:val="0"/>
          <w:kern w:val="36"/>
          <w:szCs w:val="44"/>
          <w:lang w:eastAsia="pt-BR"/>
        </w:rPr>
        <w:t>Dicas</w:t>
      </w:r>
      <w:r w:rsidR="00A87050" w:rsidRPr="00264F83">
        <w:rPr>
          <w:rFonts w:eastAsia="Times New Roman" w:cs="Times New Roman"/>
          <w:bCs/>
          <w:color w:val="E36C0A" w:themeColor="accent6" w:themeShade="BF"/>
          <w:spacing w:val="0"/>
          <w:kern w:val="36"/>
          <w:szCs w:val="44"/>
          <w:lang w:eastAsia="pt-BR"/>
        </w:rPr>
        <w:t>:</w:t>
      </w:r>
      <w:bookmarkEnd w:id="156"/>
      <w:bookmarkEnd w:id="157"/>
      <w:r w:rsidR="00A87050" w:rsidRPr="00264F83">
        <w:rPr>
          <w:rFonts w:eastAsia="Times New Roman" w:cs="Times New Roman"/>
          <w:bCs/>
          <w:color w:val="E36C0A" w:themeColor="accent6" w:themeShade="BF"/>
          <w:spacing w:val="0"/>
          <w:kern w:val="36"/>
          <w:szCs w:val="44"/>
          <w:lang w:eastAsia="pt-BR"/>
        </w:rPr>
        <w:t xml:space="preserve"> </w:t>
      </w:r>
    </w:p>
    <w:p w14:paraId="32E6459C" w14:textId="77777777" w:rsidR="00264F83" w:rsidRDefault="00264F83" w:rsidP="00765CC2"/>
    <w:p w14:paraId="4709443E" w14:textId="77777777" w:rsidR="00402B1E" w:rsidRPr="00765CC2" w:rsidRDefault="00402B1E" w:rsidP="00765CC2">
      <w:r w:rsidRPr="00765CC2">
        <w:t>– Apoie o peso do violão e a força que você faz com o braço sempre no seu peito e não no polegar. O polegar deve ser mantido atrás do braço do violão levemente, sem que haja uma grande força sobre ele e machuque seu dedo.</w:t>
      </w:r>
    </w:p>
    <w:p w14:paraId="498BDECE" w14:textId="77777777" w:rsidR="00402B1E" w:rsidRPr="00765CC2" w:rsidRDefault="00402B1E" w:rsidP="00765CC2">
      <w:r w:rsidRPr="00765CC2">
        <w:t>– Mantenha uma distância mínima do traste. E essa dica não é somente para a pestana, mas para todos os dedos. Quanto mais próximo do tra</w:t>
      </w:r>
      <w:r w:rsidR="00D6222A">
        <w:t>s</w:t>
      </w:r>
      <w:r w:rsidRPr="00765CC2">
        <w:t>te ele estiver, mais o som soará melhor.</w:t>
      </w:r>
    </w:p>
    <w:p w14:paraId="15EF6E56" w14:textId="77777777" w:rsidR="00402B1E" w:rsidRPr="00765CC2" w:rsidRDefault="00402B1E" w:rsidP="00765CC2">
      <w:r w:rsidRPr="00765CC2">
        <w:t>–</w:t>
      </w:r>
      <w:r w:rsidR="00D8565B">
        <w:t xml:space="preserve"> </w:t>
      </w:r>
      <w:r w:rsidRPr="00765CC2">
        <w:t>Inicie seus treinos com pestana com músicas que possuem somente uma pestana, e depois passe para as que tenham duas (conforme for sentindo segurança);</w:t>
      </w:r>
    </w:p>
    <w:p w14:paraId="47EC4186" w14:textId="2172F224" w:rsidR="00660726" w:rsidRDefault="00402B1E" w:rsidP="009877E3">
      <w:r w:rsidRPr="00765CC2">
        <w:t>– Faça exercícios de cromatismo:</w:t>
      </w:r>
      <w:r w:rsidR="00EF7462" w:rsidRPr="00765CC2">
        <w:t xml:space="preserve"> escolha um acorde com pestana e vá aos poucos mudando de casa.</w:t>
      </w:r>
      <w:r w:rsidRPr="00765CC2">
        <w:t xml:space="preserve"> </w:t>
      </w:r>
      <w:r w:rsidR="00EF7462" w:rsidRPr="00765CC2">
        <w:t xml:space="preserve">Esses </w:t>
      </w:r>
      <w:r w:rsidRPr="00765CC2">
        <w:t>e</w:t>
      </w:r>
      <w:r w:rsidR="00EF7462" w:rsidRPr="00765CC2">
        <w:t>xercícios</w:t>
      </w:r>
      <w:r w:rsidRPr="00765CC2">
        <w:t xml:space="preserve"> são importantes tanto para exercitar a abertura dos dedos quanto para fortalecer a musculatura.</w:t>
      </w:r>
      <w:r w:rsidR="002F24C3">
        <w:t xml:space="preserve"> </w:t>
      </w:r>
    </w:p>
    <w:p w14:paraId="533B0EDB" w14:textId="77777777" w:rsidR="00DA26D7" w:rsidRDefault="00F16FD7" w:rsidP="00DA26D7">
      <w:pPr>
        <w:keepNext/>
      </w:pPr>
      <w:r>
        <w:rPr>
          <w:rFonts w:cs="Arial"/>
          <w:noProof/>
          <w:szCs w:val="22"/>
          <w:lang w:eastAsia="pt-BR"/>
        </w:rPr>
        <w:drawing>
          <wp:inline distT="0" distB="0" distL="0" distR="0" wp14:anchorId="3754BBC6" wp14:editId="5A6E3C5A">
            <wp:extent cx="5662246" cy="3171258"/>
            <wp:effectExtent l="0"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712696" cy="3199514"/>
                    </a:xfrm>
                    <a:prstGeom prst="rect">
                      <a:avLst/>
                    </a:prstGeom>
                    <a:noFill/>
                    <a:ln>
                      <a:noFill/>
                    </a:ln>
                  </pic:spPr>
                </pic:pic>
              </a:graphicData>
            </a:graphic>
          </wp:inline>
        </w:drawing>
      </w:r>
    </w:p>
    <w:p w14:paraId="49CD9CBE" w14:textId="1FE28B2E" w:rsidR="00196969" w:rsidRPr="00412CD1" w:rsidRDefault="00DA26D7" w:rsidP="00412CD1">
      <w:pPr>
        <w:pStyle w:val="Legenda"/>
      </w:pPr>
      <w:r>
        <w:t>Fig – 20.1.1</w:t>
      </w:r>
      <w:bookmarkStart w:id="158" w:name="_Toc70064125"/>
    </w:p>
    <w:p w14:paraId="2548090F" w14:textId="35F2B826" w:rsidR="00214522"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59" w:name="_Toc219747758"/>
      <w:r>
        <w:rPr>
          <w:rFonts w:ascii="Tempus Sans ITC" w:eastAsiaTheme="majorEastAsia" w:hAnsi="Tempus Sans ITC" w:cstheme="majorBidi"/>
          <w:bCs w:val="0"/>
          <w:color w:val="FF9900"/>
          <w:spacing w:val="15"/>
          <w:szCs w:val="32"/>
          <w:lang w:eastAsia="ar-SA"/>
        </w:rPr>
        <w:lastRenderedPageBreak/>
        <w:t>58</w:t>
      </w:r>
      <w:r w:rsidR="0000475E">
        <w:rPr>
          <w:rFonts w:ascii="Tempus Sans ITC" w:eastAsiaTheme="majorEastAsia" w:hAnsi="Tempus Sans ITC" w:cstheme="majorBidi"/>
          <w:bCs w:val="0"/>
          <w:color w:val="FF9900"/>
          <w:spacing w:val="15"/>
          <w:szCs w:val="32"/>
          <w:lang w:eastAsia="ar-SA"/>
        </w:rPr>
        <w:t xml:space="preserve"> </w:t>
      </w:r>
      <w:r w:rsidR="00D36A7C">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Exercício:</w:t>
      </w:r>
      <w:r w:rsidR="00A95BC9">
        <w:rPr>
          <w:rFonts w:ascii="Tempus Sans ITC" w:eastAsiaTheme="majorEastAsia" w:hAnsi="Tempus Sans ITC" w:cstheme="majorBidi"/>
          <w:bCs w:val="0"/>
          <w:color w:val="FF9900"/>
          <w:spacing w:val="15"/>
          <w:szCs w:val="32"/>
          <w:lang w:eastAsia="ar-SA"/>
        </w:rPr>
        <w:t xml:space="preserve"> </w:t>
      </w:r>
      <w:r w:rsidR="00374AF7" w:rsidRPr="00A95BC9">
        <w:rPr>
          <w:rFonts w:ascii="Tempus Sans ITC" w:eastAsiaTheme="majorEastAsia" w:hAnsi="Tempus Sans ITC" w:cstheme="majorBidi"/>
          <w:bCs w:val="0"/>
          <w:color w:val="FF9900"/>
          <w:spacing w:val="15"/>
          <w:szCs w:val="32"/>
          <w:lang w:eastAsia="ar-SA"/>
        </w:rPr>
        <w:t>Lanterna d</w:t>
      </w:r>
      <w:r w:rsidR="00881AC9" w:rsidRPr="00A95BC9">
        <w:rPr>
          <w:rFonts w:ascii="Tempus Sans ITC" w:eastAsiaTheme="majorEastAsia" w:hAnsi="Tempus Sans ITC" w:cstheme="majorBidi"/>
          <w:bCs w:val="0"/>
          <w:color w:val="FF9900"/>
          <w:spacing w:val="15"/>
          <w:szCs w:val="32"/>
          <w:lang w:eastAsia="ar-SA"/>
        </w:rPr>
        <w:t>os A</w:t>
      </w:r>
      <w:r w:rsidR="00214522" w:rsidRPr="00A95BC9">
        <w:rPr>
          <w:rFonts w:ascii="Tempus Sans ITC" w:eastAsiaTheme="majorEastAsia" w:hAnsi="Tempus Sans ITC" w:cstheme="majorBidi"/>
          <w:bCs w:val="0"/>
          <w:color w:val="FF9900"/>
          <w:spacing w:val="15"/>
          <w:szCs w:val="32"/>
          <w:lang w:eastAsia="ar-SA"/>
        </w:rPr>
        <w:t>fogados</w:t>
      </w:r>
      <w:bookmarkEnd w:id="158"/>
      <w:r w:rsidR="00A91D94" w:rsidRPr="00A95BC9">
        <w:rPr>
          <w:rFonts w:ascii="Tempus Sans ITC" w:eastAsiaTheme="majorEastAsia" w:hAnsi="Tempus Sans ITC" w:cstheme="majorBidi"/>
          <w:bCs w:val="0"/>
          <w:color w:val="FF9900"/>
          <w:spacing w:val="15"/>
          <w:szCs w:val="32"/>
          <w:lang w:eastAsia="ar-SA"/>
        </w:rPr>
        <w:t>:</w:t>
      </w:r>
      <w:bookmarkEnd w:id="159"/>
    </w:p>
    <w:p w14:paraId="5790469C" w14:textId="77777777" w:rsidR="00E11547" w:rsidRDefault="00C73DCB" w:rsidP="00D57E22">
      <w:pPr>
        <w:rPr>
          <w:rFonts w:cs="Arial"/>
          <w:b/>
          <w:i/>
          <w:sz w:val="28"/>
          <w:szCs w:val="28"/>
        </w:rPr>
      </w:pPr>
      <w:r>
        <w:rPr>
          <w:rFonts w:cs="Arial"/>
          <w:b/>
          <w:i/>
          <w:noProof/>
          <w:sz w:val="28"/>
          <w:szCs w:val="28"/>
          <w:lang w:eastAsia="pt-BR"/>
        </w:rPr>
        <w:drawing>
          <wp:inline distT="0" distB="0" distL="0" distR="0" wp14:anchorId="4BBD1496" wp14:editId="2FCB99FB">
            <wp:extent cx="5391150" cy="1762125"/>
            <wp:effectExtent l="0" t="0" r="0" b="0"/>
            <wp:docPr id="1182" name="Imagem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54F1B76C" w14:textId="041ECEC3" w:rsidR="00F05527" w:rsidRPr="00C73DCB" w:rsidRDefault="0016533E" w:rsidP="00D57E22">
      <w:pPr>
        <w:rPr>
          <w:rFonts w:cs="Arial"/>
          <w:b/>
          <w:i/>
          <w:color w:val="FF0000"/>
          <w:sz w:val="24"/>
        </w:rPr>
      </w:pPr>
      <w:r>
        <w:rPr>
          <w:noProof/>
          <w:color w:val="FF0000"/>
          <w:sz w:val="20"/>
          <w:szCs w:val="22"/>
          <w:highlight w:val="cyan"/>
          <w:lang w:eastAsia="pt-BR"/>
        </w:rPr>
        <mc:AlternateContent>
          <mc:Choice Requires="wps">
            <w:drawing>
              <wp:anchor distT="0" distB="0" distL="114300" distR="114300" simplePos="0" relativeHeight="251690496" behindDoc="1" locked="0" layoutInCell="1" allowOverlap="1" wp14:anchorId="30DF03B5" wp14:editId="4B1BC9F0">
                <wp:simplePos x="0" y="0"/>
                <wp:positionH relativeFrom="margin">
                  <wp:posOffset>2131695</wp:posOffset>
                </wp:positionH>
                <wp:positionV relativeFrom="paragraph">
                  <wp:posOffset>174625</wp:posOffset>
                </wp:positionV>
                <wp:extent cx="1133475" cy="638175"/>
                <wp:effectExtent l="0" t="0" r="9525" b="9525"/>
                <wp:wrapNone/>
                <wp:docPr id="183" name="Elipse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6381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F838E7" id="Elipse 183" o:spid="_x0000_s1026" style="position:absolute;margin-left:167.85pt;margin-top:13.75pt;width:89.25pt;height:50.25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" fillcolor="#ffc000" strokecolor="#e36c0a [2409]" strokeweight="2pt">
                <v:path arrowok="t"/>
                <w10:wrap anchorx="margin"/>
              </v:oval>
            </w:pict>
          </mc:Fallback>
        </mc:AlternateContent>
      </w:r>
    </w:p>
    <w:p w14:paraId="58168186" w14:textId="77777777" w:rsidR="00F82FA0" w:rsidRDefault="00F82FA0" w:rsidP="00F82FA0">
      <w:pPr>
        <w:jc w:val="center"/>
      </w:pPr>
      <w:r>
        <w:object w:dxaOrig="1540" w:dyaOrig="993" w14:anchorId="769E0234">
          <v:shape id="_x0000_i1047" type="#_x0000_t75" style="width:77.9pt;height:54.3pt" o:ole="">
            <v:imagedata r:id="rId238" o:title=""/>
          </v:shape>
          <o:OLEObject Type="Embed" ProgID="Package" ShapeID="_x0000_i1047" DrawAspect="Icon" ObjectID="_1831811294" r:id="rId239"/>
        </w:object>
      </w:r>
    </w:p>
    <w:p w14:paraId="7273E2F8" w14:textId="77777777" w:rsidR="00F82FA0" w:rsidRDefault="00F82FA0" w:rsidP="00F82FA0"/>
    <w:p w14:paraId="62D73682" w14:textId="4D3433DC" w:rsidR="001D76B5" w:rsidRDefault="0016533E" w:rsidP="00885849">
      <w:pPr>
        <w:jc w:val="center"/>
      </w:pPr>
      <w:r>
        <w:rPr>
          <w:noProof/>
          <w:lang w:eastAsia="pt-BR"/>
        </w:rPr>
        <mc:AlternateContent>
          <mc:Choice Requires="wps">
            <w:drawing>
              <wp:anchor distT="0" distB="0" distL="114300" distR="114300" simplePos="0" relativeHeight="251678208" behindDoc="1" locked="0" layoutInCell="1" allowOverlap="1" wp14:anchorId="26C781B9" wp14:editId="63DDC0A4">
                <wp:simplePos x="0" y="0"/>
                <wp:positionH relativeFrom="margin">
                  <wp:posOffset>46990</wp:posOffset>
                </wp:positionH>
                <wp:positionV relativeFrom="paragraph">
                  <wp:posOffset>132715</wp:posOffset>
                </wp:positionV>
                <wp:extent cx="5337175" cy="733425"/>
                <wp:effectExtent l="0" t="0" r="0" b="9525"/>
                <wp:wrapNone/>
                <wp:docPr id="122" name="Retângulo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7175" cy="73342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733FDE8B" id="Retângulo 122" o:spid="_x0000_s1026" style="position:absolute;margin-left:3.7pt;margin-top:10.45pt;width:420.25pt;height:57.75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" fillcolor="#ffd961" strokecolor="#974706 [1609]" strokeweight="2pt">
                <v:path arrowok="t"/>
                <w10:wrap anchorx="margin"/>
              </v:rect>
            </w:pict>
          </mc:Fallback>
        </mc:AlternateContent>
      </w:r>
    </w:p>
    <w:p w14:paraId="75530126" w14:textId="77777777" w:rsidR="001D76B5" w:rsidRDefault="001D76B5" w:rsidP="001D76B5">
      <w:pPr>
        <w:jc w:val="center"/>
        <w:rPr>
          <w:b/>
          <w:bCs/>
        </w:rPr>
      </w:pPr>
      <w:r w:rsidRPr="00D22574">
        <w:rPr>
          <w:b/>
          <w:bCs/>
        </w:rPr>
        <w:t xml:space="preserve">Aula online da música </w:t>
      </w:r>
      <w:r>
        <w:rPr>
          <w:b/>
          <w:bCs/>
        </w:rPr>
        <w:t>Lanterna dos Afogados</w:t>
      </w:r>
      <w:r w:rsidRPr="00D22574">
        <w:rPr>
          <w:b/>
          <w:bCs/>
        </w:rPr>
        <w:t>, acesse aqui</w:t>
      </w:r>
      <w:r>
        <w:rPr>
          <w:b/>
          <w:bCs/>
        </w:rPr>
        <w:t xml:space="preserve"> (basta clicar)</w:t>
      </w:r>
      <w:r w:rsidRPr="00D22574">
        <w:rPr>
          <w:b/>
          <w:bCs/>
        </w:rPr>
        <w:t>:</w:t>
      </w:r>
    </w:p>
    <w:p w14:paraId="0C600C8A" w14:textId="77777777" w:rsidR="00E812CE" w:rsidRDefault="00E812CE" w:rsidP="001D76B5">
      <w:pPr>
        <w:jc w:val="center"/>
        <w:rPr>
          <w:b/>
          <w:bCs/>
        </w:rPr>
      </w:pPr>
    </w:p>
    <w:p w14:paraId="5BCDB5D1" w14:textId="77777777" w:rsidR="00E812CE" w:rsidRPr="00E812CE" w:rsidRDefault="00E812CE" w:rsidP="001D76B5">
      <w:pPr>
        <w:jc w:val="center"/>
        <w:rPr>
          <w:b/>
          <w:bCs/>
          <w:sz w:val="20"/>
          <w:szCs w:val="20"/>
        </w:rPr>
      </w:pPr>
    </w:p>
    <w:p w14:paraId="7DC4E8CA" w14:textId="7CA419E1" w:rsidR="00E812CE" w:rsidRPr="00747884" w:rsidRDefault="008B4E52" w:rsidP="001D76B5">
      <w:pPr>
        <w:jc w:val="center"/>
        <w:rPr>
          <w:rFonts w:cs="Arial"/>
          <w:bCs/>
          <w:iCs/>
          <w:sz w:val="18"/>
          <w:szCs w:val="18"/>
        </w:rPr>
      </w:pPr>
      <w:hyperlink r:id="rId240" w:history="1">
        <w:r w:rsidR="00E812CE" w:rsidRPr="00AA3B5B">
          <w:rPr>
            <w:rStyle w:val="Hyperlink"/>
            <w:rFonts w:cs="Arial"/>
            <w:bCs/>
            <w:iCs/>
            <w:sz w:val="18"/>
            <w:szCs w:val="18"/>
          </w:rPr>
          <w:t>https://www.youtube.com/playlist?list=PLCAVX-O9MrRhq0HNV7jQK0dHM470nLjkG</w:t>
        </w:r>
      </w:hyperlink>
    </w:p>
    <w:p w14:paraId="062393BC" w14:textId="77777777" w:rsidR="00AD783A" w:rsidRDefault="00AD783A" w:rsidP="002242E0"/>
    <w:p w14:paraId="66AA949E" w14:textId="2E5FB26F" w:rsidR="00036E64" w:rsidRPr="00036E64" w:rsidRDefault="0016533E" w:rsidP="00036E64">
      <w:r>
        <w:rPr>
          <w:noProof/>
          <w:lang w:eastAsia="pt-BR"/>
        </w:rPr>
        <w:lastRenderedPageBreak/>
        <w:drawing>
          <wp:anchor distT="0" distB="0" distL="114300" distR="114300" simplePos="0" relativeHeight="251877376" behindDoc="0" locked="0" layoutInCell="1" allowOverlap="1" wp14:anchorId="1F3FF8E5" wp14:editId="371BC28A">
            <wp:simplePos x="0" y="0"/>
            <wp:positionH relativeFrom="margin">
              <wp:posOffset>-535083</wp:posOffset>
            </wp:positionH>
            <wp:positionV relativeFrom="paragraph">
              <wp:posOffset>4445</wp:posOffset>
            </wp:positionV>
            <wp:extent cx="6629400" cy="8867775"/>
            <wp:effectExtent l="0" t="0" r="0" b="9525"/>
            <wp:wrapSquare wrapText="bothSides"/>
            <wp:docPr id="36"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anterna dos afogados corrigida-1"/>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2839" t="3700" r="2710" b="7070"/>
                    <a:stretch/>
                  </pic:blipFill>
                  <pic:spPr bwMode="auto">
                    <a:xfrm>
                      <a:off x="0" y="0"/>
                      <a:ext cx="6629400" cy="8867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60" w:name="_Toc70064126"/>
      <w:r w:rsidR="00121495">
        <w:rPr>
          <w:noProof/>
          <w:lang w:eastAsia="pt-BR"/>
        </w:rPr>
        <w:t xml:space="preserve">                                                                                                                                                                                                                                                                                                                                                                                                                                                                                                                                                                                                                                      </w:t>
      </w:r>
    </w:p>
    <w:p w14:paraId="319676B8" w14:textId="0CDF1EBB" w:rsidR="00762BD3" w:rsidRPr="00264F83" w:rsidRDefault="00147E81" w:rsidP="005D4A9A">
      <w:pPr>
        <w:pStyle w:val="Ttulo1"/>
        <w:rPr>
          <w:rFonts w:cs="Arial"/>
          <w:color w:val="ED3611"/>
          <w:kern w:val="0"/>
          <w:szCs w:val="40"/>
        </w:rPr>
      </w:pPr>
      <w:bookmarkStart w:id="161" w:name="_Toc219747759"/>
      <w:r w:rsidRPr="00264F83">
        <w:rPr>
          <w:rFonts w:cs="Arial"/>
          <w:color w:val="ED3611"/>
          <w:kern w:val="0"/>
          <w:szCs w:val="40"/>
        </w:rPr>
        <w:lastRenderedPageBreak/>
        <w:t>2</w:t>
      </w:r>
      <w:r w:rsidR="00F85590">
        <w:rPr>
          <w:rFonts w:cs="Arial"/>
          <w:color w:val="ED3611"/>
          <w:kern w:val="0"/>
          <w:szCs w:val="40"/>
        </w:rPr>
        <w:t>1</w:t>
      </w:r>
      <w:r w:rsidR="00762BD3" w:rsidRPr="00264F83">
        <w:rPr>
          <w:rFonts w:cs="Arial"/>
          <w:color w:val="ED3611"/>
          <w:kern w:val="0"/>
          <w:szCs w:val="40"/>
        </w:rPr>
        <w:t xml:space="preserve"> </w:t>
      </w:r>
      <w:r w:rsidR="00B315D4">
        <w:rPr>
          <w:rFonts w:cs="Arial"/>
          <w:color w:val="ED3611"/>
          <w:kern w:val="0"/>
          <w:szCs w:val="40"/>
        </w:rPr>
        <w:t>–</w:t>
      </w:r>
      <w:r w:rsidR="00762BD3" w:rsidRPr="00264F83">
        <w:rPr>
          <w:rFonts w:cs="Arial"/>
          <w:color w:val="ED3611"/>
          <w:kern w:val="0"/>
          <w:szCs w:val="40"/>
        </w:rPr>
        <w:t xml:space="preserve"> Inversão de Acordes (tríades)</w:t>
      </w:r>
      <w:bookmarkEnd w:id="160"/>
      <w:r w:rsidR="00624A3D">
        <w:rPr>
          <w:rFonts w:cs="Arial"/>
          <w:color w:val="ED3611"/>
          <w:kern w:val="0"/>
          <w:szCs w:val="40"/>
        </w:rPr>
        <w:t>:</w:t>
      </w:r>
      <w:bookmarkEnd w:id="161"/>
    </w:p>
    <w:p w14:paraId="74554B34" w14:textId="77777777" w:rsidR="00AA74D0" w:rsidRDefault="00AA74D0" w:rsidP="00AA74D0">
      <w:pPr>
        <w:autoSpaceDE w:val="0"/>
        <w:autoSpaceDN w:val="0"/>
        <w:adjustRightInd w:val="0"/>
        <w:rPr>
          <w:rFonts w:cs="Arial"/>
        </w:rPr>
      </w:pPr>
      <w:r w:rsidRPr="006B0533">
        <w:rPr>
          <w:rFonts w:cs="Arial"/>
        </w:rPr>
        <w:t>Um acorde invertido</w:t>
      </w:r>
      <w:r>
        <w:rPr>
          <w:rFonts w:cs="Arial"/>
        </w:rPr>
        <w:t xml:space="preserve"> e um acorde no estado fundamental são compostos pelas mesmas notas. Por exemplo o acorde C no estado fundamental e na </w:t>
      </w:r>
      <w:r w:rsidRPr="0037789A">
        <w:rPr>
          <w:rFonts w:cs="Arial"/>
        </w:rPr>
        <w:t>1</w:t>
      </w:r>
      <w:r w:rsidRPr="0037789A">
        <w:rPr>
          <w:rStyle w:val="nfase"/>
          <w:rFonts w:cs="Arial"/>
          <w:b/>
          <w:bCs/>
          <w:color w:val="5F6368"/>
          <w:shd w:val="clear" w:color="auto" w:fill="FFFFFF"/>
        </w:rPr>
        <w:t>ª</w:t>
      </w:r>
      <w:r>
        <w:rPr>
          <w:rFonts w:cs="Arial"/>
        </w:rPr>
        <w:t xml:space="preserve"> inversão possuem exatamente as notas Dó, Mi e Sol. Então, qual a diferença? O baixo! A nota mais grave do acorde é o que mudará, vamos ver isso com calma?</w:t>
      </w:r>
    </w:p>
    <w:p w14:paraId="07330C58" w14:textId="77777777" w:rsidR="00AA74D0" w:rsidRPr="006B0533" w:rsidRDefault="00AA74D0" w:rsidP="00AA74D0">
      <w:pPr>
        <w:rPr>
          <w:rFonts w:cs="Arial"/>
          <w:b/>
          <w:i/>
        </w:rPr>
      </w:pPr>
    </w:p>
    <w:tbl>
      <w:tblPr>
        <w:tblW w:w="852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276"/>
        <w:gridCol w:w="5248"/>
      </w:tblGrid>
      <w:tr w:rsidR="00AA74D0" w:rsidRPr="006B0533" w14:paraId="15F2F874" w14:textId="77777777" w:rsidTr="00AA74D0">
        <w:trPr>
          <w:trHeight w:val="3557"/>
        </w:trPr>
        <w:tc>
          <w:tcPr>
            <w:tcW w:w="0" w:type="auto"/>
          </w:tcPr>
          <w:p w14:paraId="4C6D4896" w14:textId="77777777" w:rsidR="00AA74D0" w:rsidRPr="006B0533" w:rsidRDefault="00AA74D0" w:rsidP="00AA74D0">
            <w:pPr>
              <w:pStyle w:val="Legenda"/>
            </w:pPr>
            <w:r>
              <w:rPr>
                <w:noProof/>
              </w:rPr>
              <w:drawing>
                <wp:anchor distT="0" distB="0" distL="114300" distR="114300" simplePos="0" relativeHeight="251669504" behindDoc="0" locked="0" layoutInCell="1" allowOverlap="1" wp14:anchorId="12F84FBB" wp14:editId="5B17642A">
                  <wp:simplePos x="0" y="0"/>
                  <wp:positionH relativeFrom="column">
                    <wp:posOffset>-27940</wp:posOffset>
                  </wp:positionH>
                  <wp:positionV relativeFrom="paragraph">
                    <wp:posOffset>285750</wp:posOffset>
                  </wp:positionV>
                  <wp:extent cx="1943100" cy="1543050"/>
                  <wp:effectExtent l="0" t="0" r="0" b="0"/>
                  <wp:wrapSquare wrapText="bothSides"/>
                  <wp:docPr id="1159" name="Imagem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943100" cy="1543050"/>
                          </a:xfrm>
                          <a:prstGeom prst="rect">
                            <a:avLst/>
                          </a:prstGeom>
                          <a:noFill/>
                          <a:ln>
                            <a:noFill/>
                          </a:ln>
                        </pic:spPr>
                      </pic:pic>
                    </a:graphicData>
                  </a:graphic>
                </wp:anchor>
              </w:drawing>
            </w:r>
            <w:r>
              <w:t>Figura 21.0.1</w:t>
            </w:r>
          </w:p>
        </w:tc>
        <w:tc>
          <w:tcPr>
            <w:tcW w:w="5248" w:type="dxa"/>
          </w:tcPr>
          <w:p w14:paraId="17867A50" w14:textId="77777777" w:rsidR="00AA74D0" w:rsidRDefault="00AA74D0" w:rsidP="00AA74D0">
            <w:pPr>
              <w:rPr>
                <w:rFonts w:cs="Arial"/>
                <w:b/>
                <w:i/>
              </w:rPr>
            </w:pPr>
            <w:r w:rsidRPr="006B0533">
              <w:rPr>
                <w:rFonts w:cs="Arial"/>
              </w:rPr>
              <w:t>No caso d</w:t>
            </w:r>
            <w:r>
              <w:rPr>
                <w:rFonts w:cs="Arial"/>
              </w:rPr>
              <w:t>e</w:t>
            </w:r>
            <w:r w:rsidRPr="006B0533">
              <w:rPr>
                <w:rFonts w:cs="Arial"/>
              </w:rPr>
              <w:t xml:space="preserve"> </w:t>
            </w:r>
            <w:r w:rsidRPr="006B0533">
              <w:rPr>
                <w:rFonts w:cs="Arial"/>
                <w:b/>
                <w:i/>
              </w:rPr>
              <w:t>Dó maior</w:t>
            </w:r>
            <w:r w:rsidRPr="006B0533">
              <w:rPr>
                <w:rFonts w:cs="Arial"/>
              </w:rPr>
              <w:t xml:space="preserve"> (exemplo </w:t>
            </w:r>
            <w:r>
              <w:rPr>
                <w:rFonts w:cs="Arial"/>
              </w:rPr>
              <w:t>que usaremos para a explicação</w:t>
            </w:r>
            <w:r w:rsidRPr="006B0533">
              <w:rPr>
                <w:rFonts w:cs="Arial"/>
              </w:rPr>
              <w:t xml:space="preserve">), </w:t>
            </w:r>
            <w:r>
              <w:rPr>
                <w:rFonts w:cs="Arial"/>
              </w:rPr>
              <w:t>mostr</w:t>
            </w:r>
            <w:r w:rsidRPr="006B0533">
              <w:rPr>
                <w:rFonts w:cs="Arial"/>
              </w:rPr>
              <w:t>amos as notas</w:t>
            </w:r>
            <w:r>
              <w:rPr>
                <w:rFonts w:cs="Arial"/>
              </w:rPr>
              <w:t xml:space="preserve"> </w:t>
            </w:r>
            <w:r w:rsidRPr="006B0533">
              <w:rPr>
                <w:rFonts w:cs="Arial"/>
              </w:rPr>
              <w:t>do grave para o agudo</w:t>
            </w:r>
            <w:r>
              <w:rPr>
                <w:rFonts w:cs="Arial"/>
              </w:rPr>
              <w:t xml:space="preserve">: </w:t>
            </w:r>
            <w:r w:rsidRPr="006B0533">
              <w:rPr>
                <w:rFonts w:cs="Arial"/>
                <w:b/>
                <w:i/>
              </w:rPr>
              <w:t>Dó</w:t>
            </w:r>
            <w:r>
              <w:rPr>
                <w:rFonts w:cs="Arial"/>
                <w:b/>
                <w:i/>
              </w:rPr>
              <w:t xml:space="preserve">, </w:t>
            </w:r>
            <w:r w:rsidRPr="006B0533">
              <w:rPr>
                <w:rFonts w:cs="Arial"/>
                <w:b/>
                <w:i/>
              </w:rPr>
              <w:t>Mi</w:t>
            </w:r>
            <w:r>
              <w:rPr>
                <w:rFonts w:cs="Arial"/>
                <w:b/>
                <w:i/>
              </w:rPr>
              <w:t>,</w:t>
            </w:r>
            <w:r w:rsidRPr="006B0533">
              <w:rPr>
                <w:rFonts w:cs="Arial"/>
                <w:i/>
              </w:rPr>
              <w:t xml:space="preserve"> </w:t>
            </w:r>
            <w:r w:rsidRPr="006B0533">
              <w:rPr>
                <w:rFonts w:cs="Arial"/>
                <w:b/>
                <w:i/>
              </w:rPr>
              <w:t>Sol</w:t>
            </w:r>
            <w:r>
              <w:rPr>
                <w:rFonts w:cs="Arial"/>
                <w:b/>
                <w:i/>
              </w:rPr>
              <w:t>.</w:t>
            </w:r>
            <w:r w:rsidRPr="006B0533">
              <w:rPr>
                <w:rFonts w:cs="Arial"/>
                <w:b/>
                <w:i/>
              </w:rPr>
              <w:t xml:space="preserve"> </w:t>
            </w:r>
          </w:p>
          <w:p w14:paraId="1D0EFE0C" w14:textId="77777777" w:rsidR="00AA74D0" w:rsidRPr="00F6530B" w:rsidRDefault="00AA74D0" w:rsidP="00AA74D0">
            <w:pPr>
              <w:rPr>
                <w:rFonts w:cs="Arial"/>
              </w:rPr>
            </w:pPr>
            <w:r w:rsidRPr="006B0533">
              <w:rPr>
                <w:rFonts w:cs="Arial"/>
              </w:rPr>
              <w:t>Um acorde no estado fundamental nada mais é do que um acorde que</w:t>
            </w:r>
            <w:r>
              <w:rPr>
                <w:rFonts w:cs="Arial"/>
              </w:rPr>
              <w:t xml:space="preserve"> possui a </w:t>
            </w:r>
            <w:r w:rsidRPr="006B0533">
              <w:rPr>
                <w:rFonts w:cs="Arial"/>
              </w:rPr>
              <w:t xml:space="preserve">seguinte disposição </w:t>
            </w:r>
            <w:r>
              <w:rPr>
                <w:rFonts w:cs="Arial"/>
              </w:rPr>
              <w:t>de notas:</w:t>
            </w:r>
          </w:p>
          <w:p w14:paraId="6334C190" w14:textId="77777777" w:rsidR="00AA74D0" w:rsidRPr="006B0533" w:rsidRDefault="00AA74D0" w:rsidP="00AA74D0">
            <w:pPr>
              <w:rPr>
                <w:rFonts w:cs="Arial"/>
                <w:i/>
              </w:rPr>
            </w:pPr>
            <w:r w:rsidRPr="006B0533">
              <w:rPr>
                <w:rFonts w:cs="Arial"/>
                <w:b/>
                <w:i/>
              </w:rPr>
              <w:t>Quinta (</w:t>
            </w:r>
            <w:r>
              <w:rPr>
                <w:rFonts w:cs="Arial"/>
                <w:b/>
                <w:i/>
              </w:rPr>
              <w:t>Sol</w:t>
            </w:r>
            <w:r w:rsidRPr="006B0533">
              <w:rPr>
                <w:rFonts w:cs="Arial"/>
                <w:b/>
                <w:i/>
              </w:rPr>
              <w:t xml:space="preserve">) </w:t>
            </w:r>
            <w:r>
              <w:rPr>
                <w:rFonts w:cs="Arial"/>
                <w:b/>
                <w:i/>
              </w:rPr>
              <w:t xml:space="preserve">– </w:t>
            </w:r>
            <w:r>
              <w:rPr>
                <w:rFonts w:cs="Arial"/>
                <w:i/>
              </w:rPr>
              <w:t>No</w:t>
            </w:r>
            <w:r w:rsidRPr="006B0533">
              <w:rPr>
                <w:rFonts w:cs="Arial"/>
                <w:i/>
              </w:rPr>
              <w:t>ta mais aguda do acorde considerando as tríades em estado fundamental.</w:t>
            </w:r>
          </w:p>
          <w:p w14:paraId="79F29BC8" w14:textId="77777777" w:rsidR="00AA74D0" w:rsidRPr="00F6530B" w:rsidRDefault="00AA74D0" w:rsidP="00AA74D0">
            <w:pPr>
              <w:rPr>
                <w:rFonts w:cs="Arial"/>
                <w:i/>
              </w:rPr>
            </w:pPr>
            <w:r w:rsidRPr="006B0533">
              <w:rPr>
                <w:rFonts w:cs="Arial"/>
                <w:b/>
                <w:i/>
              </w:rPr>
              <w:t>Terça (</w:t>
            </w:r>
            <w:r>
              <w:rPr>
                <w:rFonts w:cs="Arial"/>
                <w:b/>
                <w:i/>
              </w:rPr>
              <w:t>Mi</w:t>
            </w:r>
            <w:r w:rsidRPr="006B0533">
              <w:rPr>
                <w:rFonts w:cs="Arial"/>
                <w:b/>
                <w:i/>
              </w:rPr>
              <w:t>) -</w:t>
            </w:r>
            <w:r w:rsidRPr="006B0533">
              <w:rPr>
                <w:rFonts w:cs="Arial"/>
                <w:i/>
              </w:rPr>
              <w:t xml:space="preserve"> </w:t>
            </w:r>
            <w:r>
              <w:rPr>
                <w:rFonts w:cs="Arial"/>
                <w:i/>
              </w:rPr>
              <w:t>N</w:t>
            </w:r>
            <w:r w:rsidRPr="006B0533">
              <w:rPr>
                <w:rFonts w:cs="Arial"/>
                <w:i/>
              </w:rPr>
              <w:t>ota intermediária do acorde no estado fundamental.</w:t>
            </w:r>
          </w:p>
          <w:p w14:paraId="6B4F4C21" w14:textId="77777777" w:rsidR="00AA74D0" w:rsidRPr="00B027A2" w:rsidRDefault="00AA74D0" w:rsidP="00AA74D0">
            <w:pPr>
              <w:rPr>
                <w:rFonts w:cs="Arial"/>
                <w:i/>
              </w:rPr>
            </w:pPr>
            <w:r w:rsidRPr="006B0533">
              <w:rPr>
                <w:rFonts w:cs="Arial"/>
                <w:b/>
                <w:i/>
              </w:rPr>
              <w:t>Fundamental (</w:t>
            </w:r>
            <w:r>
              <w:rPr>
                <w:rFonts w:cs="Arial"/>
                <w:b/>
                <w:i/>
              </w:rPr>
              <w:t>Dó</w:t>
            </w:r>
            <w:r w:rsidRPr="006B0533">
              <w:rPr>
                <w:rFonts w:cs="Arial"/>
                <w:b/>
                <w:i/>
              </w:rPr>
              <w:t xml:space="preserve">) </w:t>
            </w:r>
            <w:r>
              <w:rPr>
                <w:rFonts w:cs="Arial"/>
                <w:b/>
                <w:i/>
              </w:rPr>
              <w:t>–</w:t>
            </w:r>
            <w:r>
              <w:rPr>
                <w:rFonts w:cs="Arial"/>
                <w:i/>
              </w:rPr>
              <w:t xml:space="preserve"> A Tônica</w:t>
            </w:r>
            <w:r w:rsidRPr="006B0533">
              <w:rPr>
                <w:rFonts w:cs="Arial"/>
                <w:i/>
              </w:rPr>
              <w:t xml:space="preserve"> é a nota mais grave (</w:t>
            </w:r>
            <w:r>
              <w:rPr>
                <w:rFonts w:cs="Arial"/>
                <w:i/>
              </w:rPr>
              <w:t xml:space="preserve">o </w:t>
            </w:r>
            <w:r w:rsidRPr="006B0533">
              <w:rPr>
                <w:rFonts w:cs="Arial"/>
                <w:i/>
              </w:rPr>
              <w:t>baixo) do acorde no estado fundamental.</w:t>
            </w:r>
          </w:p>
          <w:p w14:paraId="5C286D39" w14:textId="77777777" w:rsidR="00AA74D0" w:rsidRPr="006B0533" w:rsidRDefault="00AA74D0" w:rsidP="00AA74D0">
            <w:pPr>
              <w:jc w:val="both"/>
              <w:rPr>
                <w:rFonts w:cs="Arial"/>
              </w:rPr>
            </w:pPr>
          </w:p>
        </w:tc>
      </w:tr>
    </w:tbl>
    <w:p w14:paraId="25323E54" w14:textId="77777777" w:rsidR="00D71648" w:rsidRDefault="00AA74D0" w:rsidP="00D71648">
      <w:pPr>
        <w:pStyle w:val="Legenda"/>
        <w:jc w:val="center"/>
      </w:pPr>
      <w:r>
        <w:rPr>
          <w:rFonts w:cs="Arial"/>
          <w:noProof/>
          <w:color w:val="00FF00"/>
        </w:rPr>
        <w:drawing>
          <wp:inline distT="0" distB="0" distL="0" distR="0" wp14:anchorId="2B6A980B" wp14:editId="3357B058">
            <wp:extent cx="4606290" cy="1354455"/>
            <wp:effectExtent l="19050" t="0" r="3810" b="0"/>
            <wp:docPr id="121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3" cstate="print"/>
                    <a:srcRect/>
                    <a:stretch>
                      <a:fillRect/>
                    </a:stretch>
                  </pic:blipFill>
                  <pic:spPr bwMode="auto">
                    <a:xfrm>
                      <a:off x="0" y="0"/>
                      <a:ext cx="4606290" cy="1354455"/>
                    </a:xfrm>
                    <a:prstGeom prst="rect">
                      <a:avLst/>
                    </a:prstGeom>
                    <a:noFill/>
                    <a:ln w="9525">
                      <a:noFill/>
                      <a:miter lim="800000"/>
                      <a:headEnd/>
                      <a:tailEnd/>
                    </a:ln>
                  </pic:spPr>
                </pic:pic>
              </a:graphicData>
            </a:graphic>
          </wp:inline>
        </w:drawing>
      </w:r>
    </w:p>
    <w:p w14:paraId="138DDB3C" w14:textId="77777777" w:rsidR="00AA74D0" w:rsidRDefault="00D71648" w:rsidP="00D71648">
      <w:pPr>
        <w:pStyle w:val="Legenda"/>
        <w:jc w:val="center"/>
      </w:pPr>
      <w:r>
        <w:t xml:space="preserve">Figura </w:t>
      </w:r>
      <w:r w:rsidR="00AA74D0">
        <w:t>21.0.2</w:t>
      </w:r>
    </w:p>
    <w:p w14:paraId="4420418C" w14:textId="77777777" w:rsidR="00AA74D0" w:rsidRDefault="00AA74D0" w:rsidP="00F05527">
      <w:pPr>
        <w:autoSpaceDE w:val="0"/>
        <w:autoSpaceDN w:val="0"/>
        <w:adjustRightInd w:val="0"/>
        <w:rPr>
          <w:rFonts w:cs="Arial"/>
          <w:szCs w:val="22"/>
        </w:rPr>
      </w:pPr>
    </w:p>
    <w:p w14:paraId="247F6CE8" w14:textId="77777777" w:rsidR="00661227" w:rsidRDefault="00661227" w:rsidP="00C148DC">
      <w:pPr>
        <w:rPr>
          <w:lang w:eastAsia="pt-BR"/>
        </w:rPr>
      </w:pPr>
    </w:p>
    <w:p w14:paraId="4781B9FA" w14:textId="77777777" w:rsidR="00D71648" w:rsidRDefault="00D71648" w:rsidP="00C148DC">
      <w:pPr>
        <w:rPr>
          <w:lang w:eastAsia="pt-BR"/>
        </w:rPr>
      </w:pPr>
    </w:p>
    <w:p w14:paraId="56C8806A" w14:textId="77777777" w:rsidR="00D71648" w:rsidRDefault="00D71648" w:rsidP="00C148DC">
      <w:pPr>
        <w:rPr>
          <w:lang w:eastAsia="pt-BR"/>
        </w:rPr>
      </w:pPr>
    </w:p>
    <w:p w14:paraId="64F33F1E" w14:textId="77777777" w:rsidR="00D71648" w:rsidRDefault="00D71648" w:rsidP="00C148DC">
      <w:pPr>
        <w:rPr>
          <w:lang w:eastAsia="pt-BR"/>
        </w:rPr>
      </w:pPr>
    </w:p>
    <w:p w14:paraId="62C94F38" w14:textId="77777777" w:rsidR="00D71648" w:rsidRDefault="00D71648" w:rsidP="00C148DC">
      <w:pPr>
        <w:rPr>
          <w:lang w:eastAsia="pt-BR"/>
        </w:rPr>
      </w:pPr>
    </w:p>
    <w:p w14:paraId="5FF0F1B5" w14:textId="77777777" w:rsidR="00D71648" w:rsidRDefault="00D71648" w:rsidP="00C148DC">
      <w:pPr>
        <w:rPr>
          <w:lang w:eastAsia="pt-BR"/>
        </w:rPr>
      </w:pPr>
    </w:p>
    <w:p w14:paraId="397588D7" w14:textId="77777777" w:rsidR="00D71648" w:rsidRDefault="00D71648" w:rsidP="00C148DC">
      <w:pPr>
        <w:rPr>
          <w:lang w:eastAsia="pt-BR"/>
        </w:rPr>
      </w:pPr>
    </w:p>
    <w:p w14:paraId="6D0F8302" w14:textId="77777777" w:rsidR="00661227" w:rsidRDefault="00661227" w:rsidP="00C148DC">
      <w:pPr>
        <w:rPr>
          <w:lang w:eastAsia="pt-BR"/>
        </w:rPr>
      </w:pPr>
    </w:p>
    <w:p w14:paraId="0721DAF1" w14:textId="77777777" w:rsidR="00661227" w:rsidRDefault="00661227" w:rsidP="00661227">
      <w:pPr>
        <w:keepNext/>
        <w:jc w:val="center"/>
        <w:rPr>
          <w:rFonts w:cs="Arial"/>
          <w:b/>
          <w:i/>
          <w:color w:val="F79646" w:themeColor="accent6"/>
          <w:szCs w:val="22"/>
        </w:rPr>
      </w:pPr>
      <w:r w:rsidRPr="00EF109D">
        <w:rPr>
          <w:rFonts w:cs="Arial"/>
          <w:b/>
          <w:i/>
          <w:color w:val="F79646" w:themeColor="accent6"/>
          <w:szCs w:val="22"/>
        </w:rPr>
        <w:lastRenderedPageBreak/>
        <w:t>Acordes invertidos</w:t>
      </w:r>
    </w:p>
    <w:p w14:paraId="38D902BA" w14:textId="77777777" w:rsidR="00D71648" w:rsidRDefault="00D71648" w:rsidP="00D71648">
      <w:pPr>
        <w:keepNext/>
        <w:rPr>
          <w:rFonts w:cs="Arial"/>
          <w:b/>
          <w:i/>
          <w:color w:val="F79646" w:themeColor="accent6"/>
        </w:rPr>
      </w:pPr>
    </w:p>
    <w:p w14:paraId="784A75BB" w14:textId="77777777" w:rsidR="00D71648" w:rsidRDefault="00D71648" w:rsidP="00D71648">
      <w:pPr>
        <w:keepNext/>
        <w:jc w:val="center"/>
      </w:pPr>
      <w:r>
        <w:rPr>
          <w:rFonts w:cs="Arial"/>
          <w:b/>
          <w:i/>
          <w:noProof/>
          <w:lang w:eastAsia="pt-BR"/>
        </w:rPr>
        <w:drawing>
          <wp:inline distT="0" distB="0" distL="0" distR="0" wp14:anchorId="4614EB59" wp14:editId="2B9584D5">
            <wp:extent cx="4161115" cy="2142699"/>
            <wp:effectExtent l="0" t="0" r="0" b="0"/>
            <wp:docPr id="1213" name="Imagem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257000" cy="2192073"/>
                    </a:xfrm>
                    <a:prstGeom prst="rect">
                      <a:avLst/>
                    </a:prstGeom>
                    <a:noFill/>
                    <a:ln>
                      <a:noFill/>
                    </a:ln>
                  </pic:spPr>
                </pic:pic>
              </a:graphicData>
            </a:graphic>
          </wp:inline>
        </w:drawing>
      </w:r>
    </w:p>
    <w:p w14:paraId="5B9370CE" w14:textId="77777777" w:rsidR="00D71648" w:rsidRPr="001A2483" w:rsidRDefault="00D71648" w:rsidP="001A2483">
      <w:pPr>
        <w:pStyle w:val="Legenda"/>
        <w:jc w:val="center"/>
        <w:sectPr w:rsidR="00D71648" w:rsidRPr="001A2483" w:rsidSect="005B0C88">
          <w:type w:val="continuous"/>
          <w:pgSz w:w="11906" w:h="16838"/>
          <w:pgMar w:top="1418" w:right="1701" w:bottom="1418" w:left="1701" w:header="57" w:footer="316" w:gutter="0"/>
          <w:cols w:space="720"/>
          <w:docGrid w:linePitch="360"/>
        </w:sectPr>
      </w:pPr>
      <w:r>
        <w:t>Fig</w:t>
      </w:r>
      <w:r w:rsidR="001A2483">
        <w:t>ura 21.0.3</w:t>
      </w:r>
    </w:p>
    <w:p w14:paraId="425B8200" w14:textId="77777777" w:rsidR="00D71648" w:rsidRDefault="00D71648" w:rsidP="00D71648">
      <w:pPr>
        <w:rPr>
          <w:rFonts w:cs="Arial"/>
          <w:bCs/>
          <w:iCs/>
        </w:rPr>
        <w:sectPr w:rsidR="00D71648" w:rsidSect="005B0C88">
          <w:type w:val="continuous"/>
          <w:pgSz w:w="11906" w:h="16838"/>
          <w:pgMar w:top="1417" w:right="1701" w:bottom="1417" w:left="1701" w:header="57" w:footer="316" w:gutter="0"/>
          <w:cols w:space="720"/>
          <w:docGrid w:linePitch="360"/>
        </w:sectPr>
      </w:pPr>
    </w:p>
    <w:p w14:paraId="4B971ACF" w14:textId="77777777" w:rsidR="00D71648" w:rsidRDefault="00D71648" w:rsidP="00D71648">
      <w:pPr>
        <w:rPr>
          <w:rFonts w:cs="Arial"/>
          <w:bCs/>
          <w:iCs/>
        </w:rPr>
      </w:pPr>
      <w:r>
        <w:rPr>
          <w:rFonts w:cs="Arial"/>
          <w:bCs/>
          <w:iCs/>
        </w:rPr>
        <w:lastRenderedPageBreak/>
        <w:t>A estrutura de um acorde na primeira inversão será da seguinte forma:</w:t>
      </w:r>
    </w:p>
    <w:p w14:paraId="7EEC44BF" w14:textId="77777777" w:rsidR="00D71648" w:rsidRPr="00F6530B" w:rsidRDefault="00D71648" w:rsidP="00D71648">
      <w:pPr>
        <w:rPr>
          <w:rFonts w:cs="Arial"/>
          <w:bCs/>
          <w:iCs/>
        </w:rPr>
      </w:pPr>
      <w:r>
        <w:rPr>
          <w:rFonts w:cs="Arial"/>
          <w:bCs/>
          <w:iCs/>
        </w:rPr>
        <w:t xml:space="preserve">A </w:t>
      </w:r>
      <w:r w:rsidRPr="00A91F92">
        <w:rPr>
          <w:rFonts w:cs="Arial"/>
          <w:b/>
          <w:iCs/>
        </w:rPr>
        <w:t>Fundamental (Dó)</w:t>
      </w:r>
      <w:r w:rsidRPr="00A91F92">
        <w:rPr>
          <w:rFonts w:cs="Arial"/>
          <w:bCs/>
          <w:iCs/>
        </w:rPr>
        <w:t xml:space="preserve"> será a nota mais aguda do acorde, a </w:t>
      </w:r>
      <w:r w:rsidRPr="00A91F92">
        <w:rPr>
          <w:rFonts w:cs="Arial"/>
          <w:b/>
          <w:iCs/>
        </w:rPr>
        <w:t>Quinta (Sol)</w:t>
      </w:r>
      <w:r w:rsidRPr="00A91F92">
        <w:rPr>
          <w:rFonts w:cs="Arial"/>
          <w:bCs/>
          <w:iCs/>
        </w:rPr>
        <w:t xml:space="preserve"> será a intermediária, e a </w:t>
      </w:r>
      <w:r w:rsidRPr="00A91F92">
        <w:rPr>
          <w:rFonts w:cs="Arial"/>
          <w:b/>
          <w:iCs/>
        </w:rPr>
        <w:t>Terça (Mi)</w:t>
      </w:r>
      <w:r w:rsidRPr="00A91F92">
        <w:rPr>
          <w:rFonts w:cs="Arial"/>
          <w:bCs/>
          <w:iCs/>
        </w:rPr>
        <w:t xml:space="preserve"> a nota mais grave. E – G - C</w:t>
      </w:r>
    </w:p>
    <w:p w14:paraId="49165384" w14:textId="77777777" w:rsidR="00D71648" w:rsidRPr="00A91F92" w:rsidRDefault="00D71648" w:rsidP="00D71648">
      <w:pPr>
        <w:rPr>
          <w:rFonts w:cs="Arial"/>
          <w:b/>
          <w:iCs/>
        </w:rPr>
      </w:pPr>
      <w:r w:rsidRPr="00A91F92">
        <w:rPr>
          <w:rFonts w:cs="Arial"/>
          <w:b/>
          <w:iCs/>
        </w:rPr>
        <w:t>No caso de Dó maior, a primeira inversão é um Dó maior com o baixo na terça, C/E (Dó com baixo em Mi).</w:t>
      </w:r>
    </w:p>
    <w:p w14:paraId="788EB9CE" w14:textId="77777777" w:rsidR="00D71648" w:rsidRPr="00A91F92" w:rsidRDefault="00D71648" w:rsidP="00D71648">
      <w:pPr>
        <w:rPr>
          <w:rFonts w:cs="Arial"/>
          <w:bCs/>
          <w:iCs/>
        </w:rPr>
      </w:pPr>
    </w:p>
    <w:p w14:paraId="167AFF49" w14:textId="77777777" w:rsidR="00D71648" w:rsidRPr="00A91F92" w:rsidRDefault="00D71648" w:rsidP="00D71648">
      <w:pPr>
        <w:rPr>
          <w:rFonts w:cs="Arial"/>
          <w:bCs/>
          <w:iCs/>
        </w:rPr>
      </w:pPr>
      <w:r w:rsidRPr="00A91F92">
        <w:rPr>
          <w:rFonts w:cs="Arial"/>
          <w:bCs/>
          <w:iCs/>
        </w:rPr>
        <w:lastRenderedPageBreak/>
        <w:t>A estrutura de um acorde na segunda inversão será da seguinte forma:</w:t>
      </w:r>
    </w:p>
    <w:p w14:paraId="07A05948" w14:textId="77777777" w:rsidR="00D71648" w:rsidRPr="00F6530B" w:rsidRDefault="00D71648" w:rsidP="00D71648">
      <w:pPr>
        <w:rPr>
          <w:rFonts w:cs="Arial"/>
          <w:bCs/>
          <w:iCs/>
        </w:rPr>
      </w:pPr>
      <w:r w:rsidRPr="00A91F92">
        <w:rPr>
          <w:rFonts w:cs="Arial"/>
          <w:bCs/>
          <w:iCs/>
        </w:rPr>
        <w:t xml:space="preserve">A </w:t>
      </w:r>
      <w:r w:rsidRPr="00A91F92">
        <w:rPr>
          <w:rFonts w:cs="Arial"/>
          <w:b/>
          <w:iCs/>
        </w:rPr>
        <w:t>Terça (Mi)</w:t>
      </w:r>
      <w:r w:rsidRPr="00A91F92">
        <w:rPr>
          <w:rFonts w:cs="Arial"/>
          <w:bCs/>
          <w:iCs/>
        </w:rPr>
        <w:t xml:space="preserve"> será a nota mais aguda do acorde, a </w:t>
      </w:r>
      <w:r w:rsidRPr="00A91F92">
        <w:rPr>
          <w:rFonts w:cs="Arial"/>
          <w:b/>
          <w:iCs/>
        </w:rPr>
        <w:t>Fundamental (Dó)</w:t>
      </w:r>
      <w:r w:rsidRPr="00A91F92">
        <w:rPr>
          <w:rFonts w:cs="Arial"/>
          <w:bCs/>
          <w:iCs/>
        </w:rPr>
        <w:t xml:space="preserve"> será a intermediária, e a </w:t>
      </w:r>
      <w:r w:rsidRPr="00A91F92">
        <w:rPr>
          <w:rFonts w:cs="Arial"/>
          <w:b/>
          <w:iCs/>
        </w:rPr>
        <w:t>Quinta (Sol)</w:t>
      </w:r>
      <w:r w:rsidRPr="00A91F92">
        <w:rPr>
          <w:rFonts w:cs="Arial"/>
          <w:bCs/>
          <w:iCs/>
        </w:rPr>
        <w:t xml:space="preserve"> nota mais grave. G – C – E</w:t>
      </w:r>
    </w:p>
    <w:p w14:paraId="2D8DD6C1" w14:textId="77777777" w:rsidR="00D71648" w:rsidRPr="00B82C0B" w:rsidRDefault="00D71648" w:rsidP="00D71648">
      <w:pPr>
        <w:rPr>
          <w:rFonts w:cs="Arial"/>
          <w:b/>
          <w:iCs/>
        </w:rPr>
        <w:sectPr w:rsidR="00D71648" w:rsidRPr="00B82C0B" w:rsidSect="005B0C88">
          <w:type w:val="continuous"/>
          <w:pgSz w:w="11906" w:h="16838"/>
          <w:pgMar w:top="1417" w:right="1701" w:bottom="1417" w:left="1701" w:header="57" w:footer="316" w:gutter="0"/>
          <w:cols w:num="2" w:space="720"/>
          <w:docGrid w:linePitch="360"/>
        </w:sectPr>
      </w:pPr>
      <w:r w:rsidRPr="00A91F92">
        <w:rPr>
          <w:rFonts w:cs="Arial"/>
          <w:b/>
          <w:iCs/>
        </w:rPr>
        <w:t>No caso de Dó maior, a segunda inversão é um Dó maior com o baixo na quinta, C/G (Dó com baixo em Sol).</w:t>
      </w:r>
    </w:p>
    <w:p w14:paraId="35747B69" w14:textId="77777777" w:rsidR="002242E0" w:rsidRDefault="002242E0" w:rsidP="00C148DC">
      <w:pPr>
        <w:rPr>
          <w:lang w:eastAsia="pt-BR"/>
        </w:rPr>
      </w:pPr>
    </w:p>
    <w:p w14:paraId="50AF480E" w14:textId="2638A990" w:rsidR="002242E0" w:rsidRDefault="00E75E36" w:rsidP="00C148DC">
      <w:pPr>
        <w:rPr>
          <w:lang w:eastAsia="pt-BR"/>
        </w:rPr>
      </w:pPr>
      <w:r>
        <w:rPr>
          <w:noProof/>
          <w:lang w:eastAsia="pt-BR"/>
        </w:rPr>
        <w:drawing>
          <wp:anchor distT="0" distB="0" distL="114300" distR="114300" simplePos="0" relativeHeight="251869184" behindDoc="0" locked="0" layoutInCell="1" allowOverlap="1" wp14:anchorId="27B45D03" wp14:editId="30D344DA">
            <wp:simplePos x="0" y="0"/>
            <wp:positionH relativeFrom="column">
              <wp:posOffset>2966085</wp:posOffset>
            </wp:positionH>
            <wp:positionV relativeFrom="paragraph">
              <wp:posOffset>189865</wp:posOffset>
            </wp:positionV>
            <wp:extent cx="2916555" cy="1724025"/>
            <wp:effectExtent l="0" t="0" r="0" b="9525"/>
            <wp:wrapSquare wrapText="bothSides"/>
            <wp:docPr id="1092" name="Imagem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5" cstate="print">
                      <a:extLst>
                        <a:ext uri="{28A0092B-C50C-407E-A947-70E740481C1C}">
                          <a14:useLocalDpi xmlns:a14="http://schemas.microsoft.com/office/drawing/2010/main" val="0"/>
                        </a:ext>
                      </a:extLst>
                    </a:blip>
                    <a:stretch>
                      <a:fillRect/>
                    </a:stretch>
                  </pic:blipFill>
                  <pic:spPr bwMode="auto">
                    <a:xfrm>
                      <a:off x="0" y="0"/>
                      <a:ext cx="2916555"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t-BR"/>
        </w:rPr>
        <w:drawing>
          <wp:anchor distT="0" distB="0" distL="114300" distR="114300" simplePos="0" relativeHeight="251868160" behindDoc="0" locked="0" layoutInCell="1" allowOverlap="1" wp14:anchorId="453A77BE" wp14:editId="0D2E7147">
            <wp:simplePos x="0" y="0"/>
            <wp:positionH relativeFrom="margin">
              <wp:posOffset>-211455</wp:posOffset>
            </wp:positionH>
            <wp:positionV relativeFrom="paragraph">
              <wp:posOffset>200660</wp:posOffset>
            </wp:positionV>
            <wp:extent cx="2882265" cy="1724025"/>
            <wp:effectExtent l="0" t="0" r="0" b="9525"/>
            <wp:wrapSquare wrapText="bothSides"/>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6" cstate="print">
                      <a:extLst>
                        <a:ext uri="{28A0092B-C50C-407E-A947-70E740481C1C}">
                          <a14:useLocalDpi xmlns:a14="http://schemas.microsoft.com/office/drawing/2010/main" val="0"/>
                        </a:ext>
                      </a:extLst>
                    </a:blip>
                    <a:stretch>
                      <a:fillRect/>
                    </a:stretch>
                  </pic:blipFill>
                  <pic:spPr bwMode="auto">
                    <a:xfrm>
                      <a:off x="0" y="0"/>
                      <a:ext cx="2882265"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6C23EA" w14:textId="7AE1098F" w:rsidR="00661227" w:rsidRDefault="00661227" w:rsidP="00661227">
      <w:pPr>
        <w:keepNext/>
        <w:jc w:val="center"/>
      </w:pPr>
      <w:r>
        <w:t xml:space="preserve"> </w:t>
      </w:r>
    </w:p>
    <w:p w14:paraId="22AAB841" w14:textId="06C49A76" w:rsidR="00661227" w:rsidRDefault="00661227" w:rsidP="00661227">
      <w:pPr>
        <w:keepNext/>
        <w:jc w:val="center"/>
      </w:pPr>
    </w:p>
    <w:p w14:paraId="0A6B4CFD" w14:textId="1D36A751" w:rsidR="00661227" w:rsidRDefault="00661227" w:rsidP="00661227">
      <w:pPr>
        <w:keepNext/>
        <w:jc w:val="center"/>
      </w:pPr>
    </w:p>
    <w:p w14:paraId="5175424D" w14:textId="6322D82A" w:rsidR="00661227" w:rsidRDefault="00661227" w:rsidP="00661227">
      <w:pPr>
        <w:rPr>
          <w:lang w:eastAsia="pt-BR"/>
        </w:rPr>
      </w:pPr>
    </w:p>
    <w:p w14:paraId="1A7D6D40" w14:textId="781C6D71" w:rsidR="002242E0" w:rsidRDefault="002242E0" w:rsidP="00C148DC">
      <w:pPr>
        <w:rPr>
          <w:lang w:eastAsia="pt-BR"/>
        </w:rPr>
      </w:pPr>
    </w:p>
    <w:p w14:paraId="58D4EB98" w14:textId="23A8B70A" w:rsidR="002242E0" w:rsidRDefault="002242E0" w:rsidP="00C148DC">
      <w:pPr>
        <w:rPr>
          <w:lang w:eastAsia="pt-BR"/>
        </w:rPr>
      </w:pPr>
    </w:p>
    <w:p w14:paraId="7B5EFAA9" w14:textId="59FCB10D" w:rsidR="002242E0" w:rsidRDefault="002242E0" w:rsidP="00C148DC">
      <w:pPr>
        <w:rPr>
          <w:lang w:eastAsia="pt-BR"/>
        </w:rPr>
      </w:pPr>
    </w:p>
    <w:p w14:paraId="05C31A70" w14:textId="664356CD" w:rsidR="002242E0" w:rsidRDefault="002242E0" w:rsidP="00C148DC">
      <w:pPr>
        <w:rPr>
          <w:lang w:eastAsia="pt-BR"/>
        </w:rPr>
      </w:pPr>
    </w:p>
    <w:p w14:paraId="28D9E3AD" w14:textId="77777777" w:rsidR="002242E0" w:rsidRDefault="002242E0" w:rsidP="00C148DC">
      <w:pPr>
        <w:rPr>
          <w:lang w:eastAsia="pt-BR"/>
        </w:rPr>
      </w:pPr>
    </w:p>
    <w:p w14:paraId="4A002509" w14:textId="016EB29C" w:rsidR="002242E0" w:rsidRDefault="002242E0" w:rsidP="00C148DC">
      <w:pPr>
        <w:rPr>
          <w:lang w:eastAsia="pt-BR"/>
        </w:rPr>
      </w:pPr>
    </w:p>
    <w:p w14:paraId="0299A529" w14:textId="77777777" w:rsidR="002242E0" w:rsidRDefault="002242E0" w:rsidP="00C148DC">
      <w:pPr>
        <w:rPr>
          <w:lang w:eastAsia="pt-BR"/>
        </w:rPr>
      </w:pPr>
    </w:p>
    <w:p w14:paraId="5B61D608" w14:textId="77777777" w:rsidR="0055288E" w:rsidRDefault="0055288E" w:rsidP="00C148DC">
      <w:pPr>
        <w:rPr>
          <w:lang w:eastAsia="pt-BR"/>
        </w:rPr>
      </w:pPr>
    </w:p>
    <w:p w14:paraId="535CDD54" w14:textId="77777777" w:rsidR="002242E0" w:rsidRDefault="002242E0" w:rsidP="00C148DC">
      <w:pPr>
        <w:rPr>
          <w:lang w:eastAsia="pt-BR"/>
        </w:rPr>
      </w:pPr>
    </w:p>
    <w:p w14:paraId="2CA3C9FD" w14:textId="77777777" w:rsidR="002242E0" w:rsidRDefault="002242E0" w:rsidP="00C148DC">
      <w:pPr>
        <w:rPr>
          <w:lang w:eastAsia="pt-BR"/>
        </w:rPr>
      </w:pPr>
    </w:p>
    <w:p w14:paraId="2288CD06" w14:textId="77777777" w:rsidR="002242E0" w:rsidRPr="00C148DC" w:rsidRDefault="002242E0" w:rsidP="00C148DC">
      <w:pPr>
        <w:rPr>
          <w:lang w:eastAsia="pt-BR"/>
        </w:rPr>
      </w:pPr>
    </w:p>
    <w:p w14:paraId="752E180C" w14:textId="77777777" w:rsidR="00214522"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62" w:name="_Toc70064127"/>
      <w:bookmarkStart w:id="163" w:name="_Toc219747760"/>
      <w:r>
        <w:rPr>
          <w:rFonts w:ascii="Tempus Sans ITC" w:eastAsiaTheme="majorEastAsia" w:hAnsi="Tempus Sans ITC" w:cstheme="majorBidi"/>
          <w:bCs w:val="0"/>
          <w:color w:val="FF9900"/>
          <w:spacing w:val="15"/>
          <w:szCs w:val="32"/>
          <w:lang w:eastAsia="ar-SA"/>
        </w:rPr>
        <w:lastRenderedPageBreak/>
        <w:t>59</w:t>
      </w:r>
      <w:r w:rsidR="0000475E">
        <w:rPr>
          <w:rFonts w:ascii="Tempus Sans ITC" w:eastAsiaTheme="majorEastAsia" w:hAnsi="Tempus Sans ITC" w:cstheme="majorBidi"/>
          <w:bCs w:val="0"/>
          <w:color w:val="FF9900"/>
          <w:spacing w:val="15"/>
          <w:szCs w:val="32"/>
          <w:lang w:eastAsia="ar-SA"/>
        </w:rPr>
        <w:t xml:space="preserve"> </w:t>
      </w:r>
      <w:r w:rsidR="00D36A7C">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 xml:space="preserve">Exercício: </w:t>
      </w:r>
      <w:r w:rsidR="00214522" w:rsidRPr="00A95BC9">
        <w:rPr>
          <w:rFonts w:ascii="Tempus Sans ITC" w:eastAsiaTheme="majorEastAsia" w:hAnsi="Tempus Sans ITC" w:cstheme="majorBidi"/>
          <w:bCs w:val="0"/>
          <w:color w:val="FF9900"/>
          <w:spacing w:val="15"/>
          <w:szCs w:val="32"/>
          <w:lang w:eastAsia="ar-SA"/>
        </w:rPr>
        <w:t>Jardim da Fantasia</w:t>
      </w:r>
      <w:bookmarkEnd w:id="162"/>
      <w:bookmarkEnd w:id="163"/>
    </w:p>
    <w:p w14:paraId="045D7F65" w14:textId="77777777" w:rsidR="008F75BD" w:rsidRDefault="008F75BD" w:rsidP="00944649">
      <w:r>
        <w:rPr>
          <w:noProof/>
          <w:lang w:eastAsia="pt-BR"/>
        </w:rPr>
        <w:drawing>
          <wp:inline distT="0" distB="0" distL="0" distR="0" wp14:anchorId="00BDBFA8" wp14:editId="0A6E2E3B">
            <wp:extent cx="5400040" cy="952500"/>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400040" cy="952500"/>
                    </a:xfrm>
                    <a:prstGeom prst="rect">
                      <a:avLst/>
                    </a:prstGeom>
                    <a:noFill/>
                    <a:ln>
                      <a:noFill/>
                    </a:ln>
                  </pic:spPr>
                </pic:pic>
              </a:graphicData>
            </a:graphic>
          </wp:inline>
        </w:drawing>
      </w:r>
    </w:p>
    <w:p w14:paraId="11ED0310" w14:textId="77777777" w:rsidR="00E812CE" w:rsidRDefault="00E812CE" w:rsidP="00944649"/>
    <w:p w14:paraId="4C9B2739" w14:textId="77777777" w:rsidR="00E812CE" w:rsidRDefault="00E812CE" w:rsidP="00944649"/>
    <w:p w14:paraId="773C8833" w14:textId="7D8DDF02" w:rsidR="008F75BD" w:rsidRDefault="0016533E" w:rsidP="00BA055C">
      <w:pPr>
        <w:jc w:val="center"/>
      </w:pPr>
      <w:r>
        <w:rPr>
          <w:noProof/>
          <w:lang w:eastAsia="pt-BR"/>
        </w:rPr>
        <mc:AlternateContent>
          <mc:Choice Requires="wps">
            <w:drawing>
              <wp:anchor distT="0" distB="0" distL="114300" distR="114300" simplePos="0" relativeHeight="251691520" behindDoc="1" locked="0" layoutInCell="1" allowOverlap="1" wp14:anchorId="3FF048A1" wp14:editId="35FB1CD5">
                <wp:simplePos x="0" y="0"/>
                <wp:positionH relativeFrom="margin">
                  <wp:posOffset>2028190</wp:posOffset>
                </wp:positionH>
                <wp:positionV relativeFrom="paragraph">
                  <wp:posOffset>3810</wp:posOffset>
                </wp:positionV>
                <wp:extent cx="1306195" cy="783590"/>
                <wp:effectExtent l="0" t="0" r="8255" b="0"/>
                <wp:wrapNone/>
                <wp:docPr id="185" name="Elipse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6195" cy="7835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88E217" id="Elipse 185" o:spid="_x0000_s1026" style="position:absolute;margin-left:159.7pt;margin-top:.3pt;width:102.85pt;height:61.7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" fillcolor="#ffc000" strokecolor="#e36c0a [2409]" strokeweight="2pt">
                <v:path arrowok="t"/>
                <w10:wrap anchorx="margin"/>
              </v:oval>
            </w:pict>
          </mc:Fallback>
        </mc:AlternateContent>
      </w:r>
      <w:r w:rsidR="00885849">
        <w:object w:dxaOrig="1540" w:dyaOrig="993" w14:anchorId="001F1A80">
          <v:shape id="_x0000_i1048" type="#_x0000_t75" style="width:77.9pt;height:54.3pt" o:ole="">
            <v:imagedata r:id="rId247" o:title=""/>
          </v:shape>
          <o:OLEObject Type="Embed" ProgID="Package" ShapeID="_x0000_i1048" DrawAspect="Icon" ObjectID="_1831811295" r:id="rId248"/>
        </w:object>
      </w:r>
    </w:p>
    <w:p w14:paraId="68420C34" w14:textId="77777777" w:rsidR="001D76B5" w:rsidRDefault="001D76B5" w:rsidP="00885849">
      <w:pPr>
        <w:jc w:val="center"/>
      </w:pPr>
    </w:p>
    <w:p w14:paraId="48DB1483" w14:textId="3822E7B9" w:rsidR="00E812CE" w:rsidRDefault="0016533E" w:rsidP="00885849">
      <w:pPr>
        <w:jc w:val="center"/>
      </w:pPr>
      <w:r>
        <w:rPr>
          <w:noProof/>
          <w:lang w:eastAsia="pt-BR"/>
        </w:rPr>
        <mc:AlternateContent>
          <mc:Choice Requires="wps">
            <w:drawing>
              <wp:anchor distT="0" distB="0" distL="114300" distR="114300" simplePos="0" relativeHeight="251679232" behindDoc="1" locked="0" layoutInCell="1" allowOverlap="1" wp14:anchorId="44485FBD" wp14:editId="027E08C4">
                <wp:simplePos x="0" y="0"/>
                <wp:positionH relativeFrom="margin">
                  <wp:posOffset>3810</wp:posOffset>
                </wp:positionH>
                <wp:positionV relativeFrom="paragraph">
                  <wp:posOffset>109855</wp:posOffset>
                </wp:positionV>
                <wp:extent cx="5399405" cy="1148080"/>
                <wp:effectExtent l="0" t="0" r="0" b="0"/>
                <wp:wrapNone/>
                <wp:docPr id="129" name="Retângulo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14808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txbx>
                        <w:txbxContent>
                          <w:p w14:paraId="19153A4A" w14:textId="77777777" w:rsidR="00A733B7" w:rsidRDefault="00A733B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4485FBD" id="Retângulo 129" o:spid="_x0000_s1029" style="position:absolute;left:0;text-align:left;margin-left:.3pt;margin-top:8.65pt;width:425.15pt;height:90.4pt;z-index:-25163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" fillcolor="#ffd961" strokecolor="#974706 [1609]" strokeweight="2pt">
                <v:path arrowok="t"/>
                <v:textbox>
                  <w:txbxContent>
                    <w:p w14:paraId="19153A4A" w14:textId="77777777" w:rsidR="00A733B7" w:rsidRDefault="00A733B7"/>
                  </w:txbxContent>
                </v:textbox>
                <w10:wrap anchorx="margin"/>
              </v:rect>
            </w:pict>
          </mc:Fallback>
        </mc:AlternateContent>
      </w:r>
    </w:p>
    <w:p w14:paraId="17AEB577" w14:textId="77777777" w:rsidR="001D76B5" w:rsidRDefault="001D76B5" w:rsidP="00885849">
      <w:pPr>
        <w:jc w:val="center"/>
      </w:pPr>
    </w:p>
    <w:p w14:paraId="247461D6" w14:textId="77777777" w:rsidR="00D22574" w:rsidRDefault="001D76B5" w:rsidP="008C09CB">
      <w:pPr>
        <w:jc w:val="center"/>
        <w:rPr>
          <w:b/>
          <w:bCs/>
        </w:rPr>
      </w:pPr>
      <w:r w:rsidRPr="00D22574">
        <w:rPr>
          <w:b/>
          <w:bCs/>
        </w:rPr>
        <w:t xml:space="preserve">Aula online da música </w:t>
      </w:r>
      <w:r>
        <w:rPr>
          <w:b/>
          <w:bCs/>
        </w:rPr>
        <w:t>Jardim Da Fantasia</w:t>
      </w:r>
      <w:r w:rsidRPr="00D22574">
        <w:rPr>
          <w:b/>
          <w:bCs/>
        </w:rPr>
        <w:t>, acesse aqui</w:t>
      </w:r>
      <w:r>
        <w:rPr>
          <w:b/>
          <w:bCs/>
        </w:rPr>
        <w:t xml:space="preserve"> (basta clicar)</w:t>
      </w:r>
      <w:r w:rsidRPr="00D22574">
        <w:rPr>
          <w:b/>
          <w:bCs/>
        </w:rPr>
        <w:t>:</w:t>
      </w:r>
    </w:p>
    <w:p w14:paraId="1FDA0CC9" w14:textId="77777777" w:rsidR="00747884" w:rsidRPr="008C09CB" w:rsidRDefault="00747884" w:rsidP="008C09CB">
      <w:pPr>
        <w:jc w:val="center"/>
      </w:pPr>
    </w:p>
    <w:p w14:paraId="0B293DC9" w14:textId="77777777" w:rsidR="00725555" w:rsidRDefault="001B52E3" w:rsidP="001B52E3">
      <w:pPr>
        <w:tabs>
          <w:tab w:val="left" w:pos="2685"/>
        </w:tabs>
        <w:rPr>
          <w:sz w:val="18"/>
          <w:szCs w:val="18"/>
        </w:rPr>
      </w:pPr>
      <w:r>
        <w:rPr>
          <w:sz w:val="18"/>
          <w:szCs w:val="18"/>
        </w:rPr>
        <w:tab/>
      </w:r>
    </w:p>
    <w:p w14:paraId="4833F56D" w14:textId="77777777" w:rsidR="008D4381" w:rsidRPr="00747884" w:rsidRDefault="008B4E52" w:rsidP="00885849">
      <w:pPr>
        <w:jc w:val="center"/>
        <w:rPr>
          <w:sz w:val="18"/>
          <w:szCs w:val="18"/>
        </w:rPr>
      </w:pPr>
      <w:hyperlink r:id="rId249" w:history="1">
        <w:r w:rsidR="008C09CB" w:rsidRPr="00747884">
          <w:rPr>
            <w:rStyle w:val="Hyperlink"/>
            <w:color w:val="auto"/>
            <w:sz w:val="18"/>
            <w:szCs w:val="18"/>
          </w:rPr>
          <w:t>https://www.youtube.com/playlist?list=PLCAVX-O9MrRgnCUuKabnIyA2wrePT1c6w</w:t>
        </w:r>
      </w:hyperlink>
    </w:p>
    <w:p w14:paraId="0C5B334A" w14:textId="77777777" w:rsidR="008C09CB" w:rsidRPr="00747884" w:rsidRDefault="008C09CB" w:rsidP="00885849">
      <w:pPr>
        <w:jc w:val="center"/>
        <w:rPr>
          <w:sz w:val="18"/>
          <w:szCs w:val="18"/>
        </w:rPr>
      </w:pPr>
    </w:p>
    <w:p w14:paraId="21CB4572" w14:textId="77777777" w:rsidR="008C09CB" w:rsidRPr="00747884" w:rsidRDefault="008B4E52" w:rsidP="00885849">
      <w:pPr>
        <w:jc w:val="center"/>
        <w:rPr>
          <w:sz w:val="18"/>
          <w:szCs w:val="18"/>
        </w:rPr>
      </w:pPr>
      <w:hyperlink r:id="rId250" w:history="1">
        <w:r w:rsidR="008C09CB" w:rsidRPr="00747884">
          <w:rPr>
            <w:rStyle w:val="Hyperlink"/>
            <w:color w:val="auto"/>
            <w:sz w:val="18"/>
            <w:szCs w:val="18"/>
          </w:rPr>
          <w:t>https://www.youtube.com/playlist?list=PLCAVX-O9MrRhcUwS_ck0qWuW-YHnAnToP</w:t>
        </w:r>
      </w:hyperlink>
    </w:p>
    <w:p w14:paraId="6C1275BF" w14:textId="29849FED" w:rsidR="00B502D4" w:rsidRPr="00052DF8" w:rsidRDefault="00B502D4" w:rsidP="00052DF8">
      <w:pPr>
        <w:ind w:left="-426"/>
        <w:rPr>
          <w:sz w:val="18"/>
          <w:szCs w:val="18"/>
        </w:rPr>
      </w:pPr>
      <w:r>
        <w:rPr>
          <w:noProof/>
          <w:sz w:val="18"/>
          <w:szCs w:val="18"/>
          <w:lang w:eastAsia="pt-BR"/>
        </w:rPr>
        <w:lastRenderedPageBreak/>
        <w:drawing>
          <wp:anchor distT="0" distB="0" distL="114300" distR="114300" simplePos="0" relativeHeight="251870208" behindDoc="0" locked="0" layoutInCell="1" allowOverlap="1" wp14:anchorId="1DC5BF9D" wp14:editId="2BE7B238">
            <wp:simplePos x="0" y="0"/>
            <wp:positionH relativeFrom="margin">
              <wp:posOffset>-546735</wp:posOffset>
            </wp:positionH>
            <wp:positionV relativeFrom="paragraph">
              <wp:posOffset>0</wp:posOffset>
            </wp:positionV>
            <wp:extent cx="6503035" cy="8934450"/>
            <wp:effectExtent l="0" t="0" r="0" b="0"/>
            <wp:wrapSquare wrapText="bothSides"/>
            <wp:docPr id="1156" name="Imagem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6503035" cy="8934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3C1521" w14:textId="77777777" w:rsidR="0042127B" w:rsidRPr="00264F83" w:rsidRDefault="002A5A06" w:rsidP="0013581D">
      <w:pPr>
        <w:pStyle w:val="Ttulo1"/>
        <w:rPr>
          <w:rFonts w:cs="Arial"/>
          <w:color w:val="ED3611"/>
          <w:kern w:val="0"/>
          <w:szCs w:val="40"/>
        </w:rPr>
      </w:pPr>
      <w:bookmarkStart w:id="164" w:name="_Toc70064128"/>
      <w:bookmarkStart w:id="165" w:name="_Toc219747761"/>
      <w:r w:rsidRPr="00AA74D0">
        <w:rPr>
          <w:rFonts w:cs="Arial"/>
          <w:color w:val="ED3611"/>
          <w:kern w:val="0"/>
          <w:szCs w:val="40"/>
        </w:rPr>
        <w:lastRenderedPageBreak/>
        <w:t>2</w:t>
      </w:r>
      <w:r w:rsidR="00F85590" w:rsidRPr="00AA74D0">
        <w:rPr>
          <w:rFonts w:cs="Arial"/>
          <w:color w:val="ED3611"/>
          <w:kern w:val="0"/>
          <w:szCs w:val="40"/>
        </w:rPr>
        <w:t>2</w:t>
      </w:r>
      <w:r w:rsidR="0042127B" w:rsidRPr="00AA74D0">
        <w:rPr>
          <w:rFonts w:cs="Arial"/>
          <w:color w:val="ED3611"/>
          <w:kern w:val="0"/>
          <w:szCs w:val="40"/>
        </w:rPr>
        <w:t xml:space="preserve"> </w:t>
      </w:r>
      <w:r w:rsidR="00B315D4">
        <w:rPr>
          <w:rFonts w:cs="Arial"/>
          <w:color w:val="ED3611"/>
          <w:kern w:val="0"/>
          <w:szCs w:val="40"/>
        </w:rPr>
        <w:t>–</w:t>
      </w:r>
      <w:r w:rsidR="0042127B" w:rsidRPr="00AA74D0">
        <w:rPr>
          <w:rFonts w:cs="Arial"/>
          <w:color w:val="ED3611"/>
          <w:kern w:val="0"/>
          <w:szCs w:val="40"/>
        </w:rPr>
        <w:t xml:space="preserve"> Campo Harmônico:</w:t>
      </w:r>
      <w:bookmarkEnd w:id="164"/>
      <w:bookmarkEnd w:id="165"/>
      <w:r w:rsidR="0042127B" w:rsidRPr="00264F83">
        <w:rPr>
          <w:rFonts w:cs="Arial"/>
          <w:color w:val="ED3611"/>
          <w:kern w:val="0"/>
          <w:szCs w:val="40"/>
        </w:rPr>
        <w:t xml:space="preserve"> </w:t>
      </w:r>
    </w:p>
    <w:p w14:paraId="6B034676" w14:textId="77777777" w:rsidR="0042127B" w:rsidRPr="000372A2" w:rsidRDefault="0042127B" w:rsidP="0042127B">
      <w:pPr>
        <w:rPr>
          <w:rFonts w:cs="Arial"/>
          <w:b/>
          <w:i/>
          <w:szCs w:val="22"/>
        </w:rPr>
      </w:pPr>
      <w:r w:rsidRPr="000372A2">
        <w:rPr>
          <w:rFonts w:cs="Arial"/>
          <w:szCs w:val="22"/>
          <w:shd w:val="clear" w:color="auto" w:fill="FFFFFF"/>
        </w:rPr>
        <w:t>Campo harmônico é o conjunto de acordes formado a partir das notas de uma determinada escala.</w:t>
      </w:r>
    </w:p>
    <w:p w14:paraId="77B314E6" w14:textId="77777777" w:rsidR="0042127B" w:rsidRPr="00896CFD" w:rsidRDefault="0042127B" w:rsidP="0042127B">
      <w:pPr>
        <w:rPr>
          <w:rFonts w:cs="Arial"/>
          <w:color w:val="000000"/>
          <w:szCs w:val="22"/>
        </w:rPr>
      </w:pPr>
      <w:r w:rsidRPr="00896CFD">
        <w:rPr>
          <w:rFonts w:cs="Arial"/>
          <w:szCs w:val="22"/>
        </w:rPr>
        <w:t>Basicamente </w:t>
      </w:r>
      <w:r w:rsidRPr="00896CFD">
        <w:rPr>
          <w:rFonts w:cs="Arial"/>
          <w:bCs/>
          <w:szCs w:val="22"/>
        </w:rPr>
        <w:t>ele serve para definir a tonalidade de uma música</w:t>
      </w:r>
      <w:r w:rsidRPr="00896CFD">
        <w:rPr>
          <w:rFonts w:cs="Arial"/>
          <w:szCs w:val="22"/>
        </w:rPr>
        <w:t xml:space="preserve">. Provavelmente você já deve ter ouvido </w:t>
      </w:r>
      <w:r w:rsidRPr="00896CFD">
        <w:rPr>
          <w:rFonts w:cs="Arial"/>
          <w:color w:val="000000"/>
          <w:szCs w:val="22"/>
        </w:rPr>
        <w:t>a pergunta: “</w:t>
      </w:r>
      <w:r w:rsidRPr="00896CFD">
        <w:rPr>
          <w:rFonts w:cs="Arial"/>
          <w:iCs/>
          <w:color w:val="000000"/>
          <w:szCs w:val="22"/>
        </w:rPr>
        <w:t>Em q</w:t>
      </w:r>
      <w:r w:rsidR="006A5FCD">
        <w:rPr>
          <w:rFonts w:cs="Arial"/>
          <w:iCs/>
          <w:color w:val="000000"/>
          <w:szCs w:val="22"/>
        </w:rPr>
        <w:t>ual</w:t>
      </w:r>
      <w:r w:rsidRPr="00896CFD">
        <w:rPr>
          <w:rFonts w:cs="Arial"/>
          <w:iCs/>
          <w:color w:val="000000"/>
          <w:szCs w:val="22"/>
        </w:rPr>
        <w:t xml:space="preserve"> tom está essa música</w:t>
      </w:r>
      <w:r w:rsidRPr="00896CFD">
        <w:rPr>
          <w:rFonts w:cs="Arial"/>
          <w:color w:val="000000"/>
          <w:szCs w:val="22"/>
        </w:rPr>
        <w:t>?”. Pois bem, a tonalidade de uma música depende dos acordes presentes ne</w:t>
      </w:r>
      <w:r w:rsidR="00E24B80" w:rsidRPr="00896CFD">
        <w:rPr>
          <w:rFonts w:cs="Arial"/>
          <w:color w:val="000000"/>
          <w:szCs w:val="22"/>
        </w:rPr>
        <w:t>l</w:t>
      </w:r>
      <w:r w:rsidRPr="00896CFD">
        <w:rPr>
          <w:rFonts w:cs="Arial"/>
          <w:color w:val="000000"/>
          <w:szCs w:val="22"/>
        </w:rPr>
        <w:t>a.</w:t>
      </w:r>
    </w:p>
    <w:p w14:paraId="2C35BB75" w14:textId="77777777" w:rsidR="0042127B" w:rsidRPr="00896CFD" w:rsidRDefault="0042127B" w:rsidP="0042127B">
      <w:pPr>
        <w:rPr>
          <w:rFonts w:cs="Arial"/>
          <w:color w:val="000000"/>
          <w:szCs w:val="22"/>
        </w:rPr>
      </w:pPr>
    </w:p>
    <w:p w14:paraId="246553BE" w14:textId="77777777" w:rsidR="000F4C3F" w:rsidRPr="00C16211" w:rsidRDefault="0042127B" w:rsidP="0042127B">
      <w:pPr>
        <w:rPr>
          <w:rFonts w:cs="Arial"/>
          <w:szCs w:val="22"/>
        </w:rPr>
      </w:pPr>
      <w:r w:rsidRPr="00C16211">
        <w:rPr>
          <w:rFonts w:cs="Arial"/>
          <w:szCs w:val="22"/>
        </w:rPr>
        <w:t xml:space="preserve">Se uma música contém os acordes do campo harmônico </w:t>
      </w:r>
      <w:r w:rsidR="00BC1AEA" w:rsidRPr="00C16211">
        <w:rPr>
          <w:rFonts w:cs="Arial"/>
          <w:szCs w:val="22"/>
        </w:rPr>
        <w:t xml:space="preserve">de Dó maior, </w:t>
      </w:r>
      <w:r w:rsidR="00C73DCB" w:rsidRPr="00C16211">
        <w:rPr>
          <w:rFonts w:cs="Arial"/>
          <w:szCs w:val="22"/>
        </w:rPr>
        <w:t xml:space="preserve">ela pode estar em </w:t>
      </w:r>
      <w:r w:rsidR="00BC1AEA" w:rsidRPr="00C16211">
        <w:rPr>
          <w:rFonts w:cs="Arial"/>
          <w:szCs w:val="22"/>
        </w:rPr>
        <w:t>Dó maior</w:t>
      </w:r>
      <w:r w:rsidR="00C73DCB" w:rsidRPr="00C16211">
        <w:rPr>
          <w:rFonts w:cs="Arial"/>
          <w:szCs w:val="22"/>
        </w:rPr>
        <w:t xml:space="preserve">, </w:t>
      </w:r>
      <w:r w:rsidR="00E24B80" w:rsidRPr="00C16211">
        <w:rPr>
          <w:rFonts w:cs="Arial"/>
          <w:szCs w:val="22"/>
        </w:rPr>
        <w:t xml:space="preserve">ou </w:t>
      </w:r>
      <w:r w:rsidR="00896CFD" w:rsidRPr="00C16211">
        <w:rPr>
          <w:rFonts w:cs="Arial"/>
          <w:szCs w:val="22"/>
        </w:rPr>
        <w:t>então</w:t>
      </w:r>
      <w:r w:rsidR="00C73DCB" w:rsidRPr="00C16211">
        <w:rPr>
          <w:rFonts w:cs="Arial"/>
          <w:szCs w:val="22"/>
        </w:rPr>
        <w:t xml:space="preserve"> no tom de sua relativa menor, o </w:t>
      </w:r>
      <w:r w:rsidR="00E24B80" w:rsidRPr="00C16211">
        <w:rPr>
          <w:rFonts w:cs="Arial"/>
          <w:szCs w:val="22"/>
        </w:rPr>
        <w:t xml:space="preserve">Lá menor </w:t>
      </w:r>
      <w:r w:rsidR="006D47EB" w:rsidRPr="00C16211">
        <w:rPr>
          <w:rFonts w:cs="Arial"/>
          <w:szCs w:val="22"/>
        </w:rPr>
        <w:t>(</w:t>
      </w:r>
      <w:r w:rsidR="00E24B80" w:rsidRPr="00C16211">
        <w:rPr>
          <w:rFonts w:cs="Arial"/>
          <w:szCs w:val="22"/>
        </w:rPr>
        <w:t>já</w:t>
      </w:r>
      <w:r w:rsidR="00C73DCB" w:rsidRPr="00C16211">
        <w:rPr>
          <w:rFonts w:cs="Arial"/>
          <w:szCs w:val="22"/>
        </w:rPr>
        <w:t xml:space="preserve"> que são</w:t>
      </w:r>
      <w:r w:rsidR="006A5FCD" w:rsidRPr="00C16211">
        <w:rPr>
          <w:rFonts w:cs="Arial"/>
          <w:szCs w:val="22"/>
        </w:rPr>
        <w:t xml:space="preserve"> </w:t>
      </w:r>
      <w:r w:rsidR="00E24B80" w:rsidRPr="00C16211">
        <w:rPr>
          <w:rFonts w:cs="Arial"/>
          <w:szCs w:val="22"/>
        </w:rPr>
        <w:t>to</w:t>
      </w:r>
      <w:r w:rsidR="00C73DCB" w:rsidRPr="00C16211">
        <w:rPr>
          <w:rFonts w:cs="Arial"/>
          <w:szCs w:val="22"/>
        </w:rPr>
        <w:t>ns</w:t>
      </w:r>
      <w:r w:rsidR="006D47EB" w:rsidRPr="00C16211">
        <w:rPr>
          <w:rFonts w:cs="Arial"/>
          <w:szCs w:val="22"/>
        </w:rPr>
        <w:t xml:space="preserve"> que utiliza</w:t>
      </w:r>
      <w:r w:rsidR="00C73DCB" w:rsidRPr="00C16211">
        <w:rPr>
          <w:rFonts w:cs="Arial"/>
          <w:szCs w:val="22"/>
        </w:rPr>
        <w:t>m o</w:t>
      </w:r>
      <w:r w:rsidR="006D47EB" w:rsidRPr="00C16211">
        <w:rPr>
          <w:rFonts w:cs="Arial"/>
          <w:szCs w:val="22"/>
        </w:rPr>
        <w:t>s mesmos acordes</w:t>
      </w:r>
      <w:r w:rsidR="000F4C3F" w:rsidRPr="00C16211">
        <w:rPr>
          <w:rFonts w:cs="Arial"/>
          <w:szCs w:val="22"/>
        </w:rPr>
        <w:t>). V</w:t>
      </w:r>
      <w:r w:rsidR="006D47EB" w:rsidRPr="00C16211">
        <w:rPr>
          <w:rFonts w:cs="Arial"/>
          <w:szCs w:val="22"/>
        </w:rPr>
        <w:t>ocê verá</w:t>
      </w:r>
      <w:r w:rsidR="00E24B80" w:rsidRPr="00C16211">
        <w:rPr>
          <w:rFonts w:cs="Arial"/>
          <w:szCs w:val="22"/>
        </w:rPr>
        <w:t xml:space="preserve"> mais sobre</w:t>
      </w:r>
      <w:r w:rsidR="006D47EB" w:rsidRPr="00C16211">
        <w:rPr>
          <w:rFonts w:cs="Arial"/>
          <w:szCs w:val="22"/>
        </w:rPr>
        <w:t xml:space="preserve"> isso </w:t>
      </w:r>
      <w:r w:rsidR="000F4C3F" w:rsidRPr="00C16211">
        <w:rPr>
          <w:rFonts w:cs="Arial"/>
          <w:szCs w:val="22"/>
        </w:rPr>
        <w:t>logo à frente.</w:t>
      </w:r>
    </w:p>
    <w:p w14:paraId="5E4A6A80" w14:textId="77777777" w:rsidR="0042127B" w:rsidRPr="000F4C3F" w:rsidRDefault="00C73DCB" w:rsidP="0042127B">
      <w:pPr>
        <w:rPr>
          <w:rFonts w:cs="Arial"/>
          <w:szCs w:val="22"/>
        </w:rPr>
      </w:pPr>
      <w:r w:rsidRPr="00C16211">
        <w:rPr>
          <w:rFonts w:cs="Arial"/>
          <w:szCs w:val="22"/>
        </w:rPr>
        <w:t>Mas, supondo que a música esteja em Dó maior mesmo</w:t>
      </w:r>
      <w:r w:rsidR="0042127B" w:rsidRPr="00C16211">
        <w:rPr>
          <w:rFonts w:cs="Arial"/>
          <w:szCs w:val="22"/>
        </w:rPr>
        <w:t>,</w:t>
      </w:r>
      <w:r w:rsidRPr="00C16211">
        <w:rPr>
          <w:rFonts w:cs="Arial"/>
          <w:szCs w:val="22"/>
        </w:rPr>
        <w:t xml:space="preserve"> nós já</w:t>
      </w:r>
      <w:r w:rsidR="0042127B" w:rsidRPr="00C16211">
        <w:rPr>
          <w:rFonts w:cs="Arial"/>
          <w:szCs w:val="22"/>
        </w:rPr>
        <w:t xml:space="preserve"> sabemos que a escala a ser utilizada para fazer um solo, improvisar, criar riffs</w:t>
      </w:r>
      <w:r w:rsidR="00E420B5" w:rsidRPr="00C16211">
        <w:rPr>
          <w:rStyle w:val="Refdenotaderodap"/>
          <w:rFonts w:cs="Arial"/>
          <w:szCs w:val="22"/>
        </w:rPr>
        <w:footnoteReference w:id="3"/>
      </w:r>
      <w:r w:rsidR="0042127B" w:rsidRPr="00C16211">
        <w:rPr>
          <w:rFonts w:cs="Arial"/>
          <w:szCs w:val="22"/>
        </w:rPr>
        <w:t>, etc. em cima da música é a </w:t>
      </w:r>
      <w:r w:rsidR="0042127B" w:rsidRPr="00C16211">
        <w:rPr>
          <w:rFonts w:cs="Arial"/>
          <w:bCs/>
          <w:szCs w:val="22"/>
        </w:rPr>
        <w:t>escala de dó maior</w:t>
      </w:r>
      <w:r w:rsidR="0042127B" w:rsidRPr="00C16211">
        <w:rPr>
          <w:rFonts w:cs="Arial"/>
          <w:szCs w:val="22"/>
        </w:rPr>
        <w:t>.</w:t>
      </w:r>
    </w:p>
    <w:p w14:paraId="67E49F77" w14:textId="77777777" w:rsidR="0042127B" w:rsidRPr="00BF7883" w:rsidRDefault="0042127B" w:rsidP="0042127B">
      <w:pPr>
        <w:rPr>
          <w:rFonts w:cs="Arial"/>
          <w:color w:val="000000"/>
          <w:szCs w:val="22"/>
        </w:rPr>
      </w:pPr>
      <w:r w:rsidRPr="000372A2">
        <w:rPr>
          <w:rFonts w:cs="Arial"/>
          <w:szCs w:val="22"/>
        </w:rPr>
        <w:t>Portanto, conhecer os campos harmônicos tem uma grande utilidade:</w:t>
      </w:r>
      <w:r w:rsidR="006005F4">
        <w:rPr>
          <w:rFonts w:cs="Arial"/>
          <w:szCs w:val="22"/>
        </w:rPr>
        <w:t xml:space="preserve"> </w:t>
      </w:r>
      <w:r w:rsidRPr="000372A2">
        <w:rPr>
          <w:rFonts w:cs="Arial"/>
          <w:szCs w:val="22"/>
        </w:rPr>
        <w:t>permite que saibamos as notas que podemos usar para fazer arranjos em cima de uma determinada música. Conhecendo bem os desenhos das escalas, nada impede que possamos criar solos e arranjos automaticamente (habilidade conhecida como improviso</w:t>
      </w:r>
      <w:r w:rsidRPr="00BF7883">
        <w:rPr>
          <w:rFonts w:cs="Arial"/>
          <w:color w:val="000000"/>
          <w:szCs w:val="22"/>
        </w:rPr>
        <w:t>).</w:t>
      </w:r>
    </w:p>
    <w:p w14:paraId="48C698CF" w14:textId="77777777" w:rsidR="0042127B" w:rsidRDefault="0042127B" w:rsidP="0042127B">
      <w:pPr>
        <w:rPr>
          <w:rFonts w:cs="Arial"/>
          <w:b/>
          <w:i/>
          <w:color w:val="000000"/>
          <w:szCs w:val="22"/>
        </w:rPr>
      </w:pPr>
    </w:p>
    <w:p w14:paraId="05E10B5A" w14:textId="77777777" w:rsidR="0042127B" w:rsidRDefault="0042127B" w:rsidP="0042127B">
      <w:pPr>
        <w:rPr>
          <w:rFonts w:cs="Arial"/>
          <w:b/>
          <w:i/>
          <w:color w:val="000000"/>
          <w:szCs w:val="22"/>
        </w:rPr>
      </w:pPr>
      <w:r>
        <w:rPr>
          <w:rFonts w:cs="Arial"/>
          <w:b/>
          <w:i/>
          <w:color w:val="000000"/>
          <w:szCs w:val="22"/>
        </w:rPr>
        <w:t xml:space="preserve">Exemplo de Campo Harmônico da escala maior </w:t>
      </w:r>
      <w:r w:rsidR="00B3584A">
        <w:rPr>
          <w:rFonts w:cs="Arial"/>
          <w:b/>
          <w:i/>
          <w:color w:val="000000"/>
          <w:szCs w:val="22"/>
        </w:rPr>
        <w:t xml:space="preserve">natural </w:t>
      </w:r>
    </w:p>
    <w:p w14:paraId="257D407B" w14:textId="77777777" w:rsidR="00661227" w:rsidRDefault="00661227" w:rsidP="0042127B">
      <w:pPr>
        <w:rPr>
          <w:rFonts w:cs="Arial"/>
          <w:b/>
          <w:i/>
          <w:color w:val="000000"/>
          <w:szCs w:val="22"/>
        </w:rPr>
      </w:pPr>
    </w:p>
    <w:p w14:paraId="511F7EC8" w14:textId="0BAB17BA" w:rsidR="00915278" w:rsidRDefault="0016533E" w:rsidP="00915278">
      <w:pPr>
        <w:keepNext/>
        <w:jc w:val="center"/>
      </w:pPr>
      <w:r>
        <w:rPr>
          <w:rFonts w:cs="Arial"/>
          <w:b/>
          <w:i/>
          <w:noProof/>
          <w:color w:val="000000"/>
          <w:szCs w:val="22"/>
          <w:lang w:eastAsia="pt-BR"/>
        </w:rPr>
        <w:drawing>
          <wp:inline distT="0" distB="0" distL="0" distR="0" wp14:anchorId="2435467D" wp14:editId="5F1D8CB0">
            <wp:extent cx="3137535" cy="2810510"/>
            <wp:effectExtent l="0" t="0" r="0" b="0"/>
            <wp:docPr id="33" name="Imagem 26" descr="Campo Harmônico Ma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mpo Harmônico Maio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137535" cy="2810510"/>
                    </a:xfrm>
                    <a:prstGeom prst="rect">
                      <a:avLst/>
                    </a:prstGeom>
                    <a:noFill/>
                    <a:ln>
                      <a:noFill/>
                    </a:ln>
                  </pic:spPr>
                </pic:pic>
              </a:graphicData>
            </a:graphic>
          </wp:inline>
        </w:drawing>
      </w:r>
    </w:p>
    <w:p w14:paraId="404F9F2A" w14:textId="77777777" w:rsidR="0042127B" w:rsidRDefault="00915278" w:rsidP="00915278">
      <w:pPr>
        <w:pStyle w:val="Legenda"/>
        <w:jc w:val="center"/>
        <w:rPr>
          <w:rFonts w:cs="Arial"/>
          <w:b w:val="0"/>
          <w:i w:val="0"/>
          <w:color w:val="000000"/>
          <w:szCs w:val="22"/>
        </w:rPr>
      </w:pPr>
      <w:r>
        <w:t>Fig</w:t>
      </w:r>
      <w:r w:rsidR="00FF0555">
        <w:t xml:space="preserve"> -</w:t>
      </w:r>
      <w:r>
        <w:t xml:space="preserve"> </w:t>
      </w:r>
      <w:r w:rsidR="00845C43">
        <w:t>2</w:t>
      </w:r>
      <w:r w:rsidR="00F85590">
        <w:t>2</w:t>
      </w:r>
      <w:r>
        <w:t>.0.1</w:t>
      </w:r>
    </w:p>
    <w:p w14:paraId="4999E64C" w14:textId="77777777" w:rsidR="0042127B" w:rsidRDefault="0042127B" w:rsidP="0042127B">
      <w:pPr>
        <w:rPr>
          <w:rFonts w:cs="Arial"/>
          <w:b/>
          <w:i/>
          <w:color w:val="000000"/>
          <w:szCs w:val="22"/>
        </w:rPr>
      </w:pPr>
    </w:p>
    <w:p w14:paraId="3024DBDC"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1º</w:t>
      </w:r>
      <w:r w:rsidRPr="0015262F">
        <w:t xml:space="preserve"> </w:t>
      </w:r>
      <w:r w:rsidRPr="00644F8A">
        <w:rPr>
          <w:rFonts w:cs="Arial"/>
          <w:color w:val="222222"/>
          <w:szCs w:val="22"/>
          <w:lang w:eastAsia="pt-BR"/>
        </w:rPr>
        <w:t>grau: sempre </w:t>
      </w:r>
      <w:r w:rsidRPr="00644F8A">
        <w:rPr>
          <w:rFonts w:cs="Arial"/>
          <w:b/>
          <w:bCs/>
          <w:color w:val="222222"/>
          <w:szCs w:val="22"/>
          <w:lang w:eastAsia="pt-BR"/>
        </w:rPr>
        <w:t>maior</w:t>
      </w:r>
      <w:r>
        <w:rPr>
          <w:rFonts w:cs="Arial"/>
          <w:color w:val="222222"/>
          <w:szCs w:val="22"/>
          <w:lang w:eastAsia="pt-BR"/>
        </w:rPr>
        <w:t xml:space="preserve">. </w:t>
      </w:r>
      <w:r w:rsidRPr="00644F8A">
        <w:rPr>
          <w:rFonts w:cs="Arial"/>
          <w:color w:val="222222"/>
          <w:szCs w:val="22"/>
          <w:lang w:eastAsia="pt-BR"/>
        </w:rPr>
        <w:t>ex: C</w:t>
      </w:r>
    </w:p>
    <w:p w14:paraId="11135021"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2º grau: sempre </w:t>
      </w:r>
      <w:r w:rsidRPr="00644F8A">
        <w:rPr>
          <w:rFonts w:cs="Arial"/>
          <w:b/>
          <w:bCs/>
          <w:color w:val="222222"/>
          <w:szCs w:val="22"/>
          <w:lang w:eastAsia="pt-BR"/>
        </w:rPr>
        <w:t>menor</w:t>
      </w:r>
      <w:r w:rsidRPr="00644F8A">
        <w:rPr>
          <w:rFonts w:cs="Arial"/>
          <w:color w:val="222222"/>
          <w:szCs w:val="22"/>
          <w:lang w:eastAsia="pt-BR"/>
        </w:rPr>
        <w:t>. ex: Dm</w:t>
      </w:r>
    </w:p>
    <w:p w14:paraId="2CF5C739"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3º grau: sempre </w:t>
      </w:r>
      <w:r w:rsidRPr="00644F8A">
        <w:rPr>
          <w:rFonts w:cs="Arial"/>
          <w:b/>
          <w:bCs/>
          <w:color w:val="222222"/>
          <w:szCs w:val="22"/>
          <w:lang w:eastAsia="pt-BR"/>
        </w:rPr>
        <w:t>menor</w:t>
      </w:r>
      <w:r w:rsidRPr="00644F8A">
        <w:rPr>
          <w:rFonts w:cs="Arial"/>
          <w:color w:val="222222"/>
          <w:szCs w:val="22"/>
          <w:lang w:eastAsia="pt-BR"/>
        </w:rPr>
        <w:t>. ex: Em</w:t>
      </w:r>
    </w:p>
    <w:p w14:paraId="6BE8A940"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4º grau: sempre </w:t>
      </w:r>
      <w:r w:rsidRPr="00644F8A">
        <w:rPr>
          <w:rFonts w:cs="Arial"/>
          <w:b/>
          <w:bCs/>
          <w:color w:val="222222"/>
          <w:szCs w:val="22"/>
          <w:lang w:eastAsia="pt-BR"/>
        </w:rPr>
        <w:t>maior</w:t>
      </w:r>
      <w:r w:rsidRPr="00644F8A">
        <w:rPr>
          <w:rFonts w:cs="Arial"/>
          <w:color w:val="222222"/>
          <w:szCs w:val="22"/>
          <w:lang w:eastAsia="pt-BR"/>
        </w:rPr>
        <w:t>. ex: F</w:t>
      </w:r>
    </w:p>
    <w:p w14:paraId="57B1EA65"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5º grau: sempre </w:t>
      </w:r>
      <w:r w:rsidRPr="00644F8A">
        <w:rPr>
          <w:rFonts w:cs="Arial"/>
          <w:b/>
          <w:bCs/>
          <w:color w:val="222222"/>
          <w:szCs w:val="22"/>
          <w:lang w:eastAsia="pt-BR"/>
        </w:rPr>
        <w:t>maior</w:t>
      </w:r>
      <w:r w:rsidRPr="00644F8A">
        <w:rPr>
          <w:rFonts w:cs="Arial"/>
          <w:color w:val="222222"/>
          <w:szCs w:val="22"/>
          <w:lang w:eastAsia="pt-BR"/>
        </w:rPr>
        <w:t>. ex: G</w:t>
      </w:r>
    </w:p>
    <w:p w14:paraId="5F79FF21"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6º grau: sempre </w:t>
      </w:r>
      <w:r w:rsidRPr="00644F8A">
        <w:rPr>
          <w:rFonts w:cs="Arial"/>
          <w:b/>
          <w:bCs/>
          <w:color w:val="222222"/>
          <w:szCs w:val="22"/>
          <w:lang w:eastAsia="pt-BR"/>
        </w:rPr>
        <w:t>menor</w:t>
      </w:r>
      <w:r w:rsidRPr="00644F8A">
        <w:rPr>
          <w:rFonts w:cs="Arial"/>
          <w:color w:val="222222"/>
          <w:szCs w:val="22"/>
          <w:lang w:eastAsia="pt-BR"/>
        </w:rPr>
        <w:t>. ex: Am</w:t>
      </w:r>
    </w:p>
    <w:p w14:paraId="663D780B" w14:textId="77777777" w:rsidR="0042127B" w:rsidRPr="00661227"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7º grau: sempre </w:t>
      </w:r>
      <w:r w:rsidRPr="00644F8A">
        <w:rPr>
          <w:rFonts w:cs="Arial"/>
          <w:b/>
          <w:bCs/>
          <w:color w:val="222222"/>
          <w:szCs w:val="22"/>
          <w:lang w:eastAsia="pt-BR"/>
        </w:rPr>
        <w:t>diminuto</w:t>
      </w:r>
      <w:r w:rsidRPr="00644F8A">
        <w:rPr>
          <w:rFonts w:cs="Arial"/>
          <w:color w:val="222222"/>
          <w:szCs w:val="22"/>
          <w:lang w:eastAsia="pt-BR"/>
        </w:rPr>
        <w:t>. ex: Bº</w:t>
      </w:r>
    </w:p>
    <w:p w14:paraId="5F331CC7" w14:textId="77777777" w:rsidR="0042127B" w:rsidRDefault="0042127B" w:rsidP="0042127B">
      <w:pPr>
        <w:rPr>
          <w:rFonts w:cs="Arial"/>
          <w:b/>
          <w:i/>
          <w:color w:val="000000"/>
          <w:szCs w:val="22"/>
          <w:u w:val="single"/>
        </w:rPr>
      </w:pPr>
      <w:r>
        <w:rPr>
          <w:rFonts w:cs="Arial"/>
          <w:b/>
          <w:i/>
          <w:color w:val="000000"/>
          <w:szCs w:val="22"/>
        </w:rPr>
        <w:lastRenderedPageBreak/>
        <w:t>Exemplo de Campo Harmônico da escala menor natural:</w:t>
      </w:r>
      <w:r w:rsidRPr="0015262F">
        <w:rPr>
          <w:rFonts w:cs="Arial"/>
          <w:b/>
          <w:i/>
          <w:color w:val="000000"/>
          <w:szCs w:val="22"/>
          <w:highlight w:val="cyan"/>
          <w:u w:val="single"/>
        </w:rPr>
        <w:t xml:space="preserve"> </w:t>
      </w:r>
    </w:p>
    <w:p w14:paraId="46E3F5E1" w14:textId="77777777" w:rsidR="00661227" w:rsidRDefault="00661227" w:rsidP="0042127B">
      <w:pPr>
        <w:rPr>
          <w:rFonts w:cs="Arial"/>
          <w:b/>
          <w:i/>
          <w:color w:val="000000"/>
          <w:szCs w:val="22"/>
          <w:u w:val="single"/>
        </w:rPr>
      </w:pPr>
    </w:p>
    <w:p w14:paraId="325C8EAF" w14:textId="5603C862" w:rsidR="00915278" w:rsidRDefault="0016533E" w:rsidP="00915278">
      <w:pPr>
        <w:keepNext/>
        <w:jc w:val="center"/>
      </w:pPr>
      <w:r>
        <w:rPr>
          <w:rFonts w:cs="Arial"/>
          <w:b/>
          <w:i/>
          <w:noProof/>
          <w:color w:val="000000"/>
          <w:szCs w:val="22"/>
          <w:lang w:eastAsia="pt-BR"/>
        </w:rPr>
        <w:drawing>
          <wp:inline distT="0" distB="0" distL="0" distR="0" wp14:anchorId="2ADDF3BE" wp14:editId="736A747D">
            <wp:extent cx="2810510" cy="2675890"/>
            <wp:effectExtent l="0" t="0" r="0" b="0"/>
            <wp:docPr id="23" name="Imagem 27" descr="campo harmonico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ampo harmonico meno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810510" cy="2675890"/>
                    </a:xfrm>
                    <a:prstGeom prst="rect">
                      <a:avLst/>
                    </a:prstGeom>
                    <a:noFill/>
                    <a:ln>
                      <a:noFill/>
                    </a:ln>
                  </pic:spPr>
                </pic:pic>
              </a:graphicData>
            </a:graphic>
          </wp:inline>
        </w:drawing>
      </w:r>
    </w:p>
    <w:p w14:paraId="23DA902A" w14:textId="77777777" w:rsidR="0042127B" w:rsidRDefault="00915278" w:rsidP="00661227">
      <w:pPr>
        <w:pStyle w:val="Legenda"/>
        <w:jc w:val="center"/>
        <w:rPr>
          <w:rFonts w:cs="Arial"/>
          <w:b w:val="0"/>
          <w:i w:val="0"/>
          <w:color w:val="000000"/>
          <w:szCs w:val="22"/>
        </w:rPr>
      </w:pPr>
      <w:r>
        <w:t>Fig</w:t>
      </w:r>
      <w:r w:rsidR="00FF0555">
        <w:t xml:space="preserve"> -</w:t>
      </w:r>
      <w:r>
        <w:t xml:space="preserve"> 2</w:t>
      </w:r>
      <w:r w:rsidR="00F85590">
        <w:t>2</w:t>
      </w:r>
      <w:r>
        <w:t>.0.2</w:t>
      </w:r>
    </w:p>
    <w:p w14:paraId="12D964C4"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1º grau: sempre </w:t>
      </w:r>
      <w:r w:rsidRPr="00644F8A">
        <w:rPr>
          <w:rFonts w:cs="Arial"/>
          <w:b/>
          <w:bCs/>
          <w:color w:val="222222"/>
          <w:szCs w:val="22"/>
        </w:rPr>
        <w:t>menor</w:t>
      </w:r>
      <w:r w:rsidRPr="00644F8A">
        <w:rPr>
          <w:rFonts w:cs="Arial"/>
          <w:color w:val="222222"/>
          <w:szCs w:val="22"/>
        </w:rPr>
        <w:t>. ex: Am</w:t>
      </w:r>
    </w:p>
    <w:p w14:paraId="38FB6DF3"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2º grau: sempre </w:t>
      </w:r>
      <w:r w:rsidRPr="00644F8A">
        <w:rPr>
          <w:rFonts w:cs="Arial"/>
          <w:b/>
          <w:bCs/>
          <w:color w:val="222222"/>
          <w:szCs w:val="22"/>
        </w:rPr>
        <w:t>diminuto</w:t>
      </w:r>
      <w:r w:rsidRPr="00644F8A">
        <w:rPr>
          <w:rFonts w:cs="Arial"/>
          <w:color w:val="222222"/>
          <w:szCs w:val="22"/>
        </w:rPr>
        <w:t>. ex: Bm(b5)</w:t>
      </w:r>
      <w:r>
        <w:rPr>
          <w:rFonts w:cs="Arial"/>
          <w:color w:val="222222"/>
          <w:szCs w:val="22"/>
        </w:rPr>
        <w:t xml:space="preserve"> ou Bº ou ainda Bdim</w:t>
      </w:r>
    </w:p>
    <w:p w14:paraId="20B5C657"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3º grau: sempre </w:t>
      </w:r>
      <w:r w:rsidRPr="00644F8A">
        <w:rPr>
          <w:rFonts w:cs="Arial"/>
          <w:b/>
          <w:bCs/>
          <w:color w:val="222222"/>
          <w:szCs w:val="22"/>
        </w:rPr>
        <w:t>maior</w:t>
      </w:r>
      <w:r w:rsidRPr="00644F8A">
        <w:rPr>
          <w:rFonts w:cs="Arial"/>
          <w:color w:val="222222"/>
          <w:szCs w:val="22"/>
        </w:rPr>
        <w:t>. ex: C</w:t>
      </w:r>
    </w:p>
    <w:p w14:paraId="7886C0E2"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4º grau: sempre </w:t>
      </w:r>
      <w:r w:rsidRPr="00644F8A">
        <w:rPr>
          <w:rFonts w:cs="Arial"/>
          <w:b/>
          <w:bCs/>
          <w:color w:val="222222"/>
          <w:szCs w:val="22"/>
        </w:rPr>
        <w:t>menor</w:t>
      </w:r>
      <w:r w:rsidRPr="00644F8A">
        <w:rPr>
          <w:rFonts w:cs="Arial"/>
          <w:color w:val="222222"/>
          <w:szCs w:val="22"/>
        </w:rPr>
        <w:t>. ex: Dm</w:t>
      </w:r>
    </w:p>
    <w:p w14:paraId="64A290AA"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5º grau: sempre </w:t>
      </w:r>
      <w:r w:rsidRPr="00644F8A">
        <w:rPr>
          <w:rFonts w:cs="Arial"/>
          <w:b/>
          <w:bCs/>
          <w:color w:val="222222"/>
          <w:szCs w:val="22"/>
        </w:rPr>
        <w:t>menor</w:t>
      </w:r>
      <w:r w:rsidRPr="00644F8A">
        <w:rPr>
          <w:rFonts w:cs="Arial"/>
          <w:color w:val="222222"/>
          <w:szCs w:val="22"/>
        </w:rPr>
        <w:t>. ex: Em</w:t>
      </w:r>
    </w:p>
    <w:p w14:paraId="4B94BF9F"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6º grau: sempre </w:t>
      </w:r>
      <w:r w:rsidRPr="00644F8A">
        <w:rPr>
          <w:rFonts w:cs="Arial"/>
          <w:b/>
          <w:bCs/>
          <w:color w:val="222222"/>
          <w:szCs w:val="22"/>
        </w:rPr>
        <w:t>maior</w:t>
      </w:r>
      <w:r w:rsidRPr="00644F8A">
        <w:rPr>
          <w:rFonts w:cs="Arial"/>
          <w:color w:val="222222"/>
          <w:szCs w:val="22"/>
        </w:rPr>
        <w:t>. ex: F</w:t>
      </w:r>
    </w:p>
    <w:p w14:paraId="248805E3"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7º grau: sempre </w:t>
      </w:r>
      <w:r w:rsidRPr="00644F8A">
        <w:rPr>
          <w:rFonts w:cs="Arial"/>
          <w:b/>
          <w:bCs/>
          <w:color w:val="222222"/>
          <w:szCs w:val="22"/>
        </w:rPr>
        <w:t>maior</w:t>
      </w:r>
      <w:r w:rsidRPr="00644F8A">
        <w:rPr>
          <w:rFonts w:cs="Arial"/>
          <w:color w:val="222222"/>
          <w:szCs w:val="22"/>
        </w:rPr>
        <w:t>. ex: G</w:t>
      </w:r>
    </w:p>
    <w:p w14:paraId="1156A81D" w14:textId="77777777" w:rsidR="006D2D73" w:rsidRDefault="006D2D73" w:rsidP="006D2D73">
      <w:pPr>
        <w:tabs>
          <w:tab w:val="left" w:pos="1440"/>
        </w:tabs>
        <w:rPr>
          <w:rFonts w:cs="Arial"/>
          <w:b/>
          <w:i/>
          <w:color w:val="000000"/>
          <w:szCs w:val="22"/>
        </w:rPr>
      </w:pPr>
    </w:p>
    <w:p w14:paraId="447C216C" w14:textId="77777777" w:rsidR="00071688" w:rsidRPr="000F45B6" w:rsidRDefault="00A51C27" w:rsidP="00071688">
      <w:pPr>
        <w:pStyle w:val="Ttulo3"/>
        <w:rPr>
          <w:rFonts w:ascii="Tempus Sans ITC" w:eastAsiaTheme="majorEastAsia" w:hAnsi="Tempus Sans ITC" w:cstheme="majorBidi"/>
          <w:bCs w:val="0"/>
          <w:color w:val="FF9900"/>
          <w:spacing w:val="15"/>
          <w:szCs w:val="32"/>
          <w:lang w:eastAsia="ar-SA"/>
        </w:rPr>
      </w:pPr>
      <w:bookmarkStart w:id="166" w:name="_Toc219747762"/>
      <w:r>
        <w:rPr>
          <w:rFonts w:ascii="Tempus Sans ITC" w:eastAsiaTheme="majorEastAsia" w:hAnsi="Tempus Sans ITC" w:cstheme="majorBidi"/>
          <w:bCs w:val="0"/>
          <w:color w:val="FF9900"/>
          <w:spacing w:val="15"/>
          <w:szCs w:val="32"/>
          <w:lang w:eastAsia="ar-SA"/>
        </w:rPr>
        <w:t xml:space="preserve">60 </w:t>
      </w:r>
      <w:r w:rsidR="00D36A7C">
        <w:rPr>
          <w:rFonts w:ascii="Tempus Sans ITC" w:eastAsiaTheme="majorEastAsia" w:hAnsi="Tempus Sans ITC" w:cstheme="majorBidi"/>
          <w:bCs w:val="0"/>
          <w:color w:val="FF9900"/>
          <w:spacing w:val="15"/>
          <w:szCs w:val="32"/>
          <w:lang w:eastAsia="ar-SA"/>
        </w:rPr>
        <w:t xml:space="preserve">– </w:t>
      </w:r>
      <w:r w:rsidR="0000475E">
        <w:rPr>
          <w:rFonts w:ascii="Tempus Sans ITC" w:eastAsiaTheme="majorEastAsia" w:hAnsi="Tempus Sans ITC" w:cstheme="majorBidi"/>
          <w:bCs w:val="0"/>
          <w:color w:val="FF9900"/>
          <w:spacing w:val="15"/>
          <w:szCs w:val="32"/>
          <w:lang w:eastAsia="ar-SA"/>
        </w:rPr>
        <w:t xml:space="preserve">Exercício: </w:t>
      </w:r>
      <w:r w:rsidR="00071688" w:rsidRPr="000F45B6">
        <w:rPr>
          <w:rFonts w:ascii="Tempus Sans ITC" w:eastAsiaTheme="majorEastAsia" w:hAnsi="Tempus Sans ITC" w:cstheme="majorBidi"/>
          <w:bCs w:val="0"/>
          <w:color w:val="FF9900"/>
          <w:spacing w:val="15"/>
          <w:szCs w:val="32"/>
          <w:lang w:eastAsia="ar-SA"/>
        </w:rPr>
        <w:t>Acordes no pentagrama</w:t>
      </w:r>
      <w:bookmarkEnd w:id="166"/>
      <w:r w:rsidR="0042127B" w:rsidRPr="000F45B6">
        <w:rPr>
          <w:rFonts w:ascii="Tempus Sans ITC" w:eastAsiaTheme="majorEastAsia" w:hAnsi="Tempus Sans ITC" w:cstheme="majorBidi"/>
          <w:bCs w:val="0"/>
          <w:color w:val="FF9900"/>
          <w:spacing w:val="15"/>
          <w:szCs w:val="32"/>
          <w:lang w:eastAsia="ar-SA"/>
        </w:rPr>
        <w:t xml:space="preserve"> </w:t>
      </w:r>
    </w:p>
    <w:p w14:paraId="691B119C" w14:textId="77777777" w:rsidR="0042127B" w:rsidRPr="006B0533" w:rsidRDefault="00071688" w:rsidP="0042127B">
      <w:pPr>
        <w:rPr>
          <w:rFonts w:cs="Arial"/>
          <w:color w:val="000000"/>
          <w:szCs w:val="22"/>
        </w:rPr>
      </w:pPr>
      <w:r>
        <w:rPr>
          <w:rFonts w:cs="Arial"/>
          <w:color w:val="000000"/>
          <w:szCs w:val="22"/>
        </w:rPr>
        <w:t xml:space="preserve">Escreva </w:t>
      </w:r>
      <w:r w:rsidR="0042127B" w:rsidRPr="006B0533">
        <w:rPr>
          <w:rFonts w:cs="Arial"/>
          <w:color w:val="000000"/>
          <w:szCs w:val="22"/>
        </w:rPr>
        <w:t>no pentagrama os acordes encontrados na tonalidade</w:t>
      </w:r>
      <w:r w:rsidR="0042127B">
        <w:rPr>
          <w:rFonts w:cs="Arial"/>
          <w:color w:val="000000"/>
          <w:szCs w:val="22"/>
        </w:rPr>
        <w:t xml:space="preserve"> (campo harmônico) </w:t>
      </w:r>
      <w:r w:rsidR="0042127B" w:rsidRPr="006B0533">
        <w:rPr>
          <w:rFonts w:cs="Arial"/>
          <w:color w:val="000000"/>
          <w:szCs w:val="22"/>
        </w:rPr>
        <w:t>de Dó Maior e coloque a cifra correspondente.</w:t>
      </w:r>
    </w:p>
    <w:p w14:paraId="4E7F84A8" w14:textId="77777777" w:rsidR="00915278" w:rsidRDefault="0042127B" w:rsidP="00661227">
      <w:pPr>
        <w:keepNext/>
        <w:jc w:val="center"/>
      </w:pPr>
      <w:r w:rsidRPr="008110A8">
        <w:rPr>
          <w:rFonts w:cs="Arial"/>
          <w:noProof/>
          <w:lang w:eastAsia="pt-BR"/>
        </w:rPr>
        <w:drawing>
          <wp:inline distT="0" distB="0" distL="0" distR="0" wp14:anchorId="1FDC91B3" wp14:editId="6BCE330D">
            <wp:extent cx="4913644" cy="703041"/>
            <wp:effectExtent l="0" t="0" r="1270" b="1905"/>
            <wp:docPr id="136"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54" cstate="print"/>
                    <a:srcRect/>
                    <a:stretch>
                      <a:fillRect/>
                    </a:stretch>
                  </pic:blipFill>
                  <pic:spPr bwMode="auto">
                    <a:xfrm>
                      <a:off x="0" y="0"/>
                      <a:ext cx="4972855" cy="711513"/>
                    </a:xfrm>
                    <a:prstGeom prst="rect">
                      <a:avLst/>
                    </a:prstGeom>
                    <a:noFill/>
                    <a:ln w="9525">
                      <a:noFill/>
                      <a:miter lim="800000"/>
                      <a:headEnd/>
                      <a:tailEnd/>
                    </a:ln>
                  </pic:spPr>
                </pic:pic>
              </a:graphicData>
            </a:graphic>
          </wp:inline>
        </w:drawing>
      </w:r>
    </w:p>
    <w:p w14:paraId="0D110BF5" w14:textId="77777777" w:rsidR="004D0DBB" w:rsidRDefault="00915278" w:rsidP="00BB71E4">
      <w:pPr>
        <w:pStyle w:val="Legenda"/>
        <w:jc w:val="center"/>
        <w:rPr>
          <w:rFonts w:cs="Arial"/>
          <w:b w:val="0"/>
          <w:i w:val="0"/>
          <w:sz w:val="28"/>
          <w:szCs w:val="28"/>
        </w:rPr>
      </w:pPr>
      <w:r>
        <w:t>Fi</w:t>
      </w:r>
      <w:r w:rsidR="00FF0555">
        <w:t>g -</w:t>
      </w:r>
      <w:r>
        <w:t xml:space="preserve"> 2</w:t>
      </w:r>
      <w:r w:rsidR="00F85590">
        <w:t>2</w:t>
      </w:r>
      <w:r>
        <w:t>.0.3</w:t>
      </w:r>
    </w:p>
    <w:p w14:paraId="62047132" w14:textId="77777777" w:rsidR="004D0DBB" w:rsidRDefault="004D0DBB" w:rsidP="004D0DBB">
      <w:pPr>
        <w:jc w:val="center"/>
        <w:rPr>
          <w:rFonts w:cs="Arial"/>
          <w:b/>
          <w:i/>
          <w:sz w:val="28"/>
          <w:szCs w:val="28"/>
        </w:rPr>
      </w:pPr>
      <w:r>
        <w:rPr>
          <w:rFonts w:cs="Arial"/>
          <w:b/>
          <w:i/>
          <w:noProof/>
          <w:sz w:val="28"/>
          <w:szCs w:val="28"/>
          <w:lang w:eastAsia="pt-BR"/>
        </w:rPr>
        <w:drawing>
          <wp:inline distT="0" distB="0" distL="0" distR="0" wp14:anchorId="60896E4F" wp14:editId="1359BED1">
            <wp:extent cx="4039438" cy="1442657"/>
            <wp:effectExtent l="0" t="0" r="0" b="5715"/>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055990" cy="1448568"/>
                    </a:xfrm>
                    <a:prstGeom prst="rect">
                      <a:avLst/>
                    </a:prstGeom>
                    <a:noFill/>
                    <a:ln>
                      <a:noFill/>
                    </a:ln>
                  </pic:spPr>
                </pic:pic>
              </a:graphicData>
            </a:graphic>
          </wp:inline>
        </w:drawing>
      </w:r>
    </w:p>
    <w:p w14:paraId="5F777809" w14:textId="77777777" w:rsidR="00FF0555" w:rsidRDefault="00845C43" w:rsidP="00FF0555">
      <w:pPr>
        <w:pStyle w:val="Legenda"/>
        <w:tabs>
          <w:tab w:val="left" w:pos="2745"/>
        </w:tabs>
        <w:jc w:val="center"/>
      </w:pPr>
      <w:r>
        <w:t>Fig – 2</w:t>
      </w:r>
      <w:r w:rsidR="00F85590">
        <w:t>2</w:t>
      </w:r>
      <w:r w:rsidR="00FF0555">
        <w:t>.0.4</w:t>
      </w:r>
    </w:p>
    <w:p w14:paraId="0544C831" w14:textId="77777777" w:rsidR="00FF0555" w:rsidRPr="00FF0555" w:rsidRDefault="00FF0555" w:rsidP="00FF0555">
      <w:pPr>
        <w:rPr>
          <w:lang w:eastAsia="pt-BR"/>
        </w:rPr>
      </w:pPr>
    </w:p>
    <w:p w14:paraId="3AC0A7E3" w14:textId="77777777" w:rsidR="00C73DCB" w:rsidRDefault="004D0DBB" w:rsidP="0042127B">
      <w:pPr>
        <w:rPr>
          <w:rFonts w:cs="Arial"/>
          <w:bCs/>
          <w:iCs/>
          <w:szCs w:val="22"/>
        </w:rPr>
      </w:pPr>
      <w:r>
        <w:rPr>
          <w:rFonts w:cs="Arial"/>
          <w:bCs/>
          <w:iCs/>
          <w:szCs w:val="22"/>
        </w:rPr>
        <w:t>Esses são os acordes do campo harmônico de G maior, com esses acordes você já poderia compor a sua música utilizando o modelo de tonalidade maior! Tente o improviso e se atente bastante, veja como os acordes combinam entre si</w:t>
      </w:r>
      <w:r w:rsidR="00CB779B">
        <w:rPr>
          <w:rFonts w:cs="Arial"/>
          <w:bCs/>
          <w:iCs/>
          <w:szCs w:val="22"/>
        </w:rPr>
        <w:t>, e como ficam bonitos sendo tocados seguida e alternadamente.</w:t>
      </w:r>
    </w:p>
    <w:p w14:paraId="0BF59020" w14:textId="77777777" w:rsidR="00264F83" w:rsidRPr="00C73DCB" w:rsidRDefault="00CB779B" w:rsidP="00C73DCB">
      <w:pPr>
        <w:pStyle w:val="Subttulo"/>
        <w:outlineLvl w:val="1"/>
        <w:rPr>
          <w:rFonts w:eastAsia="Times New Roman" w:cs="Times New Roman"/>
          <w:bCs/>
          <w:color w:val="E36C0A" w:themeColor="accent6" w:themeShade="BF"/>
          <w:spacing w:val="0"/>
          <w:kern w:val="36"/>
          <w:szCs w:val="44"/>
          <w:lang w:eastAsia="pt-BR"/>
        </w:rPr>
      </w:pPr>
      <w:bookmarkStart w:id="167" w:name="_Toc70064129"/>
      <w:bookmarkStart w:id="168" w:name="_Toc219747763"/>
      <w:r w:rsidRPr="00264F83">
        <w:rPr>
          <w:rFonts w:eastAsia="Times New Roman" w:cs="Times New Roman"/>
          <w:bCs/>
          <w:color w:val="E36C0A" w:themeColor="accent6" w:themeShade="BF"/>
          <w:spacing w:val="0"/>
          <w:kern w:val="36"/>
          <w:szCs w:val="44"/>
          <w:lang w:eastAsia="pt-BR"/>
        </w:rPr>
        <w:lastRenderedPageBreak/>
        <w:t>2</w:t>
      </w:r>
      <w:r w:rsidR="008D4381">
        <w:rPr>
          <w:rFonts w:eastAsia="Times New Roman" w:cs="Times New Roman"/>
          <w:bCs/>
          <w:color w:val="E36C0A" w:themeColor="accent6" w:themeShade="BF"/>
          <w:spacing w:val="0"/>
          <w:kern w:val="36"/>
          <w:szCs w:val="44"/>
          <w:lang w:eastAsia="pt-BR"/>
        </w:rPr>
        <w:t>2</w:t>
      </w:r>
      <w:r w:rsidRPr="00264F83">
        <w:rPr>
          <w:rFonts w:eastAsia="Times New Roman" w:cs="Times New Roman"/>
          <w:bCs/>
          <w:color w:val="E36C0A" w:themeColor="accent6" w:themeShade="BF"/>
          <w:spacing w:val="0"/>
          <w:kern w:val="36"/>
          <w:szCs w:val="44"/>
          <w:lang w:eastAsia="pt-BR"/>
        </w:rPr>
        <w:t xml:space="preserve">.1 </w:t>
      </w:r>
      <w:r w:rsidR="00D36A7C">
        <w:rPr>
          <w:rFonts w:eastAsia="Times New Roman" w:cs="Times New Roman"/>
          <w:bCs/>
          <w:color w:val="E36C0A" w:themeColor="accent6" w:themeShade="BF"/>
          <w:spacing w:val="0"/>
          <w:kern w:val="36"/>
          <w:szCs w:val="44"/>
          <w:lang w:eastAsia="pt-BR"/>
        </w:rPr>
        <w:t xml:space="preserve">– </w:t>
      </w:r>
      <w:r w:rsidR="0042127B" w:rsidRPr="00264F83">
        <w:rPr>
          <w:rFonts w:eastAsia="Times New Roman" w:cs="Times New Roman"/>
          <w:bCs/>
          <w:color w:val="E36C0A" w:themeColor="accent6" w:themeShade="BF"/>
          <w:spacing w:val="0"/>
          <w:kern w:val="36"/>
          <w:szCs w:val="44"/>
          <w:lang w:eastAsia="pt-BR"/>
        </w:rPr>
        <w:t>Os tons vizinhos:</w:t>
      </w:r>
      <w:bookmarkEnd w:id="167"/>
      <w:bookmarkEnd w:id="168"/>
      <w:r w:rsidR="0042127B" w:rsidRPr="00264F83">
        <w:rPr>
          <w:rFonts w:eastAsia="Times New Roman" w:cs="Times New Roman"/>
          <w:bCs/>
          <w:color w:val="E36C0A" w:themeColor="accent6" w:themeShade="BF"/>
          <w:spacing w:val="0"/>
          <w:kern w:val="36"/>
          <w:szCs w:val="44"/>
          <w:lang w:eastAsia="pt-BR"/>
        </w:rPr>
        <w:t xml:space="preserve"> </w:t>
      </w:r>
    </w:p>
    <w:p w14:paraId="66A6DB3D" w14:textId="77777777" w:rsidR="00661227" w:rsidRDefault="00661227" w:rsidP="0042127B">
      <w:pPr>
        <w:rPr>
          <w:rFonts w:cs="Arial"/>
          <w:szCs w:val="22"/>
        </w:rPr>
      </w:pPr>
    </w:p>
    <w:p w14:paraId="2A35952B" w14:textId="77777777" w:rsidR="0042127B" w:rsidRPr="002D00D4" w:rsidRDefault="0042127B" w:rsidP="0042127B">
      <w:pPr>
        <w:rPr>
          <w:szCs w:val="22"/>
          <w:shd w:val="clear" w:color="auto" w:fill="FFFFFF"/>
        </w:rPr>
      </w:pPr>
      <w:r w:rsidRPr="002D00D4">
        <w:rPr>
          <w:rFonts w:cs="Arial"/>
          <w:szCs w:val="22"/>
        </w:rPr>
        <w:t xml:space="preserve">Os </w:t>
      </w:r>
      <w:r w:rsidR="000F4C3F">
        <w:rPr>
          <w:rFonts w:cs="Arial"/>
          <w:szCs w:val="22"/>
        </w:rPr>
        <w:t>t</w:t>
      </w:r>
      <w:r w:rsidRPr="002D00D4">
        <w:rPr>
          <w:rFonts w:cs="Arial"/>
          <w:szCs w:val="22"/>
        </w:rPr>
        <w:t>ons vizinhos são</w:t>
      </w:r>
      <w:r w:rsidR="00BC1AEA" w:rsidRPr="002D00D4">
        <w:rPr>
          <w:rFonts w:cs="Arial"/>
          <w:szCs w:val="22"/>
        </w:rPr>
        <w:t xml:space="preserve"> tons que possuem a</w:t>
      </w:r>
      <w:r w:rsidRPr="002D00D4">
        <w:rPr>
          <w:rFonts w:cs="Arial"/>
          <w:szCs w:val="22"/>
        </w:rPr>
        <w:t xml:space="preserve"> </w:t>
      </w:r>
      <w:r w:rsidRPr="002D00D4">
        <w:rPr>
          <w:szCs w:val="22"/>
          <w:shd w:val="clear" w:color="auto" w:fill="FFFFFF"/>
        </w:rPr>
        <w:t xml:space="preserve">mesma armadura de claves, ou que possuem um acidente a mais ou a menos na armadura. </w:t>
      </w:r>
    </w:p>
    <w:p w14:paraId="64A85C93" w14:textId="77777777" w:rsidR="00005468" w:rsidRPr="002D00D4" w:rsidRDefault="00005468" w:rsidP="00005468">
      <w:pPr>
        <w:rPr>
          <w:szCs w:val="22"/>
          <w:shd w:val="clear" w:color="auto" w:fill="FFFFFF"/>
        </w:rPr>
      </w:pPr>
      <w:r w:rsidRPr="002D00D4">
        <w:rPr>
          <w:szCs w:val="22"/>
          <w:shd w:val="clear" w:color="auto" w:fill="FFFFFF"/>
        </w:rPr>
        <w:t>Agora para descobrirmos os tons vizinhos de um determinado tom, façamos o seguinte:</w:t>
      </w:r>
    </w:p>
    <w:p w14:paraId="29F457F5" w14:textId="77777777" w:rsidR="001C7388" w:rsidRDefault="00005468" w:rsidP="0042127B">
      <w:pPr>
        <w:rPr>
          <w:szCs w:val="22"/>
          <w:shd w:val="clear" w:color="auto" w:fill="FFFFFF"/>
        </w:rPr>
      </w:pPr>
      <w:r w:rsidRPr="002D00D4">
        <w:rPr>
          <w:szCs w:val="22"/>
          <w:shd w:val="clear" w:color="auto" w:fill="FFFFFF"/>
        </w:rPr>
        <w:t xml:space="preserve">Pegaremos nossa tônica, e calcularemos o quarto e o quinto grau. No caso de </w:t>
      </w:r>
      <w:r w:rsidR="00D347F5">
        <w:rPr>
          <w:szCs w:val="22"/>
          <w:shd w:val="clear" w:color="auto" w:fill="FFFFFF"/>
        </w:rPr>
        <w:t xml:space="preserve">Sol </w:t>
      </w:r>
      <w:r w:rsidRPr="002D00D4">
        <w:rPr>
          <w:szCs w:val="22"/>
          <w:shd w:val="clear" w:color="auto" w:fill="FFFFFF"/>
        </w:rPr>
        <w:t xml:space="preserve">maior, teremos o </w:t>
      </w:r>
      <w:r w:rsidR="00D347F5">
        <w:rPr>
          <w:szCs w:val="22"/>
          <w:shd w:val="clear" w:color="auto" w:fill="FFFFFF"/>
        </w:rPr>
        <w:t>Dó</w:t>
      </w:r>
      <w:r w:rsidR="00845C43">
        <w:rPr>
          <w:szCs w:val="22"/>
          <w:shd w:val="clear" w:color="auto" w:fill="FFFFFF"/>
        </w:rPr>
        <w:t xml:space="preserve"> maior e o </w:t>
      </w:r>
      <w:r w:rsidR="00D347F5">
        <w:rPr>
          <w:szCs w:val="22"/>
          <w:shd w:val="clear" w:color="auto" w:fill="FFFFFF"/>
        </w:rPr>
        <w:t>Ré</w:t>
      </w:r>
      <w:r w:rsidRPr="002D00D4">
        <w:rPr>
          <w:szCs w:val="22"/>
          <w:shd w:val="clear" w:color="auto" w:fill="FFFFFF"/>
        </w:rPr>
        <w:t xml:space="preserve"> maior. Depois que temos essas três notinhas (</w:t>
      </w:r>
      <w:r w:rsidR="00D347F5">
        <w:rPr>
          <w:szCs w:val="22"/>
          <w:shd w:val="clear" w:color="auto" w:fill="FFFFFF"/>
        </w:rPr>
        <w:t>Sol, Dó e Ré</w:t>
      </w:r>
      <w:r w:rsidR="001C7388" w:rsidRPr="002D00D4">
        <w:rPr>
          <w:szCs w:val="22"/>
          <w:shd w:val="clear" w:color="auto" w:fill="FFFFFF"/>
        </w:rPr>
        <w:t>) vamos achar a relativa menor delas.</w:t>
      </w:r>
      <w:r w:rsidR="00441F9F">
        <w:rPr>
          <w:szCs w:val="22"/>
          <w:shd w:val="clear" w:color="auto" w:fill="FFFFFF"/>
        </w:rPr>
        <w:t xml:space="preserve"> Vamos entender esse termo?</w:t>
      </w:r>
    </w:p>
    <w:p w14:paraId="1DDF22B4" w14:textId="77777777" w:rsidR="00441F9F" w:rsidRDefault="00441F9F" w:rsidP="00441F9F">
      <w:pPr>
        <w:rPr>
          <w:szCs w:val="22"/>
          <w:shd w:val="clear" w:color="auto" w:fill="FFFFFF"/>
        </w:rPr>
      </w:pPr>
    </w:p>
    <w:p w14:paraId="14431EEC" w14:textId="77777777" w:rsidR="00441F9F" w:rsidRPr="002D00D4" w:rsidRDefault="00441F9F" w:rsidP="00441F9F">
      <w:pPr>
        <w:rPr>
          <w:szCs w:val="22"/>
          <w:shd w:val="clear" w:color="auto" w:fill="FFFFFF"/>
        </w:rPr>
      </w:pPr>
      <w:r>
        <w:rPr>
          <w:szCs w:val="22"/>
          <w:shd w:val="clear" w:color="auto" w:fill="FFFFFF"/>
        </w:rPr>
        <w:t>Relativa menor ou tons relativos s</w:t>
      </w:r>
      <w:r w:rsidRPr="002D00D4">
        <w:rPr>
          <w:szCs w:val="22"/>
          <w:shd w:val="clear" w:color="auto" w:fill="FFFFFF"/>
        </w:rPr>
        <w:t>ão tons que possuem a mesma a</w:t>
      </w:r>
      <w:r>
        <w:rPr>
          <w:szCs w:val="22"/>
          <w:shd w:val="clear" w:color="auto" w:fill="FFFFFF"/>
        </w:rPr>
        <w:t>r</w:t>
      </w:r>
      <w:r w:rsidRPr="002D00D4">
        <w:rPr>
          <w:szCs w:val="22"/>
          <w:shd w:val="clear" w:color="auto" w:fill="FFFFFF"/>
        </w:rPr>
        <w:t>madura de clave, ou seja, os mesmos acidentes, as mesmas notas. Podemos falar também</w:t>
      </w:r>
      <w:r>
        <w:rPr>
          <w:szCs w:val="22"/>
          <w:shd w:val="clear" w:color="auto" w:fill="FFFFFF"/>
        </w:rPr>
        <w:t xml:space="preserve"> que para calcularmos a</w:t>
      </w:r>
      <w:r w:rsidRPr="002D00D4">
        <w:rPr>
          <w:szCs w:val="22"/>
          <w:shd w:val="clear" w:color="auto" w:fill="FFFFFF"/>
        </w:rPr>
        <w:t xml:space="preserve"> “relativa menor” </w:t>
      </w:r>
      <w:r>
        <w:rPr>
          <w:szCs w:val="22"/>
          <w:shd w:val="clear" w:color="auto" w:fill="FFFFFF"/>
        </w:rPr>
        <w:t xml:space="preserve">de uma nota, devemos sempre diminuir uma terça menor dela. Ou seja, </w:t>
      </w:r>
      <w:r w:rsidRPr="002D00D4">
        <w:rPr>
          <w:szCs w:val="22"/>
          <w:shd w:val="clear" w:color="auto" w:fill="FFFFFF"/>
        </w:rPr>
        <w:t>é sempre 1,5T abaixo da nota</w:t>
      </w:r>
      <w:r>
        <w:rPr>
          <w:szCs w:val="22"/>
          <w:shd w:val="clear" w:color="auto" w:fill="FFFFFF"/>
        </w:rPr>
        <w:t xml:space="preserve"> que desejamos descobrir o semitom</w:t>
      </w:r>
      <w:r w:rsidRPr="002D00D4">
        <w:rPr>
          <w:szCs w:val="22"/>
          <w:shd w:val="clear" w:color="auto" w:fill="FFFFFF"/>
        </w:rPr>
        <w:t xml:space="preserve">. Por exemplo, queremos saber a relativa menor de </w:t>
      </w:r>
      <w:r w:rsidR="00D347F5">
        <w:rPr>
          <w:szCs w:val="22"/>
          <w:shd w:val="clear" w:color="auto" w:fill="FFFFFF"/>
        </w:rPr>
        <w:t>Sol</w:t>
      </w:r>
      <w:r w:rsidRPr="002D00D4">
        <w:rPr>
          <w:szCs w:val="22"/>
          <w:shd w:val="clear" w:color="auto" w:fill="FFFFFF"/>
        </w:rPr>
        <w:t>, então desceremos um tom e meio:</w:t>
      </w:r>
    </w:p>
    <w:p w14:paraId="6E05FACE" w14:textId="77777777" w:rsidR="00661227" w:rsidRDefault="00661227" w:rsidP="00441F9F">
      <w:pPr>
        <w:rPr>
          <w:szCs w:val="22"/>
          <w:shd w:val="clear" w:color="auto" w:fill="FFFFFF"/>
        </w:rPr>
      </w:pPr>
    </w:p>
    <w:p w14:paraId="76739E14" w14:textId="77777777" w:rsidR="00441F9F" w:rsidRPr="002D00D4" w:rsidRDefault="00D347F5" w:rsidP="00441F9F">
      <w:pPr>
        <w:rPr>
          <w:szCs w:val="22"/>
          <w:shd w:val="clear" w:color="auto" w:fill="FFFFFF"/>
        </w:rPr>
      </w:pPr>
      <w:r>
        <w:rPr>
          <w:szCs w:val="22"/>
          <w:shd w:val="clear" w:color="auto" w:fill="FFFFFF"/>
        </w:rPr>
        <w:t>Sol – Solb – Fá - Mi</w:t>
      </w:r>
      <w:r w:rsidR="00441F9F" w:rsidRPr="002D00D4">
        <w:rPr>
          <w:szCs w:val="22"/>
          <w:shd w:val="clear" w:color="auto" w:fill="FFFFFF"/>
        </w:rPr>
        <w:t>!</w:t>
      </w:r>
    </w:p>
    <w:p w14:paraId="4C845F2C" w14:textId="77777777" w:rsidR="00661227" w:rsidRDefault="00661227" w:rsidP="00441F9F">
      <w:pPr>
        <w:rPr>
          <w:szCs w:val="22"/>
          <w:shd w:val="clear" w:color="auto" w:fill="FFFFFF"/>
        </w:rPr>
      </w:pPr>
    </w:p>
    <w:p w14:paraId="0D440935" w14:textId="77777777" w:rsidR="00441F9F" w:rsidRPr="002D00D4" w:rsidRDefault="00441F9F" w:rsidP="00441F9F">
      <w:pPr>
        <w:rPr>
          <w:szCs w:val="22"/>
          <w:shd w:val="clear" w:color="auto" w:fill="FFFFFF"/>
        </w:rPr>
      </w:pPr>
      <w:r w:rsidRPr="002D00D4">
        <w:rPr>
          <w:szCs w:val="22"/>
          <w:shd w:val="clear" w:color="auto" w:fill="FFFFFF"/>
        </w:rPr>
        <w:t xml:space="preserve">A relativa menor de </w:t>
      </w:r>
      <w:r w:rsidR="00D347F5">
        <w:rPr>
          <w:szCs w:val="22"/>
          <w:shd w:val="clear" w:color="auto" w:fill="FFFFFF"/>
        </w:rPr>
        <w:t>Sol</w:t>
      </w:r>
      <w:r w:rsidRPr="002D00D4">
        <w:rPr>
          <w:szCs w:val="22"/>
          <w:shd w:val="clear" w:color="auto" w:fill="FFFFFF"/>
        </w:rPr>
        <w:t xml:space="preserve"> maior é o </w:t>
      </w:r>
      <w:r w:rsidR="00D347F5">
        <w:rPr>
          <w:szCs w:val="22"/>
          <w:shd w:val="clear" w:color="auto" w:fill="FFFFFF"/>
        </w:rPr>
        <w:t xml:space="preserve">Mi </w:t>
      </w:r>
      <w:r w:rsidRPr="002D00D4">
        <w:rPr>
          <w:szCs w:val="22"/>
          <w:shd w:val="clear" w:color="auto" w:fill="FFFFFF"/>
        </w:rPr>
        <w:t xml:space="preserve">menor, isso quer dizer que ao tocar uma música em </w:t>
      </w:r>
      <w:r w:rsidR="00D347F5">
        <w:rPr>
          <w:szCs w:val="22"/>
          <w:shd w:val="clear" w:color="auto" w:fill="FFFFFF"/>
        </w:rPr>
        <w:t xml:space="preserve">Sol </w:t>
      </w:r>
      <w:r w:rsidRPr="002D00D4">
        <w:rPr>
          <w:szCs w:val="22"/>
          <w:shd w:val="clear" w:color="auto" w:fill="FFFFFF"/>
        </w:rPr>
        <w:t xml:space="preserve">maior, ou tocar a escala de </w:t>
      </w:r>
      <w:r w:rsidR="00D347F5">
        <w:rPr>
          <w:szCs w:val="22"/>
          <w:shd w:val="clear" w:color="auto" w:fill="FFFFFF"/>
        </w:rPr>
        <w:t xml:space="preserve">Sol </w:t>
      </w:r>
      <w:r w:rsidRPr="002D00D4">
        <w:rPr>
          <w:szCs w:val="22"/>
          <w:shd w:val="clear" w:color="auto" w:fill="FFFFFF"/>
        </w:rPr>
        <w:t xml:space="preserve">maior, serão utilizadas as mesmas notas para tocar uma música em </w:t>
      </w:r>
      <w:r w:rsidR="00D347F5">
        <w:rPr>
          <w:szCs w:val="22"/>
          <w:shd w:val="clear" w:color="auto" w:fill="FFFFFF"/>
        </w:rPr>
        <w:t>Mi</w:t>
      </w:r>
      <w:r w:rsidRPr="002D00D4">
        <w:rPr>
          <w:szCs w:val="22"/>
          <w:shd w:val="clear" w:color="auto" w:fill="FFFFFF"/>
        </w:rPr>
        <w:t xml:space="preserve"> menor, ou tocar a escala </w:t>
      </w:r>
      <w:r>
        <w:rPr>
          <w:szCs w:val="22"/>
          <w:shd w:val="clear" w:color="auto" w:fill="FFFFFF"/>
        </w:rPr>
        <w:t xml:space="preserve">de </w:t>
      </w:r>
      <w:r w:rsidR="00D347F5">
        <w:rPr>
          <w:szCs w:val="22"/>
          <w:shd w:val="clear" w:color="auto" w:fill="FFFFFF"/>
        </w:rPr>
        <w:t>Mi</w:t>
      </w:r>
      <w:r>
        <w:rPr>
          <w:szCs w:val="22"/>
          <w:shd w:val="clear" w:color="auto" w:fill="FFFFFF"/>
        </w:rPr>
        <w:t xml:space="preserve"> </w:t>
      </w:r>
      <w:r w:rsidRPr="002D00D4">
        <w:rPr>
          <w:szCs w:val="22"/>
          <w:shd w:val="clear" w:color="auto" w:fill="FFFFFF"/>
        </w:rPr>
        <w:t>menor natural</w:t>
      </w:r>
      <w:r>
        <w:rPr>
          <w:szCs w:val="22"/>
          <w:shd w:val="clear" w:color="auto" w:fill="FFFFFF"/>
        </w:rPr>
        <w:t>, o que mudará é a disposição das notas.</w:t>
      </w:r>
    </w:p>
    <w:p w14:paraId="0621F127" w14:textId="77777777" w:rsidR="00661227" w:rsidRDefault="00441F9F" w:rsidP="0042127B">
      <w:pPr>
        <w:rPr>
          <w:szCs w:val="22"/>
          <w:shd w:val="clear" w:color="auto" w:fill="FFFFFF"/>
        </w:rPr>
      </w:pPr>
      <w:r w:rsidRPr="00BC55A8">
        <w:rPr>
          <w:szCs w:val="22"/>
          <w:shd w:val="clear" w:color="auto" w:fill="FFFFFF"/>
        </w:rPr>
        <w:t>Okay,</w:t>
      </w:r>
      <w:r w:rsidRPr="002D00D4">
        <w:rPr>
          <w:szCs w:val="22"/>
          <w:shd w:val="clear" w:color="auto" w:fill="FFFFFF"/>
        </w:rPr>
        <w:t xml:space="preserve"> até aí tudo em certo então.</w:t>
      </w:r>
    </w:p>
    <w:p w14:paraId="5F2D0FCD" w14:textId="77777777" w:rsidR="00661227" w:rsidRDefault="00661227" w:rsidP="0042127B">
      <w:pPr>
        <w:rPr>
          <w:szCs w:val="22"/>
          <w:shd w:val="clear" w:color="auto" w:fill="FFFFFF"/>
        </w:rPr>
      </w:pPr>
    </w:p>
    <w:p w14:paraId="5EC412DF" w14:textId="77777777" w:rsidR="001C7388" w:rsidRPr="002D00D4" w:rsidRDefault="00441F9F" w:rsidP="0042127B">
      <w:pPr>
        <w:rPr>
          <w:szCs w:val="22"/>
          <w:shd w:val="clear" w:color="auto" w:fill="FFFFFF"/>
        </w:rPr>
      </w:pPr>
      <w:r>
        <w:rPr>
          <w:szCs w:val="22"/>
          <w:shd w:val="clear" w:color="auto" w:fill="FFFFFF"/>
        </w:rPr>
        <w:t>A relativa menor de</w:t>
      </w:r>
      <w:r w:rsidR="001C7388" w:rsidRPr="002D00D4">
        <w:rPr>
          <w:szCs w:val="22"/>
          <w:shd w:val="clear" w:color="auto" w:fill="FFFFFF"/>
        </w:rPr>
        <w:t xml:space="preserve"> </w:t>
      </w:r>
      <w:r w:rsidR="00D347F5">
        <w:rPr>
          <w:szCs w:val="22"/>
          <w:shd w:val="clear" w:color="auto" w:fill="FFFFFF"/>
        </w:rPr>
        <w:t>Sol</w:t>
      </w:r>
      <w:r w:rsidR="001C7388" w:rsidRPr="002D00D4">
        <w:rPr>
          <w:szCs w:val="22"/>
          <w:shd w:val="clear" w:color="auto" w:fill="FFFFFF"/>
        </w:rPr>
        <w:t xml:space="preserve"> já sabemos que é </w:t>
      </w:r>
      <w:r w:rsidR="00D347F5">
        <w:rPr>
          <w:szCs w:val="22"/>
          <w:shd w:val="clear" w:color="auto" w:fill="FFFFFF"/>
        </w:rPr>
        <w:t>Mi</w:t>
      </w:r>
      <w:r w:rsidR="001C7388" w:rsidRPr="002D00D4">
        <w:rPr>
          <w:szCs w:val="22"/>
          <w:shd w:val="clear" w:color="auto" w:fill="FFFFFF"/>
        </w:rPr>
        <w:t xml:space="preserve">. </w:t>
      </w:r>
    </w:p>
    <w:p w14:paraId="2314E854" w14:textId="77777777" w:rsidR="001C7388" w:rsidRPr="002D00D4" w:rsidRDefault="001C7388" w:rsidP="0042127B">
      <w:pPr>
        <w:rPr>
          <w:szCs w:val="22"/>
          <w:shd w:val="clear" w:color="auto" w:fill="FFFFFF"/>
        </w:rPr>
      </w:pPr>
      <w:r w:rsidRPr="002D00D4">
        <w:rPr>
          <w:szCs w:val="22"/>
          <w:shd w:val="clear" w:color="auto" w:fill="FFFFFF"/>
        </w:rPr>
        <w:t xml:space="preserve">De </w:t>
      </w:r>
      <w:r w:rsidR="00D347F5">
        <w:rPr>
          <w:szCs w:val="22"/>
          <w:shd w:val="clear" w:color="auto" w:fill="FFFFFF"/>
        </w:rPr>
        <w:t>Dó</w:t>
      </w:r>
      <w:r w:rsidRPr="002D00D4">
        <w:rPr>
          <w:szCs w:val="22"/>
          <w:shd w:val="clear" w:color="auto" w:fill="FFFFFF"/>
        </w:rPr>
        <w:t xml:space="preserve"> é </w:t>
      </w:r>
      <w:r w:rsidR="00D347F5">
        <w:rPr>
          <w:szCs w:val="22"/>
          <w:shd w:val="clear" w:color="auto" w:fill="FFFFFF"/>
        </w:rPr>
        <w:t>Lá</w:t>
      </w:r>
      <w:r w:rsidRPr="002D00D4">
        <w:rPr>
          <w:szCs w:val="22"/>
          <w:shd w:val="clear" w:color="auto" w:fill="FFFFFF"/>
        </w:rPr>
        <w:t xml:space="preserve"> menor (</w:t>
      </w:r>
      <w:r w:rsidR="00D347F5">
        <w:rPr>
          <w:szCs w:val="22"/>
          <w:shd w:val="clear" w:color="auto" w:fill="FFFFFF"/>
        </w:rPr>
        <w:t>Dó, Si, Sib, Lá</w:t>
      </w:r>
      <w:r w:rsidRPr="002D00D4">
        <w:rPr>
          <w:szCs w:val="22"/>
          <w:shd w:val="clear" w:color="auto" w:fill="FFFFFF"/>
        </w:rPr>
        <w:t>)</w:t>
      </w:r>
    </w:p>
    <w:p w14:paraId="7421A6E5" w14:textId="77777777" w:rsidR="001C7388" w:rsidRPr="002D00D4" w:rsidRDefault="001C7388" w:rsidP="0042127B">
      <w:pPr>
        <w:rPr>
          <w:szCs w:val="22"/>
          <w:shd w:val="clear" w:color="auto" w:fill="FFFFFF"/>
        </w:rPr>
      </w:pPr>
      <w:r w:rsidRPr="002D00D4">
        <w:rPr>
          <w:szCs w:val="22"/>
          <w:shd w:val="clear" w:color="auto" w:fill="FFFFFF"/>
        </w:rPr>
        <w:t xml:space="preserve">E </w:t>
      </w:r>
      <w:r w:rsidR="00D347F5">
        <w:rPr>
          <w:szCs w:val="22"/>
          <w:shd w:val="clear" w:color="auto" w:fill="FFFFFF"/>
        </w:rPr>
        <w:t>d</w:t>
      </w:r>
      <w:r w:rsidRPr="002D00D4">
        <w:rPr>
          <w:szCs w:val="22"/>
          <w:shd w:val="clear" w:color="auto" w:fill="FFFFFF"/>
        </w:rPr>
        <w:t xml:space="preserve">e </w:t>
      </w:r>
      <w:r w:rsidR="00D347F5">
        <w:rPr>
          <w:szCs w:val="22"/>
          <w:shd w:val="clear" w:color="auto" w:fill="FFFFFF"/>
        </w:rPr>
        <w:t>Ré</w:t>
      </w:r>
      <w:r w:rsidRPr="002D00D4">
        <w:rPr>
          <w:szCs w:val="22"/>
          <w:shd w:val="clear" w:color="auto" w:fill="FFFFFF"/>
        </w:rPr>
        <w:t xml:space="preserve"> é </w:t>
      </w:r>
      <w:r w:rsidR="00D347F5">
        <w:rPr>
          <w:szCs w:val="22"/>
          <w:shd w:val="clear" w:color="auto" w:fill="FFFFFF"/>
        </w:rPr>
        <w:t>Si</w:t>
      </w:r>
      <w:r w:rsidRPr="002D00D4">
        <w:rPr>
          <w:szCs w:val="22"/>
          <w:shd w:val="clear" w:color="auto" w:fill="FFFFFF"/>
        </w:rPr>
        <w:t xml:space="preserve"> menor (</w:t>
      </w:r>
      <w:r w:rsidR="00D347F5">
        <w:rPr>
          <w:szCs w:val="22"/>
          <w:shd w:val="clear" w:color="auto" w:fill="FFFFFF"/>
        </w:rPr>
        <w:t>Ré, Réb, Dó, Si)</w:t>
      </w:r>
    </w:p>
    <w:p w14:paraId="4A0C8ADD" w14:textId="77777777" w:rsidR="001C7388" w:rsidRPr="002D00D4" w:rsidRDefault="001C7388" w:rsidP="0042127B">
      <w:pPr>
        <w:rPr>
          <w:szCs w:val="22"/>
          <w:shd w:val="clear" w:color="auto" w:fill="FFFFFF"/>
        </w:rPr>
      </w:pPr>
      <w:r w:rsidRPr="002D00D4">
        <w:rPr>
          <w:szCs w:val="22"/>
          <w:shd w:val="clear" w:color="auto" w:fill="FFFFFF"/>
        </w:rPr>
        <w:t xml:space="preserve">Temos aqui os tons vizinhos de </w:t>
      </w:r>
      <w:r w:rsidR="00D347F5">
        <w:rPr>
          <w:szCs w:val="22"/>
          <w:shd w:val="clear" w:color="auto" w:fill="FFFFFF"/>
        </w:rPr>
        <w:t>Sol</w:t>
      </w:r>
      <w:r w:rsidRPr="002D00D4">
        <w:rPr>
          <w:szCs w:val="22"/>
          <w:shd w:val="clear" w:color="auto" w:fill="FFFFFF"/>
        </w:rPr>
        <w:t xml:space="preserve"> maior</w:t>
      </w:r>
      <w:r w:rsidR="00D347F5">
        <w:rPr>
          <w:szCs w:val="22"/>
          <w:shd w:val="clear" w:color="auto" w:fill="FFFFFF"/>
        </w:rPr>
        <w:t>:</w:t>
      </w:r>
    </w:p>
    <w:p w14:paraId="5E381ADF" w14:textId="77777777" w:rsidR="00661227" w:rsidRDefault="00D347F5" w:rsidP="0042127B">
      <w:pPr>
        <w:rPr>
          <w:sz w:val="24"/>
          <w:shd w:val="clear" w:color="auto" w:fill="FFFFFF"/>
        </w:rPr>
      </w:pPr>
      <w:r>
        <w:rPr>
          <w:szCs w:val="22"/>
          <w:shd w:val="clear" w:color="auto" w:fill="FFFFFF"/>
        </w:rPr>
        <w:t>Mi</w:t>
      </w:r>
      <w:r w:rsidR="001C7388" w:rsidRPr="002D00D4">
        <w:rPr>
          <w:szCs w:val="22"/>
          <w:shd w:val="clear" w:color="auto" w:fill="FFFFFF"/>
        </w:rPr>
        <w:t xml:space="preserve"> menor, </w:t>
      </w:r>
      <w:r>
        <w:rPr>
          <w:szCs w:val="22"/>
          <w:shd w:val="clear" w:color="auto" w:fill="FFFFFF"/>
        </w:rPr>
        <w:t>Dó</w:t>
      </w:r>
      <w:r w:rsidR="001C7388" w:rsidRPr="002D00D4">
        <w:rPr>
          <w:szCs w:val="22"/>
          <w:shd w:val="clear" w:color="auto" w:fill="FFFFFF"/>
        </w:rPr>
        <w:t xml:space="preserve"> maior, </w:t>
      </w:r>
      <w:r>
        <w:rPr>
          <w:szCs w:val="22"/>
          <w:shd w:val="clear" w:color="auto" w:fill="FFFFFF"/>
        </w:rPr>
        <w:t>Lá</w:t>
      </w:r>
      <w:r w:rsidR="001C7388" w:rsidRPr="002D00D4">
        <w:rPr>
          <w:szCs w:val="22"/>
          <w:shd w:val="clear" w:color="auto" w:fill="FFFFFF"/>
        </w:rPr>
        <w:t xml:space="preserve"> menor, </w:t>
      </w:r>
      <w:r>
        <w:rPr>
          <w:szCs w:val="22"/>
          <w:shd w:val="clear" w:color="auto" w:fill="FFFFFF"/>
        </w:rPr>
        <w:t>Ré</w:t>
      </w:r>
      <w:r w:rsidR="001C7388" w:rsidRPr="002D00D4">
        <w:rPr>
          <w:szCs w:val="22"/>
          <w:shd w:val="clear" w:color="auto" w:fill="FFFFFF"/>
        </w:rPr>
        <w:t xml:space="preserve"> maior e </w:t>
      </w:r>
      <w:r>
        <w:rPr>
          <w:szCs w:val="22"/>
          <w:shd w:val="clear" w:color="auto" w:fill="FFFFFF"/>
        </w:rPr>
        <w:t>S</w:t>
      </w:r>
      <w:r w:rsidR="001C7388" w:rsidRPr="002D00D4">
        <w:rPr>
          <w:szCs w:val="22"/>
          <w:shd w:val="clear" w:color="auto" w:fill="FFFFFF"/>
        </w:rPr>
        <w:t>i menor</w:t>
      </w:r>
      <w:r w:rsidR="001C7388">
        <w:rPr>
          <w:sz w:val="24"/>
          <w:shd w:val="clear" w:color="auto" w:fill="FFFFFF"/>
        </w:rPr>
        <w:t>.</w:t>
      </w:r>
    </w:p>
    <w:p w14:paraId="296BCE01" w14:textId="77777777" w:rsidR="00D347F5" w:rsidRDefault="00D347F5" w:rsidP="0042127B">
      <w:pPr>
        <w:rPr>
          <w:sz w:val="24"/>
          <w:shd w:val="clear" w:color="auto" w:fill="FFFFFF"/>
        </w:rPr>
      </w:pPr>
    </w:p>
    <w:p w14:paraId="27CAD2E8" w14:textId="77777777" w:rsidR="00915278" w:rsidRPr="00D347F5" w:rsidRDefault="00D347F5" w:rsidP="00D347F5">
      <w:pPr>
        <w:rPr>
          <w:sz w:val="24"/>
          <w:shd w:val="clear" w:color="auto" w:fill="FFFFFF"/>
        </w:rPr>
      </w:pPr>
      <w:r>
        <w:rPr>
          <w:noProof/>
          <w:sz w:val="24"/>
          <w:shd w:val="clear" w:color="auto" w:fill="FFFFFF"/>
          <w:lang w:eastAsia="pt-BR"/>
        </w:rPr>
        <w:drawing>
          <wp:inline distT="0" distB="0" distL="0" distR="0" wp14:anchorId="74FA23E6" wp14:editId="3B4035CD">
            <wp:extent cx="4991100" cy="1981501"/>
            <wp:effectExtent l="0" t="0" r="0" b="0"/>
            <wp:docPr id="1157" name="Imagem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4993302" cy="1982375"/>
                    </a:xfrm>
                    <a:prstGeom prst="rect">
                      <a:avLst/>
                    </a:prstGeom>
                    <a:noFill/>
                    <a:ln>
                      <a:noFill/>
                    </a:ln>
                  </pic:spPr>
                </pic:pic>
              </a:graphicData>
            </a:graphic>
          </wp:inline>
        </w:drawing>
      </w:r>
    </w:p>
    <w:p w14:paraId="2B09E041" w14:textId="77777777" w:rsidR="007528C3" w:rsidRDefault="00915278" w:rsidP="001C4B5E">
      <w:pPr>
        <w:pStyle w:val="Legenda"/>
        <w:jc w:val="center"/>
      </w:pPr>
      <w:r>
        <w:t>Figura 2</w:t>
      </w:r>
      <w:r w:rsidR="00F85590">
        <w:t>2</w:t>
      </w:r>
      <w:r>
        <w:t>.</w:t>
      </w:r>
      <w:r w:rsidR="00FF0555">
        <w:t>1</w:t>
      </w:r>
      <w:r>
        <w:t>.</w:t>
      </w:r>
      <w:r w:rsidR="00FF0555">
        <w:t>1</w:t>
      </w:r>
    </w:p>
    <w:p w14:paraId="34ECEC84" w14:textId="77777777" w:rsidR="00C56483" w:rsidRDefault="00C56483" w:rsidP="00C16211">
      <w:pPr>
        <w:rPr>
          <w:lang w:eastAsia="pt-BR"/>
        </w:rPr>
      </w:pPr>
    </w:p>
    <w:p w14:paraId="003A41B3" w14:textId="77777777" w:rsidR="00C16211" w:rsidRDefault="00653434" w:rsidP="00C16211">
      <w:pPr>
        <w:rPr>
          <w:lang w:eastAsia="pt-BR"/>
        </w:rPr>
      </w:pPr>
      <w:r>
        <w:rPr>
          <w:lang w:eastAsia="pt-BR"/>
        </w:rPr>
        <w:t>Uma dica, c</w:t>
      </w:r>
      <w:r w:rsidR="00C10B8E">
        <w:rPr>
          <w:lang w:eastAsia="pt-BR"/>
        </w:rPr>
        <w:t xml:space="preserve">aso queira achar os tons vizinhos de uma tonalidade menor (natural) você </w:t>
      </w:r>
      <w:r>
        <w:rPr>
          <w:lang w:eastAsia="pt-BR"/>
        </w:rPr>
        <w:t>deve procurar</w:t>
      </w:r>
      <w:r w:rsidR="00C10B8E">
        <w:rPr>
          <w:lang w:eastAsia="pt-BR"/>
        </w:rPr>
        <w:t xml:space="preserve"> a relativa maior da tônica (1,5T acima), por exemplo o F#m, a relativa maior dele é o Lá</w:t>
      </w:r>
      <w:r>
        <w:rPr>
          <w:lang w:eastAsia="pt-BR"/>
        </w:rPr>
        <w:t>. Depois de já ter encontrado a relativa maior, calcule o 4º e o 5º grau de Lá, e depois a relativa menor deles</w:t>
      </w:r>
    </w:p>
    <w:p w14:paraId="55F716EA" w14:textId="77777777" w:rsidR="00BB71E4" w:rsidRDefault="00BB71E4" w:rsidP="00C16211">
      <w:pPr>
        <w:rPr>
          <w:lang w:eastAsia="pt-BR"/>
        </w:rPr>
      </w:pPr>
    </w:p>
    <w:p w14:paraId="0336F344" w14:textId="77777777" w:rsidR="00BB71E4" w:rsidRDefault="00BB71E4" w:rsidP="00C16211">
      <w:pPr>
        <w:rPr>
          <w:lang w:eastAsia="pt-BR"/>
        </w:rPr>
      </w:pPr>
    </w:p>
    <w:p w14:paraId="6E1F3AE9" w14:textId="77777777" w:rsidR="00BB71E4" w:rsidRPr="00C16211" w:rsidRDefault="00BB71E4" w:rsidP="00C16211">
      <w:pPr>
        <w:rPr>
          <w:lang w:eastAsia="pt-BR"/>
        </w:rPr>
      </w:pPr>
    </w:p>
    <w:p w14:paraId="3F23FA3A" w14:textId="77777777" w:rsidR="00214522" w:rsidRPr="00A95BC9" w:rsidRDefault="00A51C27" w:rsidP="001D5C3D">
      <w:pPr>
        <w:pStyle w:val="Ttulo3"/>
        <w:rPr>
          <w:rFonts w:ascii="Tempus Sans ITC" w:eastAsiaTheme="majorEastAsia" w:hAnsi="Tempus Sans ITC" w:cstheme="majorBidi"/>
          <w:bCs w:val="0"/>
          <w:color w:val="FF9900"/>
          <w:spacing w:val="15"/>
          <w:szCs w:val="32"/>
          <w:lang w:eastAsia="ar-SA"/>
        </w:rPr>
      </w:pPr>
      <w:bookmarkStart w:id="169" w:name="_Toc70064130"/>
      <w:bookmarkStart w:id="170" w:name="_Toc219747764"/>
      <w:r>
        <w:rPr>
          <w:rFonts w:ascii="Tempus Sans ITC" w:eastAsiaTheme="majorEastAsia" w:hAnsi="Tempus Sans ITC" w:cstheme="majorBidi"/>
          <w:bCs w:val="0"/>
          <w:color w:val="FF9900"/>
          <w:spacing w:val="15"/>
          <w:szCs w:val="32"/>
          <w:lang w:eastAsia="ar-SA"/>
        </w:rPr>
        <w:lastRenderedPageBreak/>
        <w:t>61</w:t>
      </w:r>
      <w:r w:rsidR="0000475E">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 Pr</w:t>
      </w:r>
      <w:r w:rsidR="00B870A6">
        <w:rPr>
          <w:rFonts w:ascii="Tempus Sans ITC" w:eastAsiaTheme="majorEastAsia" w:hAnsi="Tempus Sans ITC" w:cstheme="majorBidi"/>
          <w:bCs w:val="0"/>
          <w:color w:val="FF9900"/>
          <w:spacing w:val="15"/>
          <w:szCs w:val="32"/>
          <w:lang w:eastAsia="ar-SA"/>
        </w:rPr>
        <w:t>ática</w:t>
      </w:r>
      <w:r w:rsidR="0000475E">
        <w:rPr>
          <w:rFonts w:ascii="Tempus Sans ITC" w:eastAsiaTheme="majorEastAsia" w:hAnsi="Tempus Sans ITC" w:cstheme="majorBidi"/>
          <w:bCs w:val="0"/>
          <w:color w:val="FF9900"/>
          <w:spacing w:val="15"/>
          <w:szCs w:val="32"/>
          <w:lang w:eastAsia="ar-SA"/>
        </w:rPr>
        <w:t>:</w:t>
      </w:r>
      <w:r w:rsidR="00A95BC9">
        <w:rPr>
          <w:rFonts w:ascii="Tempus Sans ITC" w:eastAsiaTheme="majorEastAsia" w:hAnsi="Tempus Sans ITC" w:cstheme="majorBidi"/>
          <w:bCs w:val="0"/>
          <w:color w:val="FF9900"/>
          <w:spacing w:val="15"/>
          <w:szCs w:val="32"/>
          <w:lang w:eastAsia="ar-SA"/>
        </w:rPr>
        <w:t xml:space="preserve"> </w:t>
      </w:r>
      <w:r w:rsidR="00214522" w:rsidRPr="00A95BC9">
        <w:rPr>
          <w:rFonts w:ascii="Tempus Sans ITC" w:eastAsiaTheme="majorEastAsia" w:hAnsi="Tempus Sans ITC" w:cstheme="majorBidi"/>
          <w:bCs w:val="0"/>
          <w:color w:val="FF9900"/>
          <w:spacing w:val="15"/>
          <w:szCs w:val="32"/>
          <w:lang w:eastAsia="ar-SA"/>
        </w:rPr>
        <w:t>Asa Branca</w:t>
      </w:r>
      <w:bookmarkEnd w:id="169"/>
      <w:bookmarkEnd w:id="170"/>
      <w:r w:rsidR="00BC1AEA" w:rsidRPr="00A95BC9">
        <w:rPr>
          <w:rFonts w:ascii="Tempus Sans ITC" w:eastAsiaTheme="majorEastAsia" w:hAnsi="Tempus Sans ITC" w:cstheme="majorBidi"/>
          <w:bCs w:val="0"/>
          <w:color w:val="FF9900"/>
          <w:spacing w:val="15"/>
          <w:szCs w:val="32"/>
          <w:lang w:eastAsia="ar-SA"/>
        </w:rPr>
        <w:t xml:space="preserve"> </w:t>
      </w:r>
    </w:p>
    <w:p w14:paraId="62435E1B" w14:textId="77777777" w:rsidR="00D75F3F" w:rsidRPr="00C16211" w:rsidRDefault="00670FCD" w:rsidP="00C16211">
      <w:pPr>
        <w:jc w:val="center"/>
      </w:pPr>
      <w:r>
        <w:rPr>
          <w:noProof/>
          <w:lang w:eastAsia="pt-BR"/>
        </w:rPr>
        <w:drawing>
          <wp:inline distT="0" distB="0" distL="0" distR="0" wp14:anchorId="295CCE12" wp14:editId="685A3EC9">
            <wp:extent cx="5400040" cy="124777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400040" cy="1247775"/>
                    </a:xfrm>
                    <a:prstGeom prst="rect">
                      <a:avLst/>
                    </a:prstGeom>
                    <a:noFill/>
                    <a:ln>
                      <a:noFill/>
                    </a:ln>
                  </pic:spPr>
                </pic:pic>
              </a:graphicData>
            </a:graphic>
          </wp:inline>
        </w:drawing>
      </w:r>
    </w:p>
    <w:p w14:paraId="4D7E263F" w14:textId="53978DEE" w:rsidR="00F82FA0" w:rsidRDefault="0016533E" w:rsidP="006D2F55">
      <w:pPr>
        <w:jc w:val="center"/>
      </w:pPr>
      <w:r>
        <w:rPr>
          <w:noProof/>
          <w:lang w:eastAsia="pt-BR"/>
        </w:rPr>
        <mc:AlternateContent>
          <mc:Choice Requires="wps">
            <w:drawing>
              <wp:anchor distT="0" distB="0" distL="114300" distR="114300" simplePos="0" relativeHeight="251692544" behindDoc="1" locked="0" layoutInCell="1" allowOverlap="1" wp14:anchorId="69279256" wp14:editId="412F6DE4">
                <wp:simplePos x="0" y="0"/>
                <wp:positionH relativeFrom="margin">
                  <wp:posOffset>2134870</wp:posOffset>
                </wp:positionH>
                <wp:positionV relativeFrom="paragraph">
                  <wp:posOffset>95250</wp:posOffset>
                </wp:positionV>
                <wp:extent cx="1075055" cy="582930"/>
                <wp:effectExtent l="0" t="0" r="0" b="7620"/>
                <wp:wrapNone/>
                <wp:docPr id="186" name="Elips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5055" cy="58293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A1A60D" id="Elipse 186" o:spid="_x0000_s1026" style="position:absolute;margin-left:168.1pt;margin-top:7.5pt;width:84.65pt;height:45.9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" fillcolor="#ffc000" strokecolor="#e36c0a [2409]" strokeweight="2pt">
                <v:path arrowok="t"/>
                <w10:wrap anchorx="margin"/>
              </v:oval>
            </w:pict>
          </mc:Fallback>
        </mc:AlternateContent>
      </w:r>
    </w:p>
    <w:p w14:paraId="7B8E2310" w14:textId="77777777" w:rsidR="00C624F8" w:rsidRDefault="00BB71E4" w:rsidP="006D2F55">
      <w:pPr>
        <w:jc w:val="center"/>
      </w:pPr>
      <w:r w:rsidRPr="009768BD">
        <w:rPr>
          <w:noProof/>
          <w:color w:val="FF0000"/>
        </w:rPr>
        <w:object w:dxaOrig="1540" w:dyaOrig="993" w14:anchorId="2E25EDF8">
          <v:shape id="_x0000_i1049" type="#_x0000_t75" style="width:66.1pt;height:34.25pt" o:ole="">
            <v:imagedata r:id="rId258" o:title="" cropbottom="17079f"/>
          </v:shape>
          <o:OLEObject Type="Embed" ProgID="Package" ShapeID="_x0000_i1049" DrawAspect="Icon" ObjectID="_1831811296" r:id="rId259"/>
        </w:object>
      </w:r>
    </w:p>
    <w:p w14:paraId="16E41766" w14:textId="77777777" w:rsidR="00653434" w:rsidRDefault="00653434" w:rsidP="008F6671">
      <w:pPr>
        <w:jc w:val="center"/>
        <w:rPr>
          <w:color w:val="FF0000"/>
        </w:rPr>
      </w:pPr>
    </w:p>
    <w:p w14:paraId="47625DD3" w14:textId="14D5CFEB" w:rsidR="001D76B5" w:rsidRDefault="0016533E" w:rsidP="008F6671">
      <w:pPr>
        <w:jc w:val="center"/>
      </w:pPr>
      <w:r>
        <w:rPr>
          <w:noProof/>
          <w:lang w:eastAsia="pt-BR"/>
        </w:rPr>
        <mc:AlternateContent>
          <mc:Choice Requires="wps">
            <w:drawing>
              <wp:anchor distT="0" distB="0" distL="114300" distR="114300" simplePos="0" relativeHeight="251680256" behindDoc="1" locked="0" layoutInCell="1" allowOverlap="1" wp14:anchorId="00271F2F" wp14:editId="0777AA88">
                <wp:simplePos x="0" y="0"/>
                <wp:positionH relativeFrom="column">
                  <wp:posOffset>377190</wp:posOffset>
                </wp:positionH>
                <wp:positionV relativeFrom="paragraph">
                  <wp:posOffset>60325</wp:posOffset>
                </wp:positionV>
                <wp:extent cx="4714875" cy="676275"/>
                <wp:effectExtent l="0" t="0" r="9525" b="9525"/>
                <wp:wrapNone/>
                <wp:docPr id="130" name="Retângulo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4875" cy="67627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966B98" id="Retângulo 130" o:spid="_x0000_s1026" style="position:absolute;margin-left:29.7pt;margin-top:4.75pt;width:371.25pt;height:53.2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" fillcolor="#ffd961" strokecolor="#974706 [1609]" strokeweight="2pt">
                <v:path arrowok="t"/>
              </v:rect>
            </w:pict>
          </mc:Fallback>
        </mc:AlternateContent>
      </w:r>
    </w:p>
    <w:p w14:paraId="23B64337" w14:textId="77777777" w:rsidR="00D22574" w:rsidRDefault="001D76B5" w:rsidP="008F6671">
      <w:pPr>
        <w:jc w:val="center"/>
        <w:rPr>
          <w:b/>
          <w:bCs/>
        </w:rPr>
      </w:pPr>
      <w:r w:rsidRPr="00D22574">
        <w:rPr>
          <w:b/>
          <w:bCs/>
        </w:rPr>
        <w:t>Aula online da música</w:t>
      </w:r>
      <w:r>
        <w:rPr>
          <w:b/>
          <w:bCs/>
        </w:rPr>
        <w:t xml:space="preserve"> Asa Branca</w:t>
      </w:r>
      <w:r w:rsidRPr="00D22574">
        <w:rPr>
          <w:b/>
          <w:bCs/>
        </w:rPr>
        <w:t>, acesse aqui</w:t>
      </w:r>
      <w:r>
        <w:rPr>
          <w:b/>
          <w:bCs/>
        </w:rPr>
        <w:t xml:space="preserve"> (basta clicar)</w:t>
      </w:r>
      <w:r w:rsidRPr="00D22574">
        <w:rPr>
          <w:b/>
          <w:bCs/>
        </w:rPr>
        <w:t>:</w:t>
      </w:r>
    </w:p>
    <w:p w14:paraId="223D6D79" w14:textId="77777777" w:rsidR="00116FD4" w:rsidRDefault="00116FD4" w:rsidP="008F6671">
      <w:pPr>
        <w:jc w:val="center"/>
        <w:rPr>
          <w:b/>
          <w:bCs/>
        </w:rPr>
      </w:pPr>
    </w:p>
    <w:p w14:paraId="299D824A" w14:textId="77777777" w:rsidR="00D22574" w:rsidRPr="00747884" w:rsidRDefault="008B4E52" w:rsidP="00116FD4">
      <w:pPr>
        <w:jc w:val="center"/>
        <w:rPr>
          <w:sz w:val="18"/>
          <w:szCs w:val="18"/>
        </w:rPr>
      </w:pPr>
      <w:hyperlink r:id="rId260" w:history="1">
        <w:r w:rsidR="00116FD4" w:rsidRPr="00747884">
          <w:rPr>
            <w:rStyle w:val="Hyperlink"/>
            <w:color w:val="auto"/>
            <w:sz w:val="18"/>
            <w:szCs w:val="18"/>
          </w:rPr>
          <w:t>https://www.youtube.com/playlist?list=PLCAVX-O9MrRjQO46zON09nPXJ-vvc4y7M</w:t>
        </w:r>
      </w:hyperlink>
    </w:p>
    <w:p w14:paraId="1A9C27BA" w14:textId="77777777" w:rsidR="00116FD4" w:rsidRDefault="00116FD4" w:rsidP="001D76B5">
      <w:pPr>
        <w:rPr>
          <w:color w:val="FFFFFF" w:themeColor="background1"/>
        </w:rPr>
      </w:pPr>
    </w:p>
    <w:p w14:paraId="73ACD20D" w14:textId="2215CFEE" w:rsidR="008F6671" w:rsidRPr="005B39E8" w:rsidRDefault="00036E64" w:rsidP="008F6671">
      <w:r>
        <w:rPr>
          <w:noProof/>
          <w:snapToGrid w:val="0"/>
          <w:color w:val="000000"/>
          <w:w w:val="0"/>
          <w:sz w:val="0"/>
          <w:szCs w:val="0"/>
          <w:u w:color="000000"/>
          <w:bdr w:val="none" w:sz="0" w:space="0" w:color="000000"/>
          <w:shd w:val="clear" w:color="000000" w:fill="000000"/>
          <w:lang w:eastAsia="pt-BR"/>
        </w:rPr>
        <w:drawing>
          <wp:anchor distT="0" distB="0" distL="114300" distR="114300" simplePos="0" relativeHeight="251876352" behindDoc="0" locked="0" layoutInCell="1" allowOverlap="1" wp14:anchorId="3DF4327A" wp14:editId="6CEC7A4B">
            <wp:simplePos x="0" y="0"/>
            <wp:positionH relativeFrom="margin">
              <wp:posOffset>-432435</wp:posOffset>
            </wp:positionH>
            <wp:positionV relativeFrom="paragraph">
              <wp:posOffset>3402965</wp:posOffset>
            </wp:positionV>
            <wp:extent cx="6324600" cy="5476875"/>
            <wp:effectExtent l="0" t="0" r="0" b="9525"/>
            <wp:wrapSquare wrapText="bothSides"/>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6324600" cy="5476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032180" w14:textId="3CEE6E9A" w:rsidR="00BB71E4" w:rsidRPr="00BB71E4" w:rsidRDefault="00BB71E4" w:rsidP="00B74E89">
      <w:pPr>
        <w:pStyle w:val="Subttulo"/>
        <w:ind w:left="-426"/>
        <w:rPr>
          <w:snapToGrid w:val="0"/>
          <w:color w:val="000000"/>
          <w:w w:val="0"/>
          <w:sz w:val="0"/>
          <w:szCs w:val="0"/>
          <w:u w:color="000000"/>
          <w:bdr w:val="none" w:sz="0" w:space="0" w:color="000000"/>
          <w:shd w:val="clear" w:color="000000" w:fill="000000"/>
        </w:rPr>
      </w:pPr>
    </w:p>
    <w:p w14:paraId="3B29112E" w14:textId="77777777" w:rsidR="006324F3" w:rsidRPr="00264F83" w:rsidRDefault="002A5A06" w:rsidP="006324F3">
      <w:pPr>
        <w:pStyle w:val="Ttulo1"/>
        <w:rPr>
          <w:rFonts w:cs="Arial"/>
          <w:color w:val="ED3611"/>
          <w:kern w:val="0"/>
          <w:szCs w:val="40"/>
        </w:rPr>
      </w:pPr>
      <w:bookmarkStart w:id="171" w:name="_Toc70064131"/>
      <w:bookmarkStart w:id="172" w:name="_Toc219747765"/>
      <w:r w:rsidRPr="00264F83">
        <w:rPr>
          <w:rFonts w:cs="Arial"/>
          <w:color w:val="ED3611"/>
          <w:kern w:val="0"/>
          <w:szCs w:val="40"/>
        </w:rPr>
        <w:lastRenderedPageBreak/>
        <w:t>2</w:t>
      </w:r>
      <w:r w:rsidR="00F85590">
        <w:rPr>
          <w:rFonts w:cs="Arial"/>
          <w:color w:val="ED3611"/>
          <w:kern w:val="0"/>
          <w:szCs w:val="40"/>
        </w:rPr>
        <w:t>3</w:t>
      </w:r>
      <w:r w:rsidR="00956480" w:rsidRPr="00264F83">
        <w:rPr>
          <w:rFonts w:cs="Arial"/>
          <w:color w:val="ED3611"/>
          <w:kern w:val="0"/>
          <w:szCs w:val="40"/>
        </w:rPr>
        <w:t xml:space="preserve"> </w:t>
      </w:r>
      <w:r w:rsidR="00B315D4">
        <w:rPr>
          <w:rFonts w:cs="Arial"/>
          <w:color w:val="ED3611"/>
          <w:kern w:val="0"/>
          <w:szCs w:val="40"/>
        </w:rPr>
        <w:t>–</w:t>
      </w:r>
      <w:r w:rsidR="004B3B2F" w:rsidRPr="00264F83">
        <w:rPr>
          <w:rFonts w:cs="Arial"/>
          <w:color w:val="ED3611"/>
          <w:kern w:val="0"/>
          <w:szCs w:val="40"/>
        </w:rPr>
        <w:t xml:space="preserve"> </w:t>
      </w:r>
      <w:r w:rsidR="00E03CF4" w:rsidRPr="00264F83">
        <w:rPr>
          <w:rFonts w:cs="Arial"/>
          <w:color w:val="ED3611"/>
          <w:kern w:val="0"/>
          <w:szCs w:val="40"/>
        </w:rPr>
        <w:t>Transposição:</w:t>
      </w:r>
      <w:bookmarkEnd w:id="171"/>
      <w:bookmarkEnd w:id="172"/>
    </w:p>
    <w:p w14:paraId="3184D7D8" w14:textId="77777777" w:rsidR="00C56483" w:rsidRDefault="00657790" w:rsidP="003C5647">
      <w:pPr>
        <w:rPr>
          <w:rFonts w:cs="Arial"/>
          <w:color w:val="000000" w:themeColor="text1"/>
          <w:lang w:eastAsia="pt-BR"/>
        </w:rPr>
      </w:pPr>
      <w:r w:rsidRPr="001A6CF9">
        <w:rPr>
          <w:rFonts w:cs="Arial"/>
          <w:color w:val="000000" w:themeColor="text1"/>
          <w:lang w:eastAsia="pt-BR"/>
        </w:rPr>
        <w:t>A transposição é basicamente transportar todas as notas de uma determinada tonalidade para uma outra tonalidade, sempre respeitando a distância dos intervalos das notas e dos graus da escala.</w:t>
      </w:r>
    </w:p>
    <w:p w14:paraId="505953E8" w14:textId="77777777" w:rsidR="003C5647" w:rsidRPr="00C56483" w:rsidRDefault="00657790" w:rsidP="003C5647">
      <w:pPr>
        <w:rPr>
          <w:rFonts w:cs="Arial"/>
          <w:color w:val="000000" w:themeColor="text1"/>
          <w:lang w:eastAsia="pt-BR"/>
        </w:rPr>
      </w:pPr>
      <w:r w:rsidRPr="001A6CF9">
        <w:rPr>
          <w:rFonts w:cs="Arial"/>
          <w:color w:val="000000" w:themeColor="text1"/>
          <w:lang w:eastAsia="pt-BR"/>
        </w:rPr>
        <w:t xml:space="preserve"> </w:t>
      </w:r>
    </w:p>
    <w:p w14:paraId="0DF4CE57" w14:textId="77777777" w:rsidR="00A87050" w:rsidRPr="003C5647" w:rsidRDefault="001A6CF9" w:rsidP="003C5647">
      <w:pPr>
        <w:rPr>
          <w:lang w:eastAsia="pt-BR"/>
        </w:rPr>
      </w:pPr>
      <w:r>
        <w:rPr>
          <w:lang w:eastAsia="pt-BR"/>
        </w:rPr>
        <w:t>Transpondo...</w:t>
      </w:r>
    </w:p>
    <w:p w14:paraId="039C9808" w14:textId="77777777" w:rsidR="00E03CF4" w:rsidRPr="002354BA" w:rsidRDefault="002354BA" w:rsidP="0094417E">
      <w:pPr>
        <w:keepNext/>
        <w:shd w:val="clear" w:color="auto" w:fill="FFFFFF"/>
        <w:jc w:val="center"/>
      </w:pPr>
      <w:r>
        <w:rPr>
          <w:noProof/>
          <w:lang w:eastAsia="pt-BR"/>
        </w:rPr>
        <w:drawing>
          <wp:inline distT="0" distB="0" distL="0" distR="0" wp14:anchorId="5579F8D0" wp14:editId="434B1AEE">
            <wp:extent cx="3480838" cy="1504950"/>
            <wp:effectExtent l="0" t="0" r="5715" b="0"/>
            <wp:docPr id="78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2" cstate="print"/>
                    <a:srcRect/>
                    <a:stretch>
                      <a:fillRect/>
                    </a:stretch>
                  </pic:blipFill>
                  <pic:spPr bwMode="auto">
                    <a:xfrm>
                      <a:off x="0" y="0"/>
                      <a:ext cx="3496540" cy="1511739"/>
                    </a:xfrm>
                    <a:prstGeom prst="rect">
                      <a:avLst/>
                    </a:prstGeom>
                    <a:noFill/>
                    <a:ln w="9525">
                      <a:noFill/>
                      <a:miter lim="800000"/>
                      <a:headEnd/>
                      <a:tailEnd/>
                    </a:ln>
                  </pic:spPr>
                </pic:pic>
              </a:graphicData>
            </a:graphic>
          </wp:inline>
        </w:drawing>
      </w:r>
    </w:p>
    <w:p w14:paraId="298115C4" w14:textId="77777777" w:rsidR="00E03CF4" w:rsidRPr="00794BAE" w:rsidRDefault="002354BA" w:rsidP="00794BAE">
      <w:pPr>
        <w:pStyle w:val="Legenda"/>
        <w:jc w:val="center"/>
        <w:rPr>
          <w:rFonts w:cs="Arial"/>
          <w:color w:val="000000" w:themeColor="text1"/>
          <w:szCs w:val="16"/>
        </w:rPr>
      </w:pPr>
      <w:r>
        <w:t>Figura 2</w:t>
      </w:r>
      <w:r w:rsidR="00F85590">
        <w:t>3</w:t>
      </w:r>
      <w:r>
        <w:t>.</w:t>
      </w:r>
      <w:r w:rsidR="00FF0555">
        <w:t>0</w:t>
      </w:r>
      <w:r>
        <w:t>.1</w:t>
      </w:r>
    </w:p>
    <w:p w14:paraId="582CD625" w14:textId="77777777" w:rsidR="00E03CF4" w:rsidRDefault="00E03CF4" w:rsidP="00E03CF4">
      <w:pPr>
        <w:shd w:val="clear" w:color="auto" w:fill="FFFFFF"/>
        <w:rPr>
          <w:rFonts w:cs="Arial"/>
          <w:color w:val="000000" w:themeColor="text1"/>
          <w:lang w:eastAsia="pt-BR"/>
        </w:rPr>
      </w:pPr>
      <w:r w:rsidRPr="00C22697">
        <w:rPr>
          <w:rFonts w:cs="Arial"/>
          <w:color w:val="000000" w:themeColor="text1"/>
          <w:lang w:eastAsia="pt-BR"/>
        </w:rPr>
        <w:t>Observe qu</w:t>
      </w:r>
      <w:r>
        <w:rPr>
          <w:rFonts w:cs="Arial"/>
          <w:color w:val="000000" w:themeColor="text1"/>
          <w:lang w:eastAsia="pt-BR"/>
        </w:rPr>
        <w:t>e a distância de uma nota para a outra na escala</w:t>
      </w:r>
      <w:r w:rsidR="00176243">
        <w:rPr>
          <w:rFonts w:cs="Arial"/>
          <w:color w:val="000000" w:themeColor="text1"/>
          <w:lang w:eastAsia="pt-BR"/>
        </w:rPr>
        <w:t xml:space="preserve"> da figura acima</w:t>
      </w:r>
      <w:r>
        <w:rPr>
          <w:rFonts w:cs="Arial"/>
          <w:color w:val="000000" w:themeColor="text1"/>
          <w:lang w:eastAsia="pt-BR"/>
        </w:rPr>
        <w:t xml:space="preserve"> é</w:t>
      </w:r>
      <w:r w:rsidRPr="007B3E48">
        <w:rPr>
          <w:rFonts w:cs="Arial"/>
          <w:color w:val="000000" w:themeColor="text1"/>
          <w:lang w:eastAsia="pt-BR"/>
        </w:rPr>
        <w:t xml:space="preserve"> de </w:t>
      </w:r>
      <w:r>
        <w:rPr>
          <w:rFonts w:cs="Arial"/>
          <w:color w:val="000000" w:themeColor="text1"/>
          <w:lang w:eastAsia="pt-BR"/>
        </w:rPr>
        <w:t>um semi</w:t>
      </w:r>
      <w:r w:rsidRPr="007B3E48">
        <w:rPr>
          <w:rFonts w:cs="Arial"/>
          <w:color w:val="000000" w:themeColor="text1"/>
          <w:lang w:eastAsia="pt-BR"/>
        </w:rPr>
        <w:t>tom.</w:t>
      </w:r>
    </w:p>
    <w:p w14:paraId="4B203064" w14:textId="77777777" w:rsidR="00C22697" w:rsidRDefault="00C22697" w:rsidP="00C22697">
      <w:pPr>
        <w:shd w:val="clear" w:color="auto" w:fill="FFFFFF"/>
        <w:rPr>
          <w:rFonts w:cs="Arial"/>
          <w:color w:val="000000" w:themeColor="text1"/>
          <w:lang w:eastAsia="pt-BR"/>
        </w:rPr>
      </w:pPr>
    </w:p>
    <w:p w14:paraId="2CED5C33" w14:textId="77777777" w:rsidR="00C22697" w:rsidRDefault="00C22697" w:rsidP="00C22697">
      <w:pPr>
        <w:shd w:val="clear" w:color="auto" w:fill="FFFFFF"/>
        <w:rPr>
          <w:rFonts w:cs="Arial"/>
          <w:color w:val="000000" w:themeColor="text1"/>
          <w:lang w:eastAsia="pt-BR"/>
        </w:rPr>
      </w:pPr>
      <w:r>
        <w:rPr>
          <w:rFonts w:cs="Arial"/>
          <w:color w:val="000000" w:themeColor="text1"/>
          <w:lang w:eastAsia="pt-BR"/>
        </w:rPr>
        <w:t>Para fa</w:t>
      </w:r>
      <w:r w:rsidR="00E03CF4" w:rsidRPr="00C22697">
        <w:rPr>
          <w:rFonts w:cs="Arial"/>
          <w:color w:val="000000" w:themeColor="text1"/>
          <w:lang w:eastAsia="pt-BR"/>
        </w:rPr>
        <w:t xml:space="preserve">zermos a transposição de tonalidade em uma música, devemos </w:t>
      </w:r>
      <w:r>
        <w:rPr>
          <w:rFonts w:cs="Arial"/>
          <w:color w:val="000000" w:themeColor="text1"/>
          <w:lang w:eastAsia="pt-BR"/>
        </w:rPr>
        <w:t xml:space="preserve">seguir os seguintes tópicos: </w:t>
      </w:r>
    </w:p>
    <w:p w14:paraId="28F6CB46" w14:textId="77777777" w:rsidR="002A1235" w:rsidRDefault="002A1235" w:rsidP="002A1235">
      <w:pPr>
        <w:shd w:val="clear" w:color="auto" w:fill="FFFFFF"/>
        <w:rPr>
          <w:rFonts w:cs="Arial"/>
          <w:color w:val="000000" w:themeColor="text1"/>
          <w:lang w:eastAsia="pt-BR"/>
        </w:rPr>
      </w:pPr>
    </w:p>
    <w:p w14:paraId="1EE0FF7E" w14:textId="77777777" w:rsidR="002A1235" w:rsidRDefault="002A1235" w:rsidP="002A1235">
      <w:pPr>
        <w:shd w:val="clear" w:color="auto" w:fill="FFFFFF"/>
        <w:ind w:firstLine="709"/>
        <w:rPr>
          <w:rFonts w:cs="Arial"/>
          <w:color w:val="000000" w:themeColor="text1"/>
          <w:lang w:eastAsia="pt-BR"/>
        </w:rPr>
      </w:pPr>
      <w:r>
        <w:rPr>
          <w:rFonts w:cs="Arial"/>
          <w:color w:val="000000" w:themeColor="text1"/>
          <w:lang w:eastAsia="pt-BR"/>
        </w:rPr>
        <w:t>1 – Devemos ter em mente que todos os acordes devem ser alterados. Se altero um, todos os outros devem ser alterados também. E em alguns casos pode ocorrer de um acorde se repetir em ambos os tons, mas em funções diferentes. Por exemplo, se transponho uma música de C para F, eu terei o acorde de Dó maior em ambos os casos, no primeiro será o acorde da tônica, e no segundo o acorde da dominante.</w:t>
      </w:r>
    </w:p>
    <w:p w14:paraId="38B64E0E" w14:textId="77777777" w:rsidR="00C22697" w:rsidRDefault="00C22697" w:rsidP="00E03CF4">
      <w:pPr>
        <w:shd w:val="clear" w:color="auto" w:fill="FFFFFF"/>
        <w:ind w:firstLine="709"/>
        <w:rPr>
          <w:rFonts w:cs="Arial"/>
          <w:color w:val="000000" w:themeColor="text1"/>
          <w:lang w:eastAsia="pt-BR"/>
        </w:rPr>
      </w:pPr>
      <w:r>
        <w:rPr>
          <w:rFonts w:cs="Arial"/>
          <w:color w:val="000000" w:themeColor="text1"/>
          <w:lang w:eastAsia="pt-BR"/>
        </w:rPr>
        <w:t>2 – Devemos definir a distância que usaremos para a nossa alteração. Ou seja, se queremos aumentar ou diminuir a música em tons ou semito</w:t>
      </w:r>
      <w:r w:rsidR="000F4C3F">
        <w:rPr>
          <w:rFonts w:cs="Arial"/>
          <w:color w:val="000000" w:themeColor="text1"/>
          <w:lang w:eastAsia="pt-BR"/>
        </w:rPr>
        <w:t>ns</w:t>
      </w:r>
      <w:r>
        <w:rPr>
          <w:rFonts w:cs="Arial"/>
          <w:color w:val="000000" w:themeColor="text1"/>
          <w:lang w:eastAsia="pt-BR"/>
        </w:rPr>
        <w:t>.</w:t>
      </w:r>
    </w:p>
    <w:p w14:paraId="44DD3B4A" w14:textId="77777777" w:rsidR="00C22697" w:rsidRPr="00542583" w:rsidRDefault="00C22697" w:rsidP="00E03CF4">
      <w:pPr>
        <w:shd w:val="clear" w:color="auto" w:fill="FFFFFF"/>
        <w:ind w:firstLine="709"/>
        <w:rPr>
          <w:rFonts w:cs="Arial"/>
          <w:color w:val="000000" w:themeColor="text1"/>
          <w:lang w:eastAsia="pt-BR"/>
        </w:rPr>
      </w:pPr>
      <w:r>
        <w:rPr>
          <w:rFonts w:cs="Arial"/>
          <w:color w:val="000000" w:themeColor="text1"/>
          <w:lang w:eastAsia="pt-BR"/>
        </w:rPr>
        <w:t xml:space="preserve">3 - A alteração deve ser feita igualmente para todos os acordes. Além de </w:t>
      </w:r>
      <w:r w:rsidRPr="00542583">
        <w:rPr>
          <w:rFonts w:cs="Arial"/>
          <w:color w:val="000000" w:themeColor="text1"/>
          <w:lang w:eastAsia="pt-BR"/>
        </w:rPr>
        <w:t>fazermos em todos como sugere o primeiro tópico, temos que nos atentar em relação a distância, que deve ser igual em cada acorde.</w:t>
      </w:r>
    </w:p>
    <w:p w14:paraId="7638554E" w14:textId="77777777" w:rsidR="00C22697" w:rsidRDefault="00C22697" w:rsidP="00C56483">
      <w:pPr>
        <w:shd w:val="clear" w:color="auto" w:fill="FFFFFF"/>
        <w:ind w:firstLine="709"/>
        <w:rPr>
          <w:rFonts w:cs="Arial"/>
          <w:color w:val="000000" w:themeColor="text1"/>
          <w:lang w:eastAsia="pt-BR"/>
        </w:rPr>
      </w:pPr>
      <w:r w:rsidRPr="00542583">
        <w:rPr>
          <w:rFonts w:cs="Arial"/>
          <w:color w:val="000000" w:themeColor="text1"/>
          <w:lang w:eastAsia="pt-BR"/>
        </w:rPr>
        <w:t>4 – E por último</w:t>
      </w:r>
      <w:r w:rsidR="00D546EC" w:rsidRPr="00542583">
        <w:rPr>
          <w:rFonts w:cs="Arial"/>
          <w:color w:val="000000" w:themeColor="text1"/>
          <w:lang w:eastAsia="pt-BR"/>
        </w:rPr>
        <w:t xml:space="preserve"> devemos sempre manter os modelos dos acordes. Por exemplo, se o acorde for Dó menor, e </w:t>
      </w:r>
      <w:r w:rsidR="000F4C3F">
        <w:rPr>
          <w:rFonts w:cs="Arial"/>
          <w:color w:val="000000" w:themeColor="text1"/>
          <w:lang w:eastAsia="pt-BR"/>
        </w:rPr>
        <w:t>se</w:t>
      </w:r>
      <w:r w:rsidR="00D546EC" w:rsidRPr="00542583">
        <w:rPr>
          <w:rFonts w:cs="Arial"/>
          <w:color w:val="000000" w:themeColor="text1"/>
          <w:lang w:eastAsia="pt-BR"/>
        </w:rPr>
        <w:t xml:space="preserve"> transpor</w:t>
      </w:r>
      <w:r w:rsidR="000F4C3F">
        <w:rPr>
          <w:rFonts w:cs="Arial"/>
          <w:color w:val="000000" w:themeColor="text1"/>
          <w:lang w:eastAsia="pt-BR"/>
        </w:rPr>
        <w:t>mos</w:t>
      </w:r>
      <w:r w:rsidR="00D546EC" w:rsidRPr="00542583">
        <w:rPr>
          <w:rFonts w:cs="Arial"/>
          <w:color w:val="000000" w:themeColor="text1"/>
          <w:lang w:eastAsia="pt-BR"/>
        </w:rPr>
        <w:t xml:space="preserve"> um tom acima, deverá ser</w:t>
      </w:r>
      <w:r w:rsidR="004A2BAF">
        <w:rPr>
          <w:rFonts w:cs="Arial"/>
          <w:color w:val="000000" w:themeColor="text1"/>
          <w:lang w:eastAsia="pt-BR"/>
        </w:rPr>
        <w:t xml:space="preserve"> </w:t>
      </w:r>
      <w:r w:rsidR="00D546EC" w:rsidRPr="00542583">
        <w:rPr>
          <w:rFonts w:cs="Arial"/>
          <w:color w:val="000000" w:themeColor="text1"/>
          <w:lang w:eastAsia="pt-BR"/>
        </w:rPr>
        <w:t>Ré menor. Sempre mantendo os acordes maiores, menores, diminutos, aumentados,</w:t>
      </w:r>
      <w:r w:rsidR="00542583" w:rsidRPr="00542583">
        <w:rPr>
          <w:rFonts w:cs="Arial"/>
          <w:color w:val="000000" w:themeColor="text1"/>
          <w:lang w:eastAsia="pt-BR"/>
        </w:rPr>
        <w:t xml:space="preserve"> sétima</w:t>
      </w:r>
      <w:r w:rsidR="00BC55A8">
        <w:rPr>
          <w:rFonts w:cs="Arial"/>
          <w:color w:val="000000" w:themeColor="text1"/>
          <w:lang w:eastAsia="pt-BR"/>
        </w:rPr>
        <w:t>,</w:t>
      </w:r>
      <w:r w:rsidR="00D546EC" w:rsidRPr="00542583">
        <w:rPr>
          <w:rFonts w:cs="Arial"/>
          <w:color w:val="000000" w:themeColor="text1"/>
          <w:lang w:eastAsia="pt-BR"/>
        </w:rPr>
        <w:t xml:space="preserve"> etc.</w:t>
      </w:r>
      <w:r w:rsidR="00D546EC">
        <w:rPr>
          <w:rFonts w:cs="Arial"/>
          <w:color w:val="000000" w:themeColor="text1"/>
          <w:lang w:eastAsia="pt-BR"/>
        </w:rPr>
        <w:t xml:space="preserve"> </w:t>
      </w:r>
    </w:p>
    <w:p w14:paraId="6A2D7FDA" w14:textId="77777777" w:rsidR="001F14C8" w:rsidRDefault="001F14C8" w:rsidP="00C56483">
      <w:pPr>
        <w:shd w:val="clear" w:color="auto" w:fill="FFFFFF"/>
        <w:ind w:firstLine="709"/>
        <w:rPr>
          <w:rFonts w:cs="Arial"/>
          <w:color w:val="000000" w:themeColor="text1"/>
          <w:lang w:eastAsia="pt-BR"/>
        </w:rPr>
      </w:pPr>
    </w:p>
    <w:p w14:paraId="6E8ECB66" w14:textId="77777777" w:rsidR="002A1DFB" w:rsidRDefault="00E03CF4" w:rsidP="00F77E80">
      <w:pPr>
        <w:shd w:val="clear" w:color="auto" w:fill="FFFFFF"/>
        <w:ind w:firstLine="709"/>
        <w:rPr>
          <w:rFonts w:cs="Arial"/>
          <w:color w:val="000000" w:themeColor="text1"/>
          <w:lang w:eastAsia="pt-BR"/>
        </w:rPr>
      </w:pPr>
      <w:r>
        <w:rPr>
          <w:rFonts w:cs="Arial"/>
          <w:color w:val="000000" w:themeColor="text1"/>
          <w:lang w:eastAsia="pt-BR"/>
        </w:rPr>
        <w:t>Como exemplo de transposição usaremos</w:t>
      </w:r>
      <w:r w:rsidRPr="007B3E48">
        <w:rPr>
          <w:rFonts w:cs="Arial"/>
          <w:color w:val="000000" w:themeColor="text1"/>
          <w:lang w:eastAsia="pt-BR"/>
        </w:rPr>
        <w:t xml:space="preserve"> </w:t>
      </w:r>
      <w:r>
        <w:rPr>
          <w:rFonts w:cs="Arial"/>
          <w:color w:val="000000" w:themeColor="text1"/>
          <w:lang w:eastAsia="pt-BR"/>
        </w:rPr>
        <w:t xml:space="preserve">uma música que esteja em </w:t>
      </w:r>
      <w:r w:rsidRPr="00D17A3D">
        <w:rPr>
          <w:rFonts w:cs="Arial"/>
          <w:b/>
          <w:color w:val="000000" w:themeColor="text1"/>
          <w:lang w:eastAsia="pt-BR"/>
        </w:rPr>
        <w:t>D</w:t>
      </w:r>
      <w:r>
        <w:rPr>
          <w:rFonts w:cs="Arial"/>
          <w:b/>
          <w:color w:val="000000" w:themeColor="text1"/>
          <w:lang w:eastAsia="pt-BR"/>
        </w:rPr>
        <w:t xml:space="preserve">, </w:t>
      </w:r>
      <w:r>
        <w:rPr>
          <w:rFonts w:cs="Arial"/>
          <w:color w:val="000000" w:themeColor="text1"/>
          <w:lang w:eastAsia="pt-BR"/>
        </w:rPr>
        <w:t xml:space="preserve">e que também tem os acordes </w:t>
      </w:r>
      <w:r w:rsidRPr="005800F9">
        <w:rPr>
          <w:rFonts w:cs="Arial"/>
          <w:b/>
          <w:color w:val="000000" w:themeColor="text1"/>
          <w:lang w:eastAsia="pt-BR"/>
        </w:rPr>
        <w:t>A7</w:t>
      </w:r>
      <w:r>
        <w:rPr>
          <w:rFonts w:cs="Arial"/>
          <w:color w:val="000000" w:themeColor="text1"/>
          <w:lang w:eastAsia="pt-BR"/>
        </w:rPr>
        <w:t xml:space="preserve"> e </w:t>
      </w:r>
      <w:r w:rsidRPr="005800F9">
        <w:rPr>
          <w:rFonts w:cs="Arial"/>
          <w:b/>
          <w:color w:val="000000" w:themeColor="text1"/>
          <w:lang w:eastAsia="pt-BR"/>
        </w:rPr>
        <w:t>G</w:t>
      </w:r>
      <w:r>
        <w:rPr>
          <w:rFonts w:cs="Arial"/>
          <w:b/>
          <w:color w:val="000000" w:themeColor="text1"/>
          <w:lang w:eastAsia="pt-BR"/>
        </w:rPr>
        <w:t xml:space="preserve"> </w:t>
      </w:r>
      <w:r>
        <w:rPr>
          <w:rFonts w:cs="Arial"/>
          <w:color w:val="000000" w:themeColor="text1"/>
          <w:lang w:eastAsia="pt-BR"/>
        </w:rPr>
        <w:t>e</w:t>
      </w:r>
      <w:r>
        <w:rPr>
          <w:rFonts w:cs="Arial"/>
          <w:b/>
          <w:color w:val="000000" w:themeColor="text1"/>
          <w:lang w:eastAsia="pt-BR"/>
        </w:rPr>
        <w:t xml:space="preserve"> </w:t>
      </w:r>
      <w:r>
        <w:rPr>
          <w:rFonts w:cs="Arial"/>
          <w:color w:val="000000" w:themeColor="text1"/>
          <w:lang w:eastAsia="pt-BR"/>
        </w:rPr>
        <w:t xml:space="preserve">faremos a transposição, descendente, para </w:t>
      </w:r>
      <w:r w:rsidRPr="00D17A3D">
        <w:rPr>
          <w:rFonts w:cs="Arial"/>
          <w:b/>
          <w:color w:val="000000" w:themeColor="text1"/>
          <w:lang w:eastAsia="pt-BR"/>
        </w:rPr>
        <w:t>C</w:t>
      </w:r>
      <w:r>
        <w:rPr>
          <w:rFonts w:cs="Arial"/>
          <w:b/>
          <w:color w:val="000000" w:themeColor="text1"/>
          <w:lang w:eastAsia="pt-BR"/>
        </w:rPr>
        <w:t>.</w:t>
      </w:r>
      <w:r>
        <w:rPr>
          <w:rFonts w:cs="Arial"/>
          <w:color w:val="000000" w:themeColor="text1"/>
          <w:lang w:eastAsia="pt-BR"/>
        </w:rPr>
        <w:t xml:space="preserve"> Neste caso </w:t>
      </w:r>
      <w:r w:rsidR="008D4381">
        <w:rPr>
          <w:rFonts w:cs="Arial"/>
          <w:color w:val="000000" w:themeColor="text1"/>
          <w:lang w:eastAsia="pt-BR"/>
        </w:rPr>
        <w:t>desc</w:t>
      </w:r>
      <w:r>
        <w:rPr>
          <w:rFonts w:cs="Arial"/>
          <w:color w:val="000000" w:themeColor="text1"/>
          <w:lang w:eastAsia="pt-BR"/>
        </w:rPr>
        <w:t xml:space="preserve">emos 2 semitons ou 1 tom em todos os acordes. </w:t>
      </w:r>
      <w:r w:rsidR="002A1DFB">
        <w:rPr>
          <w:rFonts w:cs="Arial"/>
          <w:color w:val="000000" w:themeColor="text1"/>
          <w:lang w:eastAsia="pt-BR"/>
        </w:rPr>
        <w:t xml:space="preserve">Veja na </w:t>
      </w:r>
      <w:r w:rsidR="0088074D">
        <w:rPr>
          <w:rFonts w:cs="Arial"/>
          <w:color w:val="000000" w:themeColor="text1"/>
          <w:lang w:eastAsia="pt-BR"/>
        </w:rPr>
        <w:t>próxima figura</w:t>
      </w:r>
    </w:p>
    <w:p w14:paraId="771DF5E6" w14:textId="77777777" w:rsidR="00794BAE" w:rsidRDefault="0012631D" w:rsidP="002A1DFB">
      <w:pPr>
        <w:shd w:val="clear" w:color="auto" w:fill="FFFFFF"/>
        <w:ind w:firstLine="709"/>
        <w:rPr>
          <w:rFonts w:cs="Arial"/>
          <w:color w:val="000000" w:themeColor="text1"/>
          <w:lang w:eastAsia="pt-BR"/>
        </w:rPr>
      </w:pPr>
      <w:r>
        <w:rPr>
          <w:rFonts w:cs="Arial"/>
          <w:noProof/>
          <w:color w:val="000000" w:themeColor="text1"/>
          <w:lang w:eastAsia="pt-BR"/>
        </w:rPr>
        <w:drawing>
          <wp:inline distT="0" distB="0" distL="0" distR="0" wp14:anchorId="3355055D" wp14:editId="5FBB7FA6">
            <wp:extent cx="2797043" cy="568325"/>
            <wp:effectExtent l="0" t="0" r="3810" b="3175"/>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874937" cy="584152"/>
                    </a:xfrm>
                    <a:prstGeom prst="rect">
                      <a:avLst/>
                    </a:prstGeom>
                    <a:noFill/>
                    <a:ln>
                      <a:noFill/>
                    </a:ln>
                  </pic:spPr>
                </pic:pic>
              </a:graphicData>
            </a:graphic>
          </wp:inline>
        </w:drawing>
      </w:r>
    </w:p>
    <w:p w14:paraId="536F5D7B" w14:textId="77777777" w:rsidR="002A1DFB" w:rsidRPr="00555CB0" w:rsidRDefault="002A1DFB" w:rsidP="002A1DFB">
      <w:pPr>
        <w:shd w:val="clear" w:color="auto" w:fill="FFFFFF"/>
        <w:ind w:firstLine="709"/>
        <w:rPr>
          <w:rFonts w:cs="Arial"/>
          <w:color w:val="000000" w:themeColor="text1"/>
          <w:lang w:eastAsia="pt-BR"/>
        </w:rPr>
      </w:pPr>
    </w:p>
    <w:p w14:paraId="72622B4C" w14:textId="77777777" w:rsidR="007F7938" w:rsidRDefault="007F7938" w:rsidP="0094417E">
      <w:pPr>
        <w:jc w:val="center"/>
        <w:rPr>
          <w:b/>
          <w:color w:val="FF0000"/>
          <w:sz w:val="24"/>
        </w:rPr>
      </w:pPr>
      <w:r>
        <w:rPr>
          <w:b/>
          <w:noProof/>
          <w:color w:val="FF0000"/>
          <w:sz w:val="24"/>
          <w:lang w:eastAsia="pt-BR"/>
        </w:rPr>
        <w:drawing>
          <wp:inline distT="0" distB="0" distL="0" distR="0" wp14:anchorId="371CEC5B" wp14:editId="6BA42BDC">
            <wp:extent cx="3396388" cy="894945"/>
            <wp:effectExtent l="0" t="0" r="0" b="635"/>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3462633" cy="912400"/>
                    </a:xfrm>
                    <a:prstGeom prst="rect">
                      <a:avLst/>
                    </a:prstGeom>
                    <a:noFill/>
                    <a:ln>
                      <a:noFill/>
                    </a:ln>
                  </pic:spPr>
                </pic:pic>
              </a:graphicData>
            </a:graphic>
          </wp:inline>
        </w:drawing>
      </w:r>
    </w:p>
    <w:p w14:paraId="57CBC8B6" w14:textId="75C35322" w:rsidR="002A1DFB" w:rsidRPr="00130F21" w:rsidRDefault="00130F21" w:rsidP="00130F21">
      <w:pPr>
        <w:pStyle w:val="Legenda"/>
        <w:jc w:val="center"/>
      </w:pPr>
      <w:r>
        <w:rPr>
          <w:rFonts w:cs="Arial"/>
          <w:noProof/>
          <w:color w:val="222222"/>
          <w:sz w:val="24"/>
          <w:shd w:val="clear" w:color="auto" w:fill="FFFFFF"/>
        </w:rPr>
        <w:lastRenderedPageBreak/>
        <w:drawing>
          <wp:anchor distT="0" distB="0" distL="114300" distR="114300" simplePos="0" relativeHeight="251885568" behindDoc="0" locked="0" layoutInCell="1" allowOverlap="1" wp14:anchorId="4B87E001" wp14:editId="005995EB">
            <wp:simplePos x="0" y="0"/>
            <wp:positionH relativeFrom="margin">
              <wp:align>center</wp:align>
            </wp:positionH>
            <wp:positionV relativeFrom="paragraph">
              <wp:posOffset>0</wp:posOffset>
            </wp:positionV>
            <wp:extent cx="5231027" cy="1389435"/>
            <wp:effectExtent l="0" t="0" r="8255" b="1270"/>
            <wp:wrapSquare wrapText="bothSides"/>
            <wp:docPr id="1102" name="Imagem 91" descr="C:\Users\Usuario\Desktop\tainá\CURSO DE TEORIA MUSICAL\Maurício e suas ideias\Asa Bran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uario\Desktop\tainá\CURSO DE TEORIA MUSICAL\Maurício e suas ideias\Asa Branca.png"/>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t="16265" b="2572"/>
                    <a:stretch/>
                  </pic:blipFill>
                  <pic:spPr bwMode="auto">
                    <a:xfrm>
                      <a:off x="0" y="0"/>
                      <a:ext cx="5231027" cy="1389435"/>
                    </a:xfrm>
                    <a:prstGeom prst="rect">
                      <a:avLst/>
                    </a:prstGeom>
                    <a:noFill/>
                    <a:ln>
                      <a:noFill/>
                    </a:ln>
                    <a:extLst>
                      <a:ext uri="{53640926-AAD7-44D8-BBD7-CCE9431645EC}">
                        <a14:shadowObscured xmlns:a14="http://schemas.microsoft.com/office/drawing/2010/main"/>
                      </a:ext>
                    </a:extLst>
                  </pic:spPr>
                </pic:pic>
              </a:graphicData>
            </a:graphic>
          </wp:anchor>
        </w:drawing>
      </w:r>
      <w:r w:rsidR="00845C43">
        <w:t>Fig – 2</w:t>
      </w:r>
      <w:r w:rsidR="00F85590">
        <w:t>3</w:t>
      </w:r>
      <w:r w:rsidR="00FF0555">
        <w:t>.0.2</w:t>
      </w:r>
    </w:p>
    <w:p w14:paraId="3FDFC1F6" w14:textId="77777777" w:rsidR="001F14C8" w:rsidRDefault="00E03CF4" w:rsidP="00486760">
      <w:pPr>
        <w:shd w:val="clear" w:color="auto" w:fill="FFFFFF"/>
        <w:rPr>
          <w:rFonts w:cs="Arial"/>
          <w:color w:val="000000" w:themeColor="text1"/>
          <w:lang w:eastAsia="pt-BR"/>
        </w:rPr>
      </w:pPr>
      <w:r w:rsidRPr="001B61C6">
        <w:rPr>
          <w:rFonts w:cs="Arial"/>
          <w:b/>
          <w:color w:val="000000" w:themeColor="text1"/>
          <w:lang w:eastAsia="pt-BR"/>
        </w:rPr>
        <w:t>Observação</w:t>
      </w:r>
      <w:r>
        <w:rPr>
          <w:rFonts w:cs="Arial"/>
          <w:color w:val="000000" w:themeColor="text1"/>
          <w:lang w:eastAsia="pt-BR"/>
        </w:rPr>
        <w:t>:</w:t>
      </w:r>
      <w:r w:rsidRPr="007B3E48">
        <w:rPr>
          <w:rFonts w:cs="Arial"/>
          <w:color w:val="000000" w:themeColor="text1"/>
          <w:lang w:eastAsia="pt-BR"/>
        </w:rPr>
        <w:t xml:space="preserve"> caso existam </w:t>
      </w:r>
      <w:r>
        <w:rPr>
          <w:rFonts w:cs="Arial"/>
          <w:color w:val="000000" w:themeColor="text1"/>
          <w:lang w:eastAsia="pt-BR"/>
        </w:rPr>
        <w:t xml:space="preserve">acordes menores “m”, ou com outras notas como </w:t>
      </w:r>
      <w:r w:rsidRPr="007B3E48">
        <w:rPr>
          <w:rFonts w:cs="Arial"/>
          <w:color w:val="000000" w:themeColor="text1"/>
          <w:lang w:eastAsia="pt-BR"/>
        </w:rPr>
        <w:t>“7” (sétima)</w:t>
      </w:r>
      <w:r>
        <w:rPr>
          <w:rFonts w:cs="Arial"/>
          <w:color w:val="000000" w:themeColor="text1"/>
          <w:lang w:eastAsia="pt-BR"/>
        </w:rPr>
        <w:t xml:space="preserve"> ou ainda outros sinais que compõem os acordes devemos mantê-los também nas transposições, mas esta regra não se aplica necessariamente aos sustenidos e </w:t>
      </w:r>
    </w:p>
    <w:p w14:paraId="0620DE07" w14:textId="77777777" w:rsidR="002A1DFB" w:rsidRDefault="002A1DFB" w:rsidP="00486760">
      <w:pPr>
        <w:shd w:val="clear" w:color="auto" w:fill="FFFFFF"/>
        <w:rPr>
          <w:rFonts w:cs="Arial"/>
          <w:color w:val="000000" w:themeColor="text1"/>
          <w:lang w:eastAsia="pt-BR"/>
        </w:rPr>
      </w:pPr>
      <w:r>
        <w:rPr>
          <w:rFonts w:cs="Arial"/>
          <w:color w:val="000000" w:themeColor="text1"/>
          <w:lang w:eastAsia="pt-BR"/>
        </w:rPr>
        <w:t xml:space="preserve">bemóis. </w:t>
      </w:r>
    </w:p>
    <w:p w14:paraId="35F255FC" w14:textId="77777777" w:rsidR="001F14C8" w:rsidRDefault="0012631D" w:rsidP="002A1DFB">
      <w:pPr>
        <w:shd w:val="clear" w:color="auto" w:fill="FFFFFF"/>
        <w:ind w:firstLine="709"/>
        <w:jc w:val="center"/>
        <w:rPr>
          <w:rFonts w:cs="Arial"/>
          <w:color w:val="000000" w:themeColor="text1"/>
          <w:lang w:eastAsia="pt-BR"/>
        </w:rPr>
      </w:pPr>
      <w:r>
        <w:rPr>
          <w:rFonts w:cs="Arial"/>
          <w:noProof/>
          <w:color w:val="000000" w:themeColor="text1"/>
          <w:lang w:eastAsia="pt-BR"/>
        </w:rPr>
        <w:drawing>
          <wp:inline distT="0" distB="0" distL="0" distR="0" wp14:anchorId="2C8984D0" wp14:editId="1F55C6B3">
            <wp:extent cx="4131310" cy="657225"/>
            <wp:effectExtent l="0" t="0" r="2540" b="9525"/>
            <wp:docPr id="1090" name="Imagem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4315791" cy="686573"/>
                    </a:xfrm>
                    <a:prstGeom prst="rect">
                      <a:avLst/>
                    </a:prstGeom>
                    <a:noFill/>
                    <a:ln>
                      <a:noFill/>
                    </a:ln>
                  </pic:spPr>
                </pic:pic>
              </a:graphicData>
            </a:graphic>
          </wp:inline>
        </w:drawing>
      </w:r>
    </w:p>
    <w:p w14:paraId="2CD97B2A" w14:textId="77777777" w:rsidR="00BB71E4" w:rsidRPr="00BB71E4" w:rsidRDefault="00BB71E4" w:rsidP="00AE230B">
      <w:pPr>
        <w:shd w:val="clear" w:color="auto" w:fill="FFFFFF"/>
        <w:rPr>
          <w:rFonts w:cs="Arial"/>
          <w:color w:val="000000" w:themeColor="text1"/>
          <w:sz w:val="16"/>
          <w:lang w:eastAsia="pt-BR"/>
        </w:rPr>
      </w:pPr>
    </w:p>
    <w:p w14:paraId="62F192D0" w14:textId="1A1B1748" w:rsidR="001F14C8" w:rsidRPr="009F1B13" w:rsidRDefault="00036E64" w:rsidP="00036E64">
      <w:pPr>
        <w:shd w:val="clear" w:color="auto" w:fill="FFFFFF"/>
        <w:rPr>
          <w:rFonts w:cs="Arial"/>
          <w:color w:val="000000" w:themeColor="text1"/>
          <w:lang w:eastAsia="pt-BR"/>
        </w:rPr>
      </w:pPr>
      <w:r>
        <w:rPr>
          <w:rFonts w:cs="Arial"/>
          <w:noProof/>
          <w:color w:val="000000" w:themeColor="text1"/>
          <w:lang w:eastAsia="pt-BR"/>
        </w:rPr>
        <w:drawing>
          <wp:anchor distT="0" distB="0" distL="114300" distR="114300" simplePos="0" relativeHeight="251875328" behindDoc="0" locked="0" layoutInCell="1" allowOverlap="1" wp14:anchorId="428B8490" wp14:editId="3D3AD4C6">
            <wp:simplePos x="0" y="0"/>
            <wp:positionH relativeFrom="margin">
              <wp:align>center</wp:align>
            </wp:positionH>
            <wp:positionV relativeFrom="paragraph">
              <wp:posOffset>724535</wp:posOffset>
            </wp:positionV>
            <wp:extent cx="6307200" cy="5288400"/>
            <wp:effectExtent l="0" t="0" r="0" b="7620"/>
            <wp:wrapSquare wrapText="bothSides"/>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1147" t="2858" b="2797"/>
                    <a:stretch/>
                  </pic:blipFill>
                  <pic:spPr bwMode="auto">
                    <a:xfrm>
                      <a:off x="0" y="0"/>
                      <a:ext cx="6307200" cy="528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3CF4">
        <w:rPr>
          <w:rFonts w:cs="Arial"/>
          <w:color w:val="000000" w:themeColor="text1"/>
          <w:lang w:eastAsia="pt-BR"/>
        </w:rPr>
        <w:t>*No braço do violão, ao contrário, quando se sobe o tom geralmente nos movemos para a esquerda e quando se desce o tom geralmente movemos a digitação para a direita.</w:t>
      </w:r>
      <w:r w:rsidR="005643E4">
        <w:rPr>
          <w:rFonts w:cs="Arial"/>
          <w:color w:val="000000" w:themeColor="text1"/>
          <w:lang w:eastAsia="pt-BR"/>
        </w:rPr>
        <w:t xml:space="preserve"> Nesse caso, é importante lembrar que cada casa </w:t>
      </w:r>
      <w:r w:rsidR="002A1DFB">
        <w:rPr>
          <w:rFonts w:cs="Arial"/>
          <w:color w:val="000000" w:themeColor="text1"/>
          <w:lang w:eastAsia="pt-BR"/>
        </w:rPr>
        <w:t>do violão equivale a um semitom.</w:t>
      </w:r>
    </w:p>
    <w:p w14:paraId="689A25A7" w14:textId="77777777" w:rsidR="00214522" w:rsidRPr="00A95BC9" w:rsidRDefault="00A51C27" w:rsidP="001C4B5E">
      <w:pPr>
        <w:pStyle w:val="Ttulo3"/>
        <w:rPr>
          <w:rFonts w:ascii="Tempus Sans ITC" w:eastAsiaTheme="majorEastAsia" w:hAnsi="Tempus Sans ITC" w:cstheme="majorBidi"/>
          <w:bCs w:val="0"/>
          <w:color w:val="FF9900"/>
          <w:spacing w:val="15"/>
          <w:szCs w:val="32"/>
          <w:lang w:eastAsia="ar-SA"/>
        </w:rPr>
      </w:pPr>
      <w:bookmarkStart w:id="173" w:name="_Toc70064132"/>
      <w:bookmarkStart w:id="174" w:name="_Toc219747766"/>
      <w:r>
        <w:rPr>
          <w:rFonts w:ascii="Tempus Sans ITC" w:eastAsiaTheme="majorEastAsia" w:hAnsi="Tempus Sans ITC" w:cstheme="majorBidi"/>
          <w:bCs w:val="0"/>
          <w:color w:val="FF9900"/>
          <w:spacing w:val="15"/>
          <w:szCs w:val="32"/>
          <w:lang w:eastAsia="ar-SA"/>
        </w:rPr>
        <w:lastRenderedPageBreak/>
        <w:t>62</w:t>
      </w:r>
      <w:r w:rsidR="0000475E">
        <w:rPr>
          <w:rFonts w:ascii="Tempus Sans ITC" w:eastAsiaTheme="majorEastAsia" w:hAnsi="Tempus Sans ITC" w:cstheme="majorBidi"/>
          <w:bCs w:val="0"/>
          <w:color w:val="FF9900"/>
          <w:spacing w:val="15"/>
          <w:szCs w:val="32"/>
          <w:lang w:eastAsia="ar-SA"/>
        </w:rPr>
        <w:t xml:space="preserve"> </w:t>
      </w:r>
      <w:r w:rsidR="00D36A7C">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w:t>
      </w:r>
      <w:r w:rsidR="00A95BC9">
        <w:rPr>
          <w:rFonts w:ascii="Tempus Sans ITC" w:eastAsiaTheme="majorEastAsia" w:hAnsi="Tempus Sans ITC" w:cstheme="majorBidi"/>
          <w:bCs w:val="0"/>
          <w:color w:val="FF9900"/>
          <w:spacing w:val="15"/>
          <w:szCs w:val="32"/>
          <w:lang w:eastAsia="ar-SA"/>
        </w:rPr>
        <w:t xml:space="preserve"> </w:t>
      </w:r>
      <w:r w:rsidR="00374AF7" w:rsidRPr="00A95BC9">
        <w:rPr>
          <w:rFonts w:ascii="Tempus Sans ITC" w:eastAsiaTheme="majorEastAsia" w:hAnsi="Tempus Sans ITC" w:cstheme="majorBidi"/>
          <w:bCs w:val="0"/>
          <w:color w:val="FF9900"/>
          <w:spacing w:val="15"/>
          <w:szCs w:val="32"/>
          <w:lang w:eastAsia="ar-SA"/>
        </w:rPr>
        <w:t>Meu E</w:t>
      </w:r>
      <w:r w:rsidR="0002415A" w:rsidRPr="00A95BC9">
        <w:rPr>
          <w:rFonts w:ascii="Tempus Sans ITC" w:eastAsiaTheme="majorEastAsia" w:hAnsi="Tempus Sans ITC" w:cstheme="majorBidi"/>
          <w:bCs w:val="0"/>
          <w:color w:val="FF9900"/>
          <w:spacing w:val="15"/>
          <w:szCs w:val="32"/>
          <w:lang w:eastAsia="ar-SA"/>
        </w:rPr>
        <w:t>rro</w:t>
      </w:r>
      <w:bookmarkEnd w:id="173"/>
      <w:bookmarkEnd w:id="174"/>
    </w:p>
    <w:p w14:paraId="7CA36DAD" w14:textId="77777777" w:rsidR="00EC48D5" w:rsidRDefault="00EC48D5" w:rsidP="005A3216"/>
    <w:p w14:paraId="24B38946" w14:textId="77777777" w:rsidR="006D2F55" w:rsidRDefault="006D2F55" w:rsidP="006D2F55">
      <w:pPr>
        <w:rPr>
          <w:rFonts w:cs="Arial"/>
          <w:b/>
          <w:i/>
          <w:sz w:val="28"/>
          <w:szCs w:val="28"/>
        </w:rPr>
      </w:pPr>
      <w:r>
        <w:rPr>
          <w:rFonts w:cs="Arial"/>
          <w:b/>
          <w:i/>
          <w:noProof/>
          <w:sz w:val="28"/>
          <w:szCs w:val="28"/>
          <w:lang w:eastAsia="pt-BR"/>
        </w:rPr>
        <w:drawing>
          <wp:inline distT="0" distB="0" distL="0" distR="0" wp14:anchorId="205049BB" wp14:editId="43294C1F">
            <wp:extent cx="5391150" cy="1762125"/>
            <wp:effectExtent l="0" t="0" r="0" b="0"/>
            <wp:docPr id="787" name="Imagem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16A60CFC" w14:textId="77777777" w:rsidR="006D2F55" w:rsidRPr="00C73DCB" w:rsidRDefault="006D2F55" w:rsidP="006D2F55">
      <w:pPr>
        <w:rPr>
          <w:rFonts w:cs="Arial"/>
          <w:b/>
          <w:i/>
          <w:color w:val="FF0000"/>
          <w:sz w:val="24"/>
        </w:rPr>
      </w:pPr>
    </w:p>
    <w:p w14:paraId="7B4CEF1E" w14:textId="558F1F48" w:rsidR="00F82FA0" w:rsidRDefault="0016533E" w:rsidP="00917FE7">
      <w:pPr>
        <w:jc w:val="center"/>
      </w:pPr>
      <w:r>
        <w:rPr>
          <w:noProof/>
          <w:color w:val="FF0000"/>
          <w:sz w:val="20"/>
          <w:szCs w:val="22"/>
          <w:highlight w:val="cyan"/>
          <w:lang w:eastAsia="pt-BR"/>
        </w:rPr>
        <mc:AlternateContent>
          <mc:Choice Requires="wps">
            <w:drawing>
              <wp:anchor distT="0" distB="0" distL="114300" distR="114300" simplePos="0" relativeHeight="251767808" behindDoc="1" locked="0" layoutInCell="1" allowOverlap="1" wp14:anchorId="225A1C27" wp14:editId="6BAFE272">
                <wp:simplePos x="0" y="0"/>
                <wp:positionH relativeFrom="margin">
                  <wp:posOffset>2015490</wp:posOffset>
                </wp:positionH>
                <wp:positionV relativeFrom="paragraph">
                  <wp:posOffset>2540</wp:posOffset>
                </wp:positionV>
                <wp:extent cx="1319530" cy="640080"/>
                <wp:effectExtent l="0" t="0" r="0" b="7620"/>
                <wp:wrapNone/>
                <wp:docPr id="786" name="Elipse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9530" cy="64008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C97865" id="Elipse 786" o:spid="_x0000_s1026" style="position:absolute;margin-left:158.7pt;margin-top:.2pt;width:103.9pt;height:50.4pt;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" fillcolor="#ffc000" strokecolor="#e36c0a [2409]" strokeweight="2pt">
                <v:path arrowok="t"/>
                <w10:wrap anchorx="margin"/>
              </v:oval>
            </w:pict>
          </mc:Fallback>
        </mc:AlternateContent>
      </w:r>
      <w:r w:rsidR="006D2F55">
        <w:object w:dxaOrig="1540" w:dyaOrig="993" w14:anchorId="75F6C44E">
          <v:shape id="_x0000_i1050" type="#_x0000_t75" style="width:77.9pt;height:54.3pt" o:ole="">
            <v:imagedata r:id="rId238" o:title=""/>
          </v:shape>
          <o:OLEObject Type="Embed" ProgID="Package" ShapeID="_x0000_i1050" DrawAspect="Icon" ObjectID="_1831811297" r:id="rId268"/>
        </w:object>
      </w:r>
    </w:p>
    <w:p w14:paraId="517E4E5B" w14:textId="77777777" w:rsidR="00FF0555" w:rsidRDefault="00FF0555" w:rsidP="00FF0555"/>
    <w:p w14:paraId="7590C7A8" w14:textId="77777777" w:rsidR="001D76B5" w:rsidRDefault="001D76B5" w:rsidP="00653434"/>
    <w:p w14:paraId="4E4866A0" w14:textId="7875CF5B" w:rsidR="001D76B5" w:rsidRDefault="0016533E" w:rsidP="006B6CBF">
      <w:pPr>
        <w:jc w:val="center"/>
      </w:pPr>
      <w:r>
        <w:rPr>
          <w:noProof/>
          <w:lang w:eastAsia="pt-BR"/>
        </w:rPr>
        <mc:AlternateContent>
          <mc:Choice Requires="wps">
            <w:drawing>
              <wp:anchor distT="0" distB="0" distL="114300" distR="114300" simplePos="0" relativeHeight="251681280" behindDoc="1" locked="0" layoutInCell="1" allowOverlap="1" wp14:anchorId="16D5D0C3" wp14:editId="0EFF6FEF">
                <wp:simplePos x="0" y="0"/>
                <wp:positionH relativeFrom="margin">
                  <wp:posOffset>0</wp:posOffset>
                </wp:positionH>
                <wp:positionV relativeFrom="paragraph">
                  <wp:posOffset>29845</wp:posOffset>
                </wp:positionV>
                <wp:extent cx="5306060" cy="946150"/>
                <wp:effectExtent l="0" t="0" r="8890" b="6350"/>
                <wp:wrapNone/>
                <wp:docPr id="131" name="Retângulo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06060" cy="9461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B487B28" id="Retângulo 131" o:spid="_x0000_s1026" style="position:absolute;margin-left:0;margin-top:2.35pt;width:417.8pt;height:74.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" fillcolor="#ffd961" strokecolor="#974706 [1609]" strokeweight="2pt">
                <v:path arrowok="t"/>
                <w10:wrap anchorx="margin"/>
              </v:rect>
            </w:pict>
          </mc:Fallback>
        </mc:AlternateContent>
      </w:r>
    </w:p>
    <w:p w14:paraId="4A95E5DC" w14:textId="77777777" w:rsidR="001D76B5" w:rsidRDefault="001D76B5" w:rsidP="006B6CBF">
      <w:pPr>
        <w:jc w:val="center"/>
      </w:pPr>
      <w:r w:rsidRPr="00D22574">
        <w:rPr>
          <w:b/>
          <w:bCs/>
        </w:rPr>
        <w:t xml:space="preserve">Aula online da música </w:t>
      </w:r>
      <w:r>
        <w:rPr>
          <w:b/>
          <w:bCs/>
        </w:rPr>
        <w:t>Meu erro</w:t>
      </w:r>
      <w:r w:rsidRPr="00D22574">
        <w:rPr>
          <w:b/>
          <w:bCs/>
        </w:rPr>
        <w:t>, acesse aqui</w:t>
      </w:r>
      <w:r>
        <w:rPr>
          <w:b/>
          <w:bCs/>
        </w:rPr>
        <w:t xml:space="preserve"> (basta clicar)</w:t>
      </w:r>
      <w:r w:rsidRPr="00D22574">
        <w:rPr>
          <w:b/>
          <w:bCs/>
        </w:rPr>
        <w:t>:</w:t>
      </w:r>
    </w:p>
    <w:p w14:paraId="73A00BAD" w14:textId="77777777" w:rsidR="001D76B5" w:rsidRDefault="001D76B5" w:rsidP="006B6CBF">
      <w:pPr>
        <w:jc w:val="center"/>
      </w:pPr>
    </w:p>
    <w:p w14:paraId="5DECD51F" w14:textId="77777777" w:rsidR="00D22574" w:rsidRPr="001D76B5" w:rsidRDefault="00D22574" w:rsidP="006B6CBF">
      <w:pPr>
        <w:jc w:val="center"/>
        <w:rPr>
          <w:color w:val="FFFFFF" w:themeColor="background1"/>
        </w:rPr>
      </w:pPr>
    </w:p>
    <w:p w14:paraId="61B8E80B" w14:textId="77777777" w:rsidR="00D22574" w:rsidRPr="00747884" w:rsidRDefault="008B4E52" w:rsidP="001D76B5">
      <w:pPr>
        <w:jc w:val="center"/>
        <w:rPr>
          <w:rFonts w:cs="Arial"/>
          <w:sz w:val="18"/>
          <w:szCs w:val="18"/>
          <w:lang w:eastAsia="en-US"/>
        </w:rPr>
      </w:pPr>
      <w:hyperlink r:id="rId269" w:history="1">
        <w:r w:rsidR="00D22574" w:rsidRPr="00747884">
          <w:rPr>
            <w:rStyle w:val="Hyperlink"/>
            <w:rFonts w:cs="Arial"/>
            <w:color w:val="auto"/>
            <w:sz w:val="18"/>
            <w:szCs w:val="18"/>
          </w:rPr>
          <w:t>https://www.youtube.com/playlist?list=PLCAVX-O9MrRiaPnEbPVpsvMrqZwQSLevu</w:t>
        </w:r>
      </w:hyperlink>
    </w:p>
    <w:p w14:paraId="0DAAC969" w14:textId="77777777" w:rsidR="00D22574" w:rsidRDefault="00D22574" w:rsidP="006B6CBF">
      <w:pPr>
        <w:jc w:val="center"/>
      </w:pPr>
    </w:p>
    <w:p w14:paraId="6BFD8BB2" w14:textId="77777777" w:rsidR="0014147C" w:rsidRDefault="0014147C" w:rsidP="0014147C">
      <w:pPr>
        <w:tabs>
          <w:tab w:val="left" w:pos="2268"/>
        </w:tabs>
        <w:ind w:left="-284"/>
      </w:pPr>
      <w:r>
        <w:rPr>
          <w:noProof/>
          <w:lang w:eastAsia="pt-BR"/>
        </w:rPr>
        <w:lastRenderedPageBreak/>
        <w:drawing>
          <wp:anchor distT="0" distB="0" distL="114300" distR="114300" simplePos="0" relativeHeight="251871232" behindDoc="0" locked="0" layoutInCell="1" allowOverlap="1" wp14:anchorId="37106E31" wp14:editId="5186830D">
            <wp:simplePos x="0" y="0"/>
            <wp:positionH relativeFrom="margin">
              <wp:posOffset>-452755</wp:posOffset>
            </wp:positionH>
            <wp:positionV relativeFrom="paragraph">
              <wp:posOffset>0</wp:posOffset>
            </wp:positionV>
            <wp:extent cx="6471920" cy="8886825"/>
            <wp:effectExtent l="0" t="0" r="5080" b="9525"/>
            <wp:wrapSquare wrapText="bothSides"/>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6471920" cy="8886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E52199" w14:textId="77777777" w:rsidR="00214522" w:rsidRPr="00A95BC9" w:rsidRDefault="00A51C27" w:rsidP="001D5C3D">
      <w:pPr>
        <w:pStyle w:val="Ttulo3"/>
        <w:rPr>
          <w:rFonts w:ascii="Tempus Sans ITC" w:eastAsiaTheme="majorEastAsia" w:hAnsi="Tempus Sans ITC" w:cstheme="majorBidi"/>
          <w:bCs w:val="0"/>
          <w:color w:val="FF9900"/>
          <w:spacing w:val="15"/>
          <w:szCs w:val="32"/>
          <w:lang w:eastAsia="ar-SA"/>
        </w:rPr>
      </w:pPr>
      <w:bookmarkStart w:id="175" w:name="_Toc70064133"/>
      <w:bookmarkStart w:id="176" w:name="_Toc219747767"/>
      <w:r>
        <w:rPr>
          <w:rFonts w:ascii="Tempus Sans ITC" w:eastAsiaTheme="majorEastAsia" w:hAnsi="Tempus Sans ITC" w:cstheme="majorBidi"/>
          <w:bCs w:val="0"/>
          <w:color w:val="FF9900"/>
          <w:spacing w:val="15"/>
          <w:szCs w:val="32"/>
          <w:lang w:eastAsia="ar-SA"/>
        </w:rPr>
        <w:lastRenderedPageBreak/>
        <w:t>63</w:t>
      </w:r>
      <w:r w:rsidR="0000475E">
        <w:rPr>
          <w:rFonts w:ascii="Tempus Sans ITC" w:eastAsiaTheme="majorEastAsia" w:hAnsi="Tempus Sans ITC" w:cstheme="majorBidi"/>
          <w:bCs w:val="0"/>
          <w:color w:val="FF9900"/>
          <w:spacing w:val="15"/>
          <w:szCs w:val="32"/>
          <w:lang w:eastAsia="ar-SA"/>
        </w:rPr>
        <w:t xml:space="preserve"> </w:t>
      </w:r>
      <w:r w:rsidR="00D36A7C">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 xml:space="preserve">: </w:t>
      </w:r>
      <w:r w:rsidR="00374AF7" w:rsidRPr="00A95BC9">
        <w:rPr>
          <w:rFonts w:ascii="Tempus Sans ITC" w:eastAsiaTheme="majorEastAsia" w:hAnsi="Tempus Sans ITC" w:cstheme="majorBidi"/>
          <w:bCs w:val="0"/>
          <w:color w:val="FF9900"/>
          <w:spacing w:val="15"/>
          <w:szCs w:val="32"/>
          <w:lang w:eastAsia="ar-SA"/>
        </w:rPr>
        <w:t>É Preciso S</w:t>
      </w:r>
      <w:r w:rsidR="00A72A7F" w:rsidRPr="00A95BC9">
        <w:rPr>
          <w:rFonts w:ascii="Tempus Sans ITC" w:eastAsiaTheme="majorEastAsia" w:hAnsi="Tempus Sans ITC" w:cstheme="majorBidi"/>
          <w:bCs w:val="0"/>
          <w:color w:val="FF9900"/>
          <w:spacing w:val="15"/>
          <w:szCs w:val="32"/>
          <w:lang w:eastAsia="ar-SA"/>
        </w:rPr>
        <w:t xml:space="preserve">aber </w:t>
      </w:r>
      <w:r w:rsidR="00374AF7" w:rsidRPr="00A95BC9">
        <w:rPr>
          <w:rFonts w:ascii="Tempus Sans ITC" w:eastAsiaTheme="majorEastAsia" w:hAnsi="Tempus Sans ITC" w:cstheme="majorBidi"/>
          <w:bCs w:val="0"/>
          <w:color w:val="FF9900"/>
          <w:spacing w:val="15"/>
          <w:szCs w:val="32"/>
          <w:lang w:eastAsia="ar-SA"/>
        </w:rPr>
        <w:t>V</w:t>
      </w:r>
      <w:r w:rsidR="0002415A" w:rsidRPr="00A95BC9">
        <w:rPr>
          <w:rFonts w:ascii="Tempus Sans ITC" w:eastAsiaTheme="majorEastAsia" w:hAnsi="Tempus Sans ITC" w:cstheme="majorBidi"/>
          <w:bCs w:val="0"/>
          <w:color w:val="FF9900"/>
          <w:spacing w:val="15"/>
          <w:szCs w:val="32"/>
          <w:lang w:eastAsia="ar-SA"/>
        </w:rPr>
        <w:t>iver</w:t>
      </w:r>
      <w:bookmarkEnd w:id="175"/>
      <w:bookmarkEnd w:id="176"/>
    </w:p>
    <w:p w14:paraId="0946E731" w14:textId="77777777" w:rsidR="006D2F55" w:rsidRDefault="006D2F55" w:rsidP="006D2F55">
      <w:pPr>
        <w:rPr>
          <w:rFonts w:cs="Arial"/>
          <w:b/>
          <w:i/>
          <w:sz w:val="28"/>
          <w:szCs w:val="28"/>
        </w:rPr>
      </w:pPr>
      <w:r>
        <w:rPr>
          <w:rFonts w:cs="Arial"/>
          <w:b/>
          <w:i/>
          <w:noProof/>
          <w:sz w:val="28"/>
          <w:szCs w:val="28"/>
          <w:lang w:eastAsia="pt-BR"/>
        </w:rPr>
        <w:drawing>
          <wp:inline distT="0" distB="0" distL="0" distR="0" wp14:anchorId="403836A8" wp14:editId="7E27BE05">
            <wp:extent cx="5838940" cy="2348865"/>
            <wp:effectExtent l="0" t="0" r="9525" b="0"/>
            <wp:docPr id="791" name="Imagem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898356" cy="2372767"/>
                    </a:xfrm>
                    <a:prstGeom prst="rect">
                      <a:avLst/>
                    </a:prstGeom>
                    <a:noFill/>
                    <a:ln>
                      <a:noFill/>
                    </a:ln>
                  </pic:spPr>
                </pic:pic>
              </a:graphicData>
            </a:graphic>
          </wp:inline>
        </w:drawing>
      </w:r>
    </w:p>
    <w:p w14:paraId="001FF8FA" w14:textId="3DD6EF65" w:rsidR="006D2F55" w:rsidRPr="00C73DCB" w:rsidRDefault="0016533E" w:rsidP="006D2F55">
      <w:pPr>
        <w:rPr>
          <w:rFonts w:cs="Arial"/>
          <w:b/>
          <w:i/>
          <w:color w:val="FF0000"/>
          <w:sz w:val="24"/>
        </w:rPr>
      </w:pPr>
      <w:r>
        <w:rPr>
          <w:noProof/>
          <w:color w:val="FF0000"/>
          <w:sz w:val="20"/>
          <w:szCs w:val="22"/>
          <w:highlight w:val="cyan"/>
          <w:lang w:eastAsia="pt-BR"/>
        </w:rPr>
        <mc:AlternateContent>
          <mc:Choice Requires="wps">
            <w:drawing>
              <wp:anchor distT="0" distB="0" distL="114300" distR="114300" simplePos="0" relativeHeight="251769856" behindDoc="1" locked="0" layoutInCell="1" allowOverlap="1" wp14:anchorId="522DB8D5" wp14:editId="70F68EF3">
                <wp:simplePos x="0" y="0"/>
                <wp:positionH relativeFrom="margin">
                  <wp:posOffset>2094230</wp:posOffset>
                </wp:positionH>
                <wp:positionV relativeFrom="paragraph">
                  <wp:posOffset>168910</wp:posOffset>
                </wp:positionV>
                <wp:extent cx="1175385" cy="718185"/>
                <wp:effectExtent l="0" t="0" r="5715" b="5715"/>
                <wp:wrapNone/>
                <wp:docPr id="790" name="Elipse 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5385" cy="71818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FF28B7" id="Elipse 790" o:spid="_x0000_s1026" style="position:absolute;margin-left:164.9pt;margin-top:13.3pt;width:92.55pt;height:56.55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" fillcolor="#ffc000" strokecolor="#e36c0a [2409]" strokeweight="2pt">
                <v:path arrowok="t"/>
                <w10:wrap anchorx="margin"/>
              </v:oval>
            </w:pict>
          </mc:Fallback>
        </mc:AlternateContent>
      </w:r>
    </w:p>
    <w:p w14:paraId="659F4ECF" w14:textId="77777777" w:rsidR="00F82FA0" w:rsidRDefault="006D2F55" w:rsidP="00917FE7">
      <w:pPr>
        <w:jc w:val="center"/>
      </w:pPr>
      <w:r>
        <w:object w:dxaOrig="1540" w:dyaOrig="993" w14:anchorId="3F1893DA">
          <v:shape id="_x0000_i1051" type="#_x0000_t75" style="width:77.9pt;height:54.3pt" o:ole="">
            <v:imagedata r:id="rId238" o:title=""/>
          </v:shape>
          <o:OLEObject Type="Embed" ProgID="Package" ShapeID="_x0000_i1051" DrawAspect="Icon" ObjectID="_1831811298" r:id="rId271"/>
        </w:object>
      </w:r>
    </w:p>
    <w:p w14:paraId="2B9F39B0" w14:textId="77777777" w:rsidR="00F82FA0" w:rsidRDefault="00F82FA0" w:rsidP="006B6CBF">
      <w:pPr>
        <w:jc w:val="center"/>
      </w:pPr>
    </w:p>
    <w:p w14:paraId="1674D8AD" w14:textId="348F12CE" w:rsidR="00D22574" w:rsidRDefault="0016533E" w:rsidP="006B6CBF">
      <w:pPr>
        <w:jc w:val="center"/>
      </w:pPr>
      <w:r>
        <w:rPr>
          <w:noProof/>
          <w:lang w:eastAsia="pt-BR"/>
        </w:rPr>
        <mc:AlternateContent>
          <mc:Choice Requires="wps">
            <w:drawing>
              <wp:anchor distT="0" distB="0" distL="114300" distR="114300" simplePos="0" relativeHeight="251682304" behindDoc="1" locked="0" layoutInCell="1" allowOverlap="1" wp14:anchorId="2CECEF2F" wp14:editId="70F2FADE">
                <wp:simplePos x="0" y="0"/>
                <wp:positionH relativeFrom="margin">
                  <wp:posOffset>5715</wp:posOffset>
                </wp:positionH>
                <wp:positionV relativeFrom="paragraph">
                  <wp:posOffset>16510</wp:posOffset>
                </wp:positionV>
                <wp:extent cx="5549900" cy="895350"/>
                <wp:effectExtent l="0" t="0" r="0" b="0"/>
                <wp:wrapNone/>
                <wp:docPr id="132" name="Retângulo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9900" cy="8953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95DDC" id="Retângulo 132" o:spid="_x0000_s1026" style="position:absolute;margin-left:.45pt;margin-top:1.3pt;width:437pt;height:70.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" fillcolor="#ffd961" strokecolor="#974706 [1609]" strokeweight="2pt">
                <v:path arrowok="t"/>
                <w10:wrap anchorx="margin"/>
              </v:rect>
            </w:pict>
          </mc:Fallback>
        </mc:AlternateContent>
      </w:r>
    </w:p>
    <w:p w14:paraId="1BA9201E" w14:textId="77777777" w:rsidR="001D76B5" w:rsidRDefault="001D76B5" w:rsidP="006B6CBF">
      <w:pPr>
        <w:jc w:val="center"/>
        <w:rPr>
          <w:b/>
          <w:bCs/>
        </w:rPr>
      </w:pPr>
      <w:r w:rsidRPr="001D76B5">
        <w:rPr>
          <w:b/>
          <w:bCs/>
        </w:rPr>
        <w:t xml:space="preserve"> </w:t>
      </w:r>
      <w:r w:rsidRPr="00D22574">
        <w:rPr>
          <w:b/>
          <w:bCs/>
        </w:rPr>
        <w:t xml:space="preserve">Aula online da música </w:t>
      </w:r>
      <w:r>
        <w:rPr>
          <w:b/>
          <w:bCs/>
        </w:rPr>
        <w:t>É preciso saber viver</w:t>
      </w:r>
      <w:r w:rsidRPr="00D22574">
        <w:rPr>
          <w:b/>
          <w:bCs/>
        </w:rPr>
        <w:t>, acesse aqui</w:t>
      </w:r>
      <w:r>
        <w:rPr>
          <w:b/>
          <w:bCs/>
        </w:rPr>
        <w:t xml:space="preserve"> (basta clicar)</w:t>
      </w:r>
      <w:r w:rsidRPr="00D22574">
        <w:rPr>
          <w:b/>
          <w:bCs/>
        </w:rPr>
        <w:t>:</w:t>
      </w:r>
    </w:p>
    <w:p w14:paraId="4241EC60" w14:textId="77777777" w:rsidR="001D76B5" w:rsidRDefault="001D76B5" w:rsidP="006B6CBF">
      <w:pPr>
        <w:jc w:val="center"/>
        <w:rPr>
          <w:b/>
          <w:bCs/>
        </w:rPr>
      </w:pPr>
    </w:p>
    <w:p w14:paraId="7615F1AB" w14:textId="77777777" w:rsidR="001D76B5" w:rsidRPr="008755B0" w:rsidRDefault="001D76B5" w:rsidP="006B6CBF">
      <w:pPr>
        <w:jc w:val="center"/>
        <w:rPr>
          <w:sz w:val="18"/>
          <w:szCs w:val="18"/>
        </w:rPr>
      </w:pPr>
    </w:p>
    <w:p w14:paraId="42E5224F" w14:textId="64DB4C8A" w:rsidR="006B6CBF" w:rsidRPr="00D35D71" w:rsidRDefault="008B4E52" w:rsidP="006B6CBF">
      <w:pPr>
        <w:jc w:val="center"/>
        <w:rPr>
          <w:sz w:val="20"/>
          <w:szCs w:val="20"/>
        </w:rPr>
      </w:pPr>
      <w:hyperlink r:id="rId272" w:history="1">
        <w:r w:rsidR="00116FD4" w:rsidRPr="00D35D71">
          <w:rPr>
            <w:rStyle w:val="Hyperlink"/>
            <w:sz w:val="20"/>
            <w:szCs w:val="20"/>
          </w:rPr>
          <w:t>https://www.youtube.com/playlist?list=PLCAVX-O9MrRhyOO4iBANUJUcZi6NIdK9L</w:t>
        </w:r>
      </w:hyperlink>
    </w:p>
    <w:p w14:paraId="6B620DD5" w14:textId="77777777" w:rsidR="00773A55" w:rsidRDefault="00773A55" w:rsidP="00A87050">
      <w:pPr>
        <w:rPr>
          <w:noProof/>
          <w:color w:val="FF0000"/>
          <w:lang w:eastAsia="pt-BR"/>
        </w:rPr>
      </w:pPr>
    </w:p>
    <w:p w14:paraId="3EEA6D66" w14:textId="3136EF94" w:rsidR="00773A55" w:rsidRPr="00B3584A" w:rsidRDefault="00773A55" w:rsidP="00155756">
      <w:pPr>
        <w:ind w:left="-426"/>
        <w:rPr>
          <w:color w:val="FF0000"/>
        </w:rPr>
      </w:pPr>
      <w:r>
        <w:rPr>
          <w:noProof/>
          <w:color w:val="FF0000"/>
          <w:lang w:eastAsia="pt-BR"/>
        </w:rPr>
        <w:lastRenderedPageBreak/>
        <w:drawing>
          <wp:anchor distT="0" distB="0" distL="114300" distR="114300" simplePos="0" relativeHeight="251872256" behindDoc="0" locked="0" layoutInCell="1" allowOverlap="1" wp14:anchorId="21EA61C7" wp14:editId="36A3DB72">
            <wp:simplePos x="0" y="0"/>
            <wp:positionH relativeFrom="margin">
              <wp:posOffset>-582183</wp:posOffset>
            </wp:positionH>
            <wp:positionV relativeFrom="paragraph">
              <wp:posOffset>0</wp:posOffset>
            </wp:positionV>
            <wp:extent cx="6734175" cy="9008745"/>
            <wp:effectExtent l="0" t="0" r="9525" b="1905"/>
            <wp:wrapSquare wrapText="bothSides"/>
            <wp:docPr id="1162" name="Imagem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6734175" cy="90087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73B1C7" w14:textId="77777777" w:rsidR="0022745B" w:rsidRPr="00264F83" w:rsidRDefault="00F85590" w:rsidP="00364D9A">
      <w:pPr>
        <w:pStyle w:val="Ttulo1"/>
        <w:rPr>
          <w:rFonts w:cs="Arial"/>
          <w:color w:val="ED3611"/>
          <w:kern w:val="0"/>
          <w:szCs w:val="40"/>
        </w:rPr>
      </w:pPr>
      <w:bookmarkStart w:id="177" w:name="_Toc70064134"/>
      <w:bookmarkStart w:id="178" w:name="_Toc219747769"/>
      <w:r>
        <w:rPr>
          <w:rFonts w:cs="Arial"/>
          <w:color w:val="ED3611"/>
          <w:kern w:val="0"/>
          <w:szCs w:val="40"/>
        </w:rPr>
        <w:lastRenderedPageBreak/>
        <w:t>24</w:t>
      </w:r>
      <w:r w:rsidR="003C5647" w:rsidRPr="00264F83">
        <w:rPr>
          <w:rFonts w:cs="Arial"/>
          <w:color w:val="ED3611"/>
          <w:kern w:val="0"/>
          <w:szCs w:val="40"/>
        </w:rPr>
        <w:t xml:space="preserve"> </w:t>
      </w:r>
      <w:r w:rsidR="00A87050" w:rsidRPr="00264F83">
        <w:rPr>
          <w:rFonts w:cs="Arial"/>
          <w:color w:val="ED3611"/>
          <w:kern w:val="0"/>
          <w:szCs w:val="40"/>
        </w:rPr>
        <w:t>– Acordes aumentados</w:t>
      </w:r>
      <w:r w:rsidR="001E2006">
        <w:rPr>
          <w:rFonts w:cs="Arial"/>
          <w:color w:val="ED3611"/>
          <w:kern w:val="0"/>
          <w:szCs w:val="40"/>
        </w:rPr>
        <w:t>,</w:t>
      </w:r>
      <w:r w:rsidR="00A87050" w:rsidRPr="00264F83">
        <w:rPr>
          <w:rFonts w:cs="Arial"/>
          <w:color w:val="ED3611"/>
          <w:kern w:val="0"/>
          <w:szCs w:val="40"/>
        </w:rPr>
        <w:t xml:space="preserve"> diminuto</w:t>
      </w:r>
      <w:r w:rsidR="002C19A0">
        <w:rPr>
          <w:rFonts w:cs="Arial"/>
          <w:color w:val="ED3611"/>
          <w:kern w:val="0"/>
          <w:szCs w:val="40"/>
        </w:rPr>
        <w:t>s:</w:t>
      </w:r>
      <w:bookmarkEnd w:id="177"/>
      <w:bookmarkEnd w:id="178"/>
    </w:p>
    <w:p w14:paraId="6B780352" w14:textId="77777777" w:rsidR="00364D9A" w:rsidRPr="001E2006" w:rsidRDefault="001E2006" w:rsidP="0042127B">
      <w:pPr>
        <w:rPr>
          <w:rFonts w:cs="Arial"/>
          <w:b/>
          <w:bCs/>
          <w:szCs w:val="22"/>
        </w:rPr>
      </w:pPr>
      <w:r>
        <w:rPr>
          <w:rFonts w:cs="Arial"/>
          <w:b/>
          <w:bCs/>
          <w:szCs w:val="22"/>
        </w:rPr>
        <w:t>Acorde a</w:t>
      </w:r>
      <w:r w:rsidR="00364D9A" w:rsidRPr="001E2006">
        <w:rPr>
          <w:rFonts w:cs="Arial"/>
          <w:b/>
          <w:bCs/>
          <w:szCs w:val="22"/>
        </w:rPr>
        <w:t xml:space="preserve">umentado: </w:t>
      </w:r>
    </w:p>
    <w:p w14:paraId="76244D6F" w14:textId="77777777" w:rsidR="0042127B" w:rsidRPr="00D57E22" w:rsidRDefault="0042127B" w:rsidP="0042127B">
      <w:pPr>
        <w:rPr>
          <w:rFonts w:cs="Arial"/>
          <w:szCs w:val="22"/>
        </w:rPr>
      </w:pPr>
      <w:r>
        <w:rPr>
          <w:rFonts w:cs="Arial"/>
          <w:szCs w:val="22"/>
        </w:rPr>
        <w:t>São formados por duas terças maiores sobrepostas, diferentemente do acorde maior e menor,</w:t>
      </w:r>
      <w:r w:rsidR="00110BE3">
        <w:rPr>
          <w:rFonts w:cs="Arial"/>
          <w:szCs w:val="22"/>
        </w:rPr>
        <w:t xml:space="preserve"> em</w:t>
      </w:r>
      <w:r>
        <w:rPr>
          <w:rFonts w:cs="Arial"/>
          <w:szCs w:val="22"/>
        </w:rPr>
        <w:t xml:space="preserve"> que há uma terça maior e outra menor, nesse são duas maiores.</w:t>
      </w:r>
    </w:p>
    <w:p w14:paraId="69BB83D9" w14:textId="591F39B2" w:rsidR="0042127B" w:rsidRDefault="0016533E" w:rsidP="0042127B">
      <w:pPr>
        <w:rPr>
          <w:rFonts w:cs="Arial"/>
          <w:b/>
          <w:szCs w:val="22"/>
        </w:rPr>
      </w:pPr>
      <w:r>
        <w:rPr>
          <w:rFonts w:cs="Arial"/>
          <w:b/>
          <w:noProof/>
          <w:color w:val="FFC000"/>
          <w:szCs w:val="22"/>
          <w:lang w:eastAsia="pt-BR"/>
        </w:rPr>
        <mc:AlternateContent>
          <mc:Choice Requires="wps">
            <w:drawing>
              <wp:anchor distT="0" distB="0" distL="114300" distR="114300" simplePos="0" relativeHeight="251668992" behindDoc="1" locked="0" layoutInCell="1" allowOverlap="1" wp14:anchorId="5125084B" wp14:editId="20EDAD54">
                <wp:simplePos x="0" y="0"/>
                <wp:positionH relativeFrom="column">
                  <wp:posOffset>-48260</wp:posOffset>
                </wp:positionH>
                <wp:positionV relativeFrom="paragraph">
                  <wp:posOffset>142875</wp:posOffset>
                </wp:positionV>
                <wp:extent cx="1321435" cy="209550"/>
                <wp:effectExtent l="209550" t="0" r="12065" b="0"/>
                <wp:wrapNone/>
                <wp:docPr id="20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143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ADD92D" id="Rectangle 49" o:spid="_x0000_s1026" style="position:absolute;margin-left:-3.8pt;margin-top:11.25pt;width:104.05pt;height:1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" fillcolor="#b6dde8 [1304]">
                <v:shadow on="t" type="perspective" opacity=".5" origin=",.5" offset="0,0" matrix=",56756f,,.5"/>
                <v:path arrowok="t"/>
              </v:rect>
            </w:pict>
          </mc:Fallback>
        </mc:AlternateContent>
      </w:r>
    </w:p>
    <w:p w14:paraId="59BE04A8" w14:textId="77777777" w:rsidR="0042127B" w:rsidRDefault="0042127B" w:rsidP="0042127B">
      <w:pPr>
        <w:rPr>
          <w:rFonts w:cs="Arial"/>
          <w:szCs w:val="22"/>
        </w:rPr>
      </w:pPr>
      <w:r>
        <w:rPr>
          <w:rFonts w:cs="Arial"/>
          <w:szCs w:val="22"/>
        </w:rPr>
        <w:t>Fórmula: 2T + 2T</w:t>
      </w:r>
    </w:p>
    <w:p w14:paraId="69C57F4A" w14:textId="77777777" w:rsidR="0042127B" w:rsidRDefault="0042127B" w:rsidP="0042127B">
      <w:pPr>
        <w:pStyle w:val="SemEspaamento"/>
        <w:rPr>
          <w:rFonts w:ascii="Arial" w:hAnsi="Arial" w:cs="Arial"/>
          <w:shd w:val="clear" w:color="auto" w:fill="FFFFFF"/>
        </w:rPr>
      </w:pPr>
    </w:p>
    <w:p w14:paraId="58B1270D" w14:textId="77777777" w:rsidR="0042127B" w:rsidRDefault="0042127B" w:rsidP="0042127B">
      <w:pPr>
        <w:pStyle w:val="SemEspaamento"/>
        <w:rPr>
          <w:rFonts w:ascii="Arial" w:hAnsi="Arial" w:cs="Arial"/>
          <w:b/>
          <w:i/>
          <w:shd w:val="clear" w:color="auto" w:fill="FFFFFF"/>
        </w:rPr>
      </w:pPr>
      <w:r w:rsidRPr="00531D03">
        <w:rPr>
          <w:rFonts w:ascii="Arial" w:hAnsi="Arial" w:cs="Arial"/>
          <w:shd w:val="clear" w:color="auto" w:fill="FFFFFF"/>
        </w:rPr>
        <w:t>Exemplo 1: C</w:t>
      </w:r>
      <w:r w:rsidR="00A72A7F">
        <w:rPr>
          <w:rFonts w:ascii="Arial" w:hAnsi="Arial" w:cs="Arial"/>
          <w:shd w:val="clear" w:color="auto" w:fill="FFFFFF"/>
        </w:rPr>
        <w:t xml:space="preserve"> </w:t>
      </w:r>
      <w:r w:rsidRPr="00531D03">
        <w:rPr>
          <w:rFonts w:ascii="Arial" w:hAnsi="Arial" w:cs="Arial"/>
          <w:shd w:val="clear" w:color="auto" w:fill="FFFFFF"/>
        </w:rPr>
        <w:t>aum ou C</w:t>
      </w:r>
      <w:r w:rsidR="00A72A7F">
        <w:rPr>
          <w:rFonts w:ascii="Arial" w:hAnsi="Arial" w:cs="Arial"/>
          <w:shd w:val="clear" w:color="auto" w:fill="FFFFFF"/>
        </w:rPr>
        <w:t xml:space="preserve"> </w:t>
      </w:r>
      <w:r w:rsidRPr="00531D03">
        <w:rPr>
          <w:rFonts w:ascii="Arial" w:hAnsi="Arial" w:cs="Arial"/>
          <w:shd w:val="clear" w:color="auto" w:fill="FFFFFF"/>
        </w:rPr>
        <w:t>aug</w:t>
      </w:r>
      <w:r>
        <w:rPr>
          <w:rFonts w:ascii="Arial" w:hAnsi="Arial" w:cs="Arial"/>
          <w:shd w:val="clear" w:color="auto" w:fill="FFFFFF"/>
        </w:rPr>
        <w:t xml:space="preserve"> </w:t>
      </w:r>
      <w:r w:rsidRPr="00531D03">
        <w:rPr>
          <w:rFonts w:ascii="Arial" w:hAnsi="Arial" w:cs="Arial"/>
          <w:shd w:val="clear" w:color="auto" w:fill="FFFFFF"/>
        </w:rPr>
        <w:t xml:space="preserve">= </w:t>
      </w:r>
      <w:r w:rsidRPr="00531D03">
        <w:rPr>
          <w:rFonts w:ascii="Arial" w:hAnsi="Arial" w:cs="Arial"/>
          <w:b/>
          <w:i/>
          <w:shd w:val="clear" w:color="auto" w:fill="FFFFFF"/>
        </w:rPr>
        <w:t>C, E, G#</w:t>
      </w:r>
    </w:p>
    <w:p w14:paraId="1F341084" w14:textId="77777777" w:rsidR="00143E35" w:rsidRDefault="005A3216" w:rsidP="00364D9A">
      <w:pPr>
        <w:pStyle w:val="SemEspaamento"/>
        <w:rPr>
          <w:rFonts w:ascii="MaestroTimes" w:hAnsi="MaestroTimes" w:cs="Arial"/>
          <w:b/>
          <w:i/>
          <w:shd w:val="clear" w:color="auto" w:fill="FFFFFF"/>
        </w:rPr>
      </w:pPr>
      <w:r>
        <w:rPr>
          <w:rFonts w:ascii="Arial" w:hAnsi="Arial" w:cs="Arial"/>
          <w:shd w:val="clear" w:color="auto" w:fill="FFFFFF"/>
        </w:rPr>
        <w:t>Exemplo 2</w:t>
      </w:r>
      <w:r w:rsidR="0042127B">
        <w:rPr>
          <w:rFonts w:ascii="Arial" w:hAnsi="Arial" w:cs="Arial"/>
          <w:shd w:val="clear" w:color="auto" w:fill="FFFFFF"/>
        </w:rPr>
        <w:t>: B</w:t>
      </w:r>
      <w:r w:rsidR="00A72A7F">
        <w:rPr>
          <w:rFonts w:ascii="Arial" w:hAnsi="Arial" w:cs="Arial"/>
          <w:shd w:val="clear" w:color="auto" w:fill="FFFFFF"/>
        </w:rPr>
        <w:t xml:space="preserve"> </w:t>
      </w:r>
      <w:r w:rsidR="0042127B">
        <w:rPr>
          <w:rFonts w:ascii="Arial" w:hAnsi="Arial" w:cs="Arial"/>
          <w:shd w:val="clear" w:color="auto" w:fill="FFFFFF"/>
        </w:rPr>
        <w:t>aum ou B</w:t>
      </w:r>
      <w:r w:rsidR="00A72A7F">
        <w:rPr>
          <w:rFonts w:ascii="Arial" w:hAnsi="Arial" w:cs="Arial"/>
          <w:shd w:val="clear" w:color="auto" w:fill="FFFFFF"/>
        </w:rPr>
        <w:t xml:space="preserve"> </w:t>
      </w:r>
      <w:r w:rsidR="0042127B">
        <w:rPr>
          <w:rFonts w:ascii="Arial" w:hAnsi="Arial" w:cs="Arial"/>
          <w:shd w:val="clear" w:color="auto" w:fill="FFFFFF"/>
        </w:rPr>
        <w:t xml:space="preserve">aug = </w:t>
      </w:r>
      <w:r w:rsidR="0042127B" w:rsidRPr="00531D03">
        <w:rPr>
          <w:rFonts w:ascii="Arial" w:hAnsi="Arial" w:cs="Arial"/>
          <w:b/>
          <w:i/>
          <w:shd w:val="clear" w:color="auto" w:fill="FFFFFF"/>
        </w:rPr>
        <w:t>B, D#, F</w:t>
      </w:r>
      <w:r w:rsidR="0042127B" w:rsidRPr="00531D03">
        <w:rPr>
          <w:rFonts w:ascii="MaestroTimes" w:hAnsi="MaestroTimes" w:cs="Arial"/>
          <w:b/>
          <w:i/>
          <w:shd w:val="clear" w:color="auto" w:fill="FFFFFF"/>
        </w:rPr>
        <w:t>x</w:t>
      </w:r>
      <w:r w:rsidR="0042127B">
        <w:rPr>
          <w:rFonts w:ascii="MaestroTimes" w:hAnsi="MaestroTimes" w:cs="Arial"/>
          <w:b/>
          <w:i/>
          <w:shd w:val="clear" w:color="auto" w:fill="FFFFFF"/>
        </w:rPr>
        <w:t xml:space="preserve"> (ou Si, Ré sustenido e Fá dobrado </w:t>
      </w:r>
      <w:r w:rsidR="002969BE">
        <w:rPr>
          <w:rFonts w:ascii="MaestroTimes" w:hAnsi="MaestroTimes" w:cs="Arial"/>
          <w:b/>
          <w:i/>
          <w:shd w:val="clear" w:color="auto" w:fill="FFFFFF"/>
        </w:rPr>
        <w:t>sustenid</w:t>
      </w:r>
      <w:r w:rsidR="0042127B">
        <w:rPr>
          <w:rFonts w:ascii="MaestroTimes" w:hAnsi="MaestroTimes" w:cs="Arial"/>
          <w:b/>
          <w:i/>
          <w:shd w:val="clear" w:color="auto" w:fill="FFFFFF"/>
        </w:rPr>
        <w:t>o</w:t>
      </w:r>
      <w:r w:rsidR="002969BE">
        <w:rPr>
          <w:rFonts w:ascii="MaestroTimes" w:hAnsi="MaestroTimes" w:cs="Arial"/>
          <w:b/>
          <w:i/>
          <w:shd w:val="clear" w:color="auto" w:fill="FFFFFF"/>
        </w:rPr>
        <w:t xml:space="preserve"> = </w:t>
      </w:r>
      <w:r w:rsidR="0042127B">
        <w:rPr>
          <w:rFonts w:ascii="MaestroTimes" w:hAnsi="MaestroTimes" w:cs="Arial"/>
          <w:b/>
          <w:i/>
          <w:shd w:val="clear" w:color="auto" w:fill="FFFFFF"/>
        </w:rPr>
        <w:t>sol)</w:t>
      </w:r>
    </w:p>
    <w:p w14:paraId="2B6A55EC" w14:textId="77777777" w:rsidR="00364D9A" w:rsidRPr="00364D9A" w:rsidRDefault="00364D9A" w:rsidP="00364D9A">
      <w:pPr>
        <w:pStyle w:val="SemEspaamento"/>
        <w:rPr>
          <w:rFonts w:ascii="MaestroTimes" w:hAnsi="MaestroTimes" w:cs="Arial"/>
          <w:b/>
          <w:i/>
          <w:shd w:val="clear" w:color="auto" w:fill="FFFFFF"/>
        </w:rPr>
      </w:pPr>
    </w:p>
    <w:p w14:paraId="296EFA87" w14:textId="77777777" w:rsidR="0042127B" w:rsidRDefault="0042127B" w:rsidP="00364D9A">
      <w:pPr>
        <w:rPr>
          <w:rFonts w:cs="Arial"/>
          <w:szCs w:val="22"/>
        </w:rPr>
      </w:pPr>
    </w:p>
    <w:p w14:paraId="218DE4F0" w14:textId="77777777" w:rsidR="00364D9A" w:rsidRPr="001E2006" w:rsidRDefault="001E2006" w:rsidP="000372A2">
      <w:pPr>
        <w:rPr>
          <w:rFonts w:cs="Arial"/>
          <w:b/>
          <w:bCs/>
          <w:szCs w:val="22"/>
        </w:rPr>
      </w:pPr>
      <w:r>
        <w:rPr>
          <w:rFonts w:cs="Arial"/>
          <w:b/>
          <w:bCs/>
          <w:szCs w:val="22"/>
        </w:rPr>
        <w:t>Acorde d</w:t>
      </w:r>
      <w:r w:rsidR="00364D9A" w:rsidRPr="001E2006">
        <w:rPr>
          <w:rFonts w:cs="Arial"/>
          <w:b/>
          <w:bCs/>
          <w:szCs w:val="22"/>
        </w:rPr>
        <w:t xml:space="preserve">iminuto: </w:t>
      </w:r>
    </w:p>
    <w:p w14:paraId="5B948122" w14:textId="77777777" w:rsidR="0042127B" w:rsidRDefault="0042127B" w:rsidP="000372A2">
      <w:pPr>
        <w:rPr>
          <w:rFonts w:cs="Arial"/>
          <w:szCs w:val="22"/>
        </w:rPr>
      </w:pPr>
      <w:r>
        <w:rPr>
          <w:rFonts w:cs="Arial"/>
          <w:szCs w:val="22"/>
        </w:rPr>
        <w:t>São formados por duas terças menores sobrepostas, diferentemente do acorde maior e do menor, onde há uma terça maior e outra menor, nesse são duas menores.</w:t>
      </w:r>
    </w:p>
    <w:p w14:paraId="6B2AED29" w14:textId="3522E603" w:rsidR="0042127B" w:rsidRDefault="0016533E" w:rsidP="0042127B">
      <w:pPr>
        <w:jc w:val="both"/>
        <w:rPr>
          <w:rFonts w:cs="Arial"/>
          <w:szCs w:val="22"/>
        </w:rPr>
      </w:pPr>
      <w:r>
        <w:rPr>
          <w:rFonts w:cs="Arial"/>
          <w:b/>
          <w:noProof/>
          <w:color w:val="FFC000"/>
          <w:szCs w:val="22"/>
          <w:lang w:eastAsia="pt-BR"/>
        </w:rPr>
        <mc:AlternateContent>
          <mc:Choice Requires="wps">
            <w:drawing>
              <wp:anchor distT="0" distB="0" distL="114300" distR="114300" simplePos="0" relativeHeight="251670016" behindDoc="1" locked="0" layoutInCell="1" allowOverlap="1" wp14:anchorId="14BBF68C" wp14:editId="15609438">
                <wp:simplePos x="0" y="0"/>
                <wp:positionH relativeFrom="column">
                  <wp:posOffset>-48260</wp:posOffset>
                </wp:positionH>
                <wp:positionV relativeFrom="paragraph">
                  <wp:posOffset>150495</wp:posOffset>
                </wp:positionV>
                <wp:extent cx="1381760" cy="209550"/>
                <wp:effectExtent l="209550" t="0" r="27940" b="0"/>
                <wp:wrapNone/>
                <wp:docPr id="207"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1760"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AED62C" id="Rectangle 50" o:spid="_x0000_s1026" style="position:absolute;margin-left:-3.8pt;margin-top:11.85pt;width:108.8pt;height:1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" fillcolor="#b6dde8 [1304]">
                <v:shadow on="t" type="perspective" opacity=".5" origin=",.5" offset="0,0" matrix=",56756f,,.5"/>
                <v:path arrowok="t"/>
              </v:rect>
            </w:pict>
          </mc:Fallback>
        </mc:AlternateContent>
      </w:r>
    </w:p>
    <w:p w14:paraId="68D928BD" w14:textId="77777777" w:rsidR="0042127B" w:rsidRDefault="0042127B" w:rsidP="0042127B">
      <w:pPr>
        <w:jc w:val="both"/>
        <w:rPr>
          <w:rFonts w:cs="Arial"/>
          <w:szCs w:val="22"/>
        </w:rPr>
      </w:pPr>
      <w:r>
        <w:rPr>
          <w:rFonts w:cs="Arial"/>
          <w:szCs w:val="22"/>
        </w:rPr>
        <w:t>Fórmula: 1,5T + 1,5T</w:t>
      </w:r>
    </w:p>
    <w:p w14:paraId="6DFCDBC2" w14:textId="77777777" w:rsidR="0042127B" w:rsidRDefault="0042127B" w:rsidP="0042127B">
      <w:pPr>
        <w:pStyle w:val="SemEspaamento"/>
        <w:rPr>
          <w:rFonts w:ascii="Arial" w:hAnsi="Arial" w:cs="Arial"/>
          <w:sz w:val="23"/>
          <w:szCs w:val="23"/>
          <w:shd w:val="clear" w:color="auto" w:fill="FFFFFF"/>
        </w:rPr>
      </w:pPr>
    </w:p>
    <w:p w14:paraId="5608D455" w14:textId="04235231" w:rsidR="00555CB0" w:rsidRDefault="0042127B" w:rsidP="0042127B">
      <w:pPr>
        <w:pStyle w:val="SemEspaamento"/>
        <w:rPr>
          <w:rFonts w:ascii="Arial" w:hAnsi="Arial" w:cs="Arial"/>
          <w:b/>
          <w:i/>
          <w:sz w:val="23"/>
          <w:szCs w:val="23"/>
          <w:shd w:val="clear" w:color="auto" w:fill="FFFFFF"/>
        </w:rPr>
      </w:pPr>
      <w:r>
        <w:rPr>
          <w:rFonts w:ascii="Arial" w:hAnsi="Arial" w:cs="Arial"/>
          <w:sz w:val="23"/>
          <w:szCs w:val="23"/>
          <w:shd w:val="clear" w:color="auto" w:fill="FFFFFF"/>
        </w:rPr>
        <w:t>Exemplo 1</w:t>
      </w:r>
      <w:r w:rsidRPr="005F4A1A">
        <w:rPr>
          <w:rFonts w:ascii="Arial" w:hAnsi="Arial" w:cs="Arial"/>
          <w:sz w:val="23"/>
          <w:szCs w:val="23"/>
          <w:shd w:val="clear" w:color="auto" w:fill="FFFFFF"/>
        </w:rPr>
        <w:t>: Cdim ou Cº</w:t>
      </w:r>
      <w:r>
        <w:rPr>
          <w:rFonts w:ascii="Arial" w:hAnsi="Arial" w:cs="Arial"/>
          <w:sz w:val="23"/>
          <w:szCs w:val="23"/>
          <w:shd w:val="clear" w:color="auto" w:fill="FFFFFF"/>
        </w:rPr>
        <w:t xml:space="preserve"> </w:t>
      </w:r>
      <w:r w:rsidRPr="005F4A1A">
        <w:rPr>
          <w:rFonts w:ascii="Arial" w:hAnsi="Arial" w:cs="Arial"/>
          <w:sz w:val="23"/>
          <w:szCs w:val="23"/>
          <w:shd w:val="clear" w:color="auto" w:fill="FFFFFF"/>
        </w:rPr>
        <w:t xml:space="preserve">= </w:t>
      </w:r>
      <w:r w:rsidRPr="00531D03">
        <w:rPr>
          <w:rFonts w:ascii="Arial" w:hAnsi="Arial" w:cs="Arial"/>
          <w:b/>
          <w:i/>
          <w:sz w:val="23"/>
          <w:szCs w:val="23"/>
          <w:shd w:val="clear" w:color="auto" w:fill="FFFFFF"/>
        </w:rPr>
        <w:t>C, Eb, Gb</w:t>
      </w:r>
      <w:r w:rsidR="00D240B3">
        <w:rPr>
          <w:rFonts w:ascii="Arial" w:hAnsi="Arial" w:cs="Arial"/>
          <w:b/>
          <w:i/>
          <w:sz w:val="23"/>
          <w:szCs w:val="23"/>
          <w:shd w:val="clear" w:color="auto" w:fill="FFFFFF"/>
        </w:rPr>
        <w:t xml:space="preserve">  </w:t>
      </w:r>
      <w:r>
        <w:rPr>
          <w:rFonts w:ascii="Arial" w:hAnsi="Arial" w:cs="Arial"/>
          <w:sz w:val="23"/>
          <w:szCs w:val="23"/>
          <w:shd w:val="clear" w:color="auto" w:fill="FFFFFF"/>
        </w:rPr>
        <w:t>Exemplo 2</w:t>
      </w:r>
      <w:r w:rsidRPr="005F4A1A">
        <w:rPr>
          <w:rFonts w:ascii="Arial" w:hAnsi="Arial" w:cs="Arial"/>
          <w:sz w:val="23"/>
          <w:szCs w:val="23"/>
          <w:shd w:val="clear" w:color="auto" w:fill="FFFFFF"/>
        </w:rPr>
        <w:t>: Bdim ou Bº</w:t>
      </w:r>
      <w:r>
        <w:rPr>
          <w:rFonts w:ascii="Arial" w:hAnsi="Arial" w:cs="Arial"/>
          <w:sz w:val="23"/>
          <w:szCs w:val="23"/>
          <w:shd w:val="clear" w:color="auto" w:fill="FFFFFF"/>
        </w:rPr>
        <w:t xml:space="preserve"> </w:t>
      </w:r>
      <w:r w:rsidRPr="005F4A1A">
        <w:rPr>
          <w:rFonts w:ascii="Arial" w:hAnsi="Arial" w:cs="Arial"/>
          <w:sz w:val="23"/>
          <w:szCs w:val="23"/>
          <w:shd w:val="clear" w:color="auto" w:fill="FFFFFF"/>
        </w:rPr>
        <w:t xml:space="preserve">= </w:t>
      </w:r>
      <w:r w:rsidRPr="00531D03">
        <w:rPr>
          <w:rFonts w:ascii="Arial" w:hAnsi="Arial" w:cs="Arial"/>
          <w:b/>
          <w:i/>
          <w:sz w:val="23"/>
          <w:szCs w:val="23"/>
          <w:shd w:val="clear" w:color="auto" w:fill="FFFFFF"/>
        </w:rPr>
        <w:t>B, D, F</w:t>
      </w:r>
    </w:p>
    <w:p w14:paraId="2BC6A2F6" w14:textId="397FB333" w:rsidR="00157E59" w:rsidRPr="00A95BC9" w:rsidRDefault="00637079" w:rsidP="00157E59">
      <w:pPr>
        <w:pStyle w:val="Ttulo3"/>
        <w:rPr>
          <w:rFonts w:ascii="Tempus Sans ITC" w:eastAsiaTheme="majorEastAsia" w:hAnsi="Tempus Sans ITC" w:cstheme="majorBidi"/>
          <w:bCs w:val="0"/>
          <w:color w:val="FF9900"/>
          <w:spacing w:val="15"/>
          <w:szCs w:val="32"/>
          <w:lang w:eastAsia="ar-SA"/>
        </w:rPr>
      </w:pPr>
      <w:bookmarkStart w:id="179" w:name="_Toc70064135"/>
      <w:bookmarkStart w:id="180" w:name="_Toc219747770"/>
      <w:r>
        <w:rPr>
          <w:rFonts w:ascii="Tempus Sans ITC" w:eastAsiaTheme="majorEastAsia" w:hAnsi="Tempus Sans ITC" w:cstheme="majorBidi"/>
          <w:bCs w:val="0"/>
          <w:color w:val="FF9900"/>
          <w:spacing w:val="15"/>
          <w:szCs w:val="32"/>
          <w:lang w:eastAsia="ar-SA"/>
        </w:rPr>
        <w:t>6</w:t>
      </w:r>
      <w:r w:rsidR="00D240B3">
        <w:rPr>
          <w:rFonts w:ascii="Tempus Sans ITC" w:eastAsiaTheme="majorEastAsia" w:hAnsi="Tempus Sans ITC" w:cstheme="majorBidi"/>
          <w:bCs w:val="0"/>
          <w:color w:val="FF9900"/>
          <w:spacing w:val="15"/>
          <w:szCs w:val="32"/>
          <w:lang w:eastAsia="ar-SA"/>
        </w:rPr>
        <w:t>5</w:t>
      </w:r>
      <w:r w:rsidR="009C78E2">
        <w:rPr>
          <w:rFonts w:ascii="Tempus Sans ITC" w:eastAsiaTheme="majorEastAsia" w:hAnsi="Tempus Sans ITC" w:cstheme="majorBidi"/>
          <w:bCs w:val="0"/>
          <w:color w:val="FF9900"/>
          <w:spacing w:val="15"/>
          <w:szCs w:val="32"/>
          <w:lang w:eastAsia="ar-SA"/>
        </w:rPr>
        <w:t xml:space="preserve"> </w:t>
      </w:r>
      <w:r w:rsidR="00D36A7C">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Prática</w:t>
      </w:r>
      <w:r w:rsidR="0000475E">
        <w:rPr>
          <w:rFonts w:ascii="Tempus Sans ITC" w:eastAsiaTheme="majorEastAsia" w:hAnsi="Tempus Sans ITC" w:cstheme="majorBidi"/>
          <w:bCs w:val="0"/>
          <w:color w:val="FF9900"/>
          <w:spacing w:val="15"/>
          <w:szCs w:val="32"/>
          <w:lang w:eastAsia="ar-SA"/>
        </w:rPr>
        <w:t>:</w:t>
      </w:r>
      <w:r w:rsidR="00A95BC9">
        <w:rPr>
          <w:rFonts w:ascii="Tempus Sans ITC" w:eastAsiaTheme="majorEastAsia" w:hAnsi="Tempus Sans ITC" w:cstheme="majorBidi"/>
          <w:bCs w:val="0"/>
          <w:color w:val="FF9900"/>
          <w:spacing w:val="15"/>
          <w:szCs w:val="32"/>
          <w:lang w:eastAsia="ar-SA"/>
        </w:rPr>
        <w:t xml:space="preserve"> </w:t>
      </w:r>
      <w:r w:rsidR="00374AF7" w:rsidRPr="00A95BC9">
        <w:rPr>
          <w:rFonts w:ascii="Tempus Sans ITC" w:eastAsiaTheme="majorEastAsia" w:hAnsi="Tempus Sans ITC" w:cstheme="majorBidi"/>
          <w:bCs w:val="0"/>
          <w:color w:val="FF9900"/>
          <w:spacing w:val="15"/>
          <w:szCs w:val="32"/>
          <w:lang w:eastAsia="ar-SA"/>
        </w:rPr>
        <w:t>Quando Te V</w:t>
      </w:r>
      <w:r w:rsidR="00214522" w:rsidRPr="00A95BC9">
        <w:rPr>
          <w:rFonts w:ascii="Tempus Sans ITC" w:eastAsiaTheme="majorEastAsia" w:hAnsi="Tempus Sans ITC" w:cstheme="majorBidi"/>
          <w:bCs w:val="0"/>
          <w:color w:val="FF9900"/>
          <w:spacing w:val="15"/>
          <w:szCs w:val="32"/>
          <w:lang w:eastAsia="ar-SA"/>
        </w:rPr>
        <w:t>i</w:t>
      </w:r>
      <w:bookmarkEnd w:id="179"/>
      <w:bookmarkEnd w:id="180"/>
    </w:p>
    <w:p w14:paraId="7E668849" w14:textId="77777777" w:rsidR="00157E59" w:rsidRDefault="00157E59" w:rsidP="00845C43">
      <w:pPr>
        <w:jc w:val="center"/>
        <w:rPr>
          <w:szCs w:val="27"/>
          <w:shd w:val="clear" w:color="auto" w:fill="FFFFFF"/>
        </w:rPr>
      </w:pPr>
      <w:r w:rsidRPr="00845C43">
        <w:rPr>
          <w:noProof/>
          <w:lang w:eastAsia="pt-BR"/>
        </w:rPr>
        <w:drawing>
          <wp:inline distT="0" distB="0" distL="0" distR="0" wp14:anchorId="09EE0F69" wp14:editId="7736E81F">
            <wp:extent cx="5670038" cy="1000125"/>
            <wp:effectExtent l="0" t="0" r="6985" b="0"/>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726668" cy="1010114"/>
                    </a:xfrm>
                    <a:prstGeom prst="rect">
                      <a:avLst/>
                    </a:prstGeom>
                    <a:noFill/>
                    <a:ln>
                      <a:noFill/>
                    </a:ln>
                  </pic:spPr>
                </pic:pic>
              </a:graphicData>
            </a:graphic>
          </wp:inline>
        </w:drawing>
      </w:r>
    </w:p>
    <w:p w14:paraId="3E875F51" w14:textId="77777777" w:rsidR="001C4C61" w:rsidRDefault="001C4C61" w:rsidP="00D57E22">
      <w:pPr>
        <w:rPr>
          <w:szCs w:val="27"/>
          <w:shd w:val="clear" w:color="auto" w:fill="FFFFFF"/>
        </w:rPr>
      </w:pPr>
    </w:p>
    <w:p w14:paraId="6A607792" w14:textId="2B06A6AB" w:rsidR="006B6CBF" w:rsidRDefault="0016533E" w:rsidP="00917FE7">
      <w:pPr>
        <w:jc w:val="center"/>
      </w:pPr>
      <w:r>
        <w:rPr>
          <w:noProof/>
          <w:lang w:eastAsia="pt-BR"/>
        </w:rPr>
        <mc:AlternateContent>
          <mc:Choice Requires="wps">
            <w:drawing>
              <wp:anchor distT="0" distB="0" distL="114300" distR="114300" simplePos="0" relativeHeight="251695616" behindDoc="1" locked="0" layoutInCell="1" allowOverlap="1" wp14:anchorId="6C48AFE9" wp14:editId="37BB6461">
                <wp:simplePos x="0" y="0"/>
                <wp:positionH relativeFrom="margin">
                  <wp:posOffset>1989455</wp:posOffset>
                </wp:positionH>
                <wp:positionV relativeFrom="paragraph">
                  <wp:posOffset>24765</wp:posOffset>
                </wp:positionV>
                <wp:extent cx="1423670" cy="809625"/>
                <wp:effectExtent l="0" t="0" r="5080" b="9525"/>
                <wp:wrapNone/>
                <wp:docPr id="192" name="Elipse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3670" cy="80962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0BCB78" id="Elipse 192" o:spid="_x0000_s1026" style="position:absolute;margin-left:156.65pt;margin-top:1.95pt;width:112.1pt;height:63.75pt;z-index:-2516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" fillcolor="#ffc000" strokecolor="#e36c0a [2409]" strokeweight="2pt">
                <v:path arrowok="t"/>
                <w10:wrap anchorx="margin"/>
              </v:oval>
            </w:pict>
          </mc:Fallback>
        </mc:AlternateContent>
      </w:r>
      <w:r w:rsidR="006B6CBF">
        <w:object w:dxaOrig="1540" w:dyaOrig="993" w14:anchorId="3B918198">
          <v:shape id="_x0000_i1052" type="#_x0000_t75" style="width:77.9pt;height:54.3pt" o:ole="">
            <v:imagedata r:id="rId274" o:title=""/>
          </v:shape>
          <o:OLEObject Type="Embed" ProgID="Package" ShapeID="_x0000_i1052" DrawAspect="Icon" ObjectID="_1831811299" r:id="rId275"/>
        </w:object>
      </w:r>
    </w:p>
    <w:p w14:paraId="11D81161" w14:textId="77777777" w:rsidR="00A23268" w:rsidRDefault="00A23268" w:rsidP="00A23268">
      <w:pPr>
        <w:jc w:val="center"/>
        <w:rPr>
          <w:color w:val="FF0000"/>
        </w:rPr>
      </w:pPr>
    </w:p>
    <w:p w14:paraId="291F7AF3" w14:textId="1E8FFBEA" w:rsidR="001C4C61" w:rsidRDefault="0016533E" w:rsidP="001C4C61">
      <w:pPr>
        <w:jc w:val="center"/>
        <w:rPr>
          <w:szCs w:val="27"/>
          <w:shd w:val="clear" w:color="auto" w:fill="FFFFFF"/>
        </w:rPr>
      </w:pPr>
      <w:r>
        <w:rPr>
          <w:noProof/>
          <w:szCs w:val="27"/>
          <w:lang w:eastAsia="pt-BR"/>
        </w:rPr>
        <mc:AlternateContent>
          <mc:Choice Requires="wps">
            <w:drawing>
              <wp:anchor distT="0" distB="0" distL="114300" distR="114300" simplePos="0" relativeHeight="251683328" behindDoc="1" locked="0" layoutInCell="1" allowOverlap="1" wp14:anchorId="5825791D" wp14:editId="5150A9D4">
                <wp:simplePos x="0" y="0"/>
                <wp:positionH relativeFrom="column">
                  <wp:posOffset>302260</wp:posOffset>
                </wp:positionH>
                <wp:positionV relativeFrom="paragraph">
                  <wp:posOffset>94615</wp:posOffset>
                </wp:positionV>
                <wp:extent cx="4848225" cy="882650"/>
                <wp:effectExtent l="0" t="0" r="9525" b="0"/>
                <wp:wrapNone/>
                <wp:docPr id="144" name="Retângulo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8225" cy="882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61958" id="Retângulo 144" o:spid="_x0000_s1026" style="position:absolute;margin-left:23.8pt;margin-top:7.45pt;width:381.75pt;height:69.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" fillcolor="#ffd961" strokecolor="#974706 [1609]" strokeweight="2pt">
                <v:path arrowok="t"/>
              </v:rect>
            </w:pict>
          </mc:Fallback>
        </mc:AlternateContent>
      </w:r>
    </w:p>
    <w:p w14:paraId="37BC8568" w14:textId="77777777" w:rsidR="000F6568" w:rsidRDefault="000F6568" w:rsidP="001C4C61">
      <w:pPr>
        <w:jc w:val="center"/>
        <w:rPr>
          <w:b/>
          <w:bCs/>
        </w:rPr>
      </w:pPr>
      <w:r w:rsidRPr="00D22574">
        <w:rPr>
          <w:b/>
          <w:bCs/>
        </w:rPr>
        <w:t xml:space="preserve">Aula online da música </w:t>
      </w:r>
      <w:r>
        <w:rPr>
          <w:b/>
          <w:bCs/>
        </w:rPr>
        <w:t>Quando te vi</w:t>
      </w:r>
      <w:r w:rsidRPr="00D22574">
        <w:rPr>
          <w:b/>
          <w:bCs/>
        </w:rPr>
        <w:t>, acesse aqui</w:t>
      </w:r>
      <w:r>
        <w:rPr>
          <w:b/>
          <w:bCs/>
        </w:rPr>
        <w:t xml:space="preserve"> (basta clicar)</w:t>
      </w:r>
      <w:r w:rsidRPr="00D22574">
        <w:rPr>
          <w:b/>
          <w:bCs/>
        </w:rPr>
        <w:t>:</w:t>
      </w:r>
    </w:p>
    <w:p w14:paraId="5656CB69" w14:textId="77777777" w:rsidR="000F6568" w:rsidRDefault="000F6568" w:rsidP="001C4C61">
      <w:pPr>
        <w:jc w:val="center"/>
        <w:rPr>
          <w:b/>
          <w:bCs/>
        </w:rPr>
      </w:pPr>
    </w:p>
    <w:p w14:paraId="5AC652CF" w14:textId="77777777" w:rsidR="000F6568" w:rsidRPr="008755B0" w:rsidRDefault="000F6568" w:rsidP="001C4C61">
      <w:pPr>
        <w:jc w:val="center"/>
        <w:rPr>
          <w:szCs w:val="27"/>
          <w:shd w:val="clear" w:color="auto" w:fill="FFFFFF"/>
        </w:rPr>
      </w:pPr>
    </w:p>
    <w:p w14:paraId="0563BCF9" w14:textId="77777777" w:rsidR="00D22574" w:rsidRPr="00747884" w:rsidRDefault="008B4E52" w:rsidP="000F6568">
      <w:pPr>
        <w:jc w:val="center"/>
        <w:rPr>
          <w:rFonts w:cs="Arial"/>
          <w:sz w:val="18"/>
          <w:szCs w:val="18"/>
          <w:lang w:eastAsia="en-US"/>
        </w:rPr>
      </w:pPr>
      <w:hyperlink r:id="rId276" w:history="1">
        <w:r w:rsidR="002969BE" w:rsidRPr="0008486C">
          <w:rPr>
            <w:rStyle w:val="Hyperlink"/>
            <w:rFonts w:cs="Arial"/>
            <w:sz w:val="18"/>
            <w:szCs w:val="18"/>
          </w:rPr>
          <w:t>https://www.youtube.com/watch?v=cLTI63-2S9A&amp;list=PLCAVX-O9MrRiAFl2q6Cdk-tY9jcqC4liQ&amp;ab_channel=ProjetoS%C3%A3oTiago</w:t>
        </w:r>
      </w:hyperlink>
    </w:p>
    <w:p w14:paraId="5E5553E7" w14:textId="77777777" w:rsidR="00CE2B2F" w:rsidRDefault="00CE2B2F" w:rsidP="002969BE">
      <w:pPr>
        <w:rPr>
          <w:szCs w:val="27"/>
        </w:rPr>
      </w:pPr>
    </w:p>
    <w:p w14:paraId="11E05A5D" w14:textId="77777777" w:rsidR="000253DD" w:rsidRDefault="000253DD" w:rsidP="002969BE">
      <w:pPr>
        <w:rPr>
          <w:szCs w:val="27"/>
        </w:rPr>
      </w:pPr>
    </w:p>
    <w:p w14:paraId="390A82F6" w14:textId="77777777" w:rsidR="000253DD" w:rsidRDefault="000253DD" w:rsidP="002969BE">
      <w:pPr>
        <w:rPr>
          <w:szCs w:val="27"/>
        </w:rPr>
      </w:pPr>
    </w:p>
    <w:p w14:paraId="6620D494" w14:textId="77777777" w:rsidR="000253DD" w:rsidRDefault="000253DD" w:rsidP="002969BE">
      <w:pPr>
        <w:rPr>
          <w:szCs w:val="27"/>
        </w:rPr>
      </w:pPr>
    </w:p>
    <w:p w14:paraId="471D1256" w14:textId="77777777" w:rsidR="000253DD" w:rsidRDefault="000253DD" w:rsidP="002969BE">
      <w:pPr>
        <w:rPr>
          <w:szCs w:val="27"/>
        </w:rPr>
      </w:pPr>
    </w:p>
    <w:p w14:paraId="7F38C670" w14:textId="77777777" w:rsidR="000253DD" w:rsidRDefault="000253DD" w:rsidP="002969BE">
      <w:pPr>
        <w:rPr>
          <w:szCs w:val="27"/>
        </w:rPr>
      </w:pPr>
    </w:p>
    <w:p w14:paraId="65250098" w14:textId="77777777" w:rsidR="000253DD" w:rsidRDefault="000253DD" w:rsidP="002969BE">
      <w:pPr>
        <w:rPr>
          <w:szCs w:val="27"/>
        </w:rPr>
      </w:pPr>
    </w:p>
    <w:p w14:paraId="00463C56" w14:textId="77777777" w:rsidR="000253DD" w:rsidRDefault="000253DD" w:rsidP="002969BE">
      <w:pPr>
        <w:rPr>
          <w:szCs w:val="27"/>
        </w:rPr>
      </w:pPr>
    </w:p>
    <w:p w14:paraId="29CC43DC" w14:textId="322273BA" w:rsidR="00C56483" w:rsidRPr="006A48E5" w:rsidRDefault="00773A55" w:rsidP="009F3331">
      <w:pPr>
        <w:rPr>
          <w:szCs w:val="27"/>
          <w:shd w:val="clear" w:color="auto" w:fill="FFFFFF"/>
        </w:rPr>
      </w:pPr>
      <w:r>
        <w:rPr>
          <w:noProof/>
          <w:szCs w:val="27"/>
          <w:shd w:val="clear" w:color="auto" w:fill="FFFFFF"/>
          <w:lang w:eastAsia="pt-BR"/>
        </w:rPr>
        <w:lastRenderedPageBreak/>
        <w:drawing>
          <wp:anchor distT="0" distB="0" distL="114300" distR="114300" simplePos="0" relativeHeight="251873280" behindDoc="0" locked="0" layoutInCell="1" allowOverlap="1" wp14:anchorId="74F82FF9" wp14:editId="0BC0E330">
            <wp:simplePos x="0" y="0"/>
            <wp:positionH relativeFrom="margin">
              <wp:align>center</wp:align>
            </wp:positionH>
            <wp:positionV relativeFrom="paragraph">
              <wp:posOffset>0</wp:posOffset>
            </wp:positionV>
            <wp:extent cx="6696000" cy="8888400"/>
            <wp:effectExtent l="0" t="0" r="0" b="8255"/>
            <wp:wrapSquare wrapText="bothSides"/>
            <wp:docPr id="1163" name="Imagem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6696000" cy="888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542278" w14:textId="26757F55" w:rsidR="00364D9A" w:rsidRPr="00A95BC9" w:rsidRDefault="00D240B3" w:rsidP="0012374C">
      <w:pPr>
        <w:pStyle w:val="Ttulo3"/>
        <w:rPr>
          <w:rFonts w:ascii="Tempus Sans ITC" w:eastAsiaTheme="majorEastAsia" w:hAnsi="Tempus Sans ITC" w:cstheme="majorBidi"/>
          <w:bCs w:val="0"/>
          <w:color w:val="FF9900"/>
          <w:spacing w:val="15"/>
          <w:szCs w:val="32"/>
          <w:lang w:eastAsia="ar-SA"/>
        </w:rPr>
      </w:pPr>
      <w:bookmarkStart w:id="181" w:name="_Toc219747771"/>
      <w:r>
        <w:rPr>
          <w:rFonts w:ascii="Tempus Sans ITC" w:eastAsiaTheme="majorEastAsia" w:hAnsi="Tempus Sans ITC" w:cstheme="majorBidi"/>
          <w:bCs w:val="0"/>
          <w:color w:val="FF9900"/>
          <w:spacing w:val="15"/>
          <w:szCs w:val="32"/>
          <w:lang w:eastAsia="ar-SA"/>
        </w:rPr>
        <w:lastRenderedPageBreak/>
        <w:t>66</w:t>
      </w:r>
      <w:r w:rsidR="0000475E">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w:t>
      </w:r>
      <w:r w:rsidR="0000475E">
        <w:rPr>
          <w:rFonts w:ascii="Tempus Sans ITC" w:eastAsiaTheme="majorEastAsia" w:hAnsi="Tempus Sans ITC" w:cstheme="majorBidi"/>
          <w:bCs w:val="0"/>
          <w:color w:val="FF9900"/>
          <w:spacing w:val="15"/>
          <w:szCs w:val="32"/>
          <w:lang w:eastAsia="ar-SA"/>
        </w:rPr>
        <w:t xml:space="preserve"> </w:t>
      </w:r>
      <w:r w:rsidR="009C78E2">
        <w:rPr>
          <w:rFonts w:ascii="Tempus Sans ITC" w:eastAsiaTheme="majorEastAsia" w:hAnsi="Tempus Sans ITC" w:cstheme="majorBidi"/>
          <w:bCs w:val="0"/>
          <w:color w:val="FF9900"/>
          <w:spacing w:val="15"/>
          <w:szCs w:val="32"/>
          <w:lang w:eastAsia="ar-SA"/>
        </w:rPr>
        <w:t>Prática:</w:t>
      </w:r>
      <w:r w:rsidR="00A95BC9">
        <w:rPr>
          <w:rFonts w:ascii="Tempus Sans ITC" w:eastAsiaTheme="majorEastAsia" w:hAnsi="Tempus Sans ITC" w:cstheme="majorBidi"/>
          <w:bCs w:val="0"/>
          <w:color w:val="FF9900"/>
          <w:spacing w:val="15"/>
          <w:szCs w:val="32"/>
          <w:lang w:eastAsia="ar-SA"/>
        </w:rPr>
        <w:t xml:space="preserve"> E</w:t>
      </w:r>
      <w:r w:rsidR="0012374C" w:rsidRPr="00A95BC9">
        <w:rPr>
          <w:rFonts w:ascii="Tempus Sans ITC" w:eastAsiaTheme="majorEastAsia" w:hAnsi="Tempus Sans ITC" w:cstheme="majorBidi"/>
          <w:bCs w:val="0"/>
          <w:color w:val="FF9900"/>
          <w:spacing w:val="15"/>
          <w:szCs w:val="32"/>
          <w:lang w:eastAsia="ar-SA"/>
        </w:rPr>
        <w:t>studo em Sol Maior</w:t>
      </w:r>
      <w:bookmarkEnd w:id="181"/>
    </w:p>
    <w:p w14:paraId="62BB1D60" w14:textId="77777777" w:rsidR="006A48E5" w:rsidRDefault="0012374C" w:rsidP="00143101">
      <w:pPr>
        <w:tabs>
          <w:tab w:val="left" w:pos="0"/>
        </w:tabs>
        <w:ind w:hanging="426"/>
      </w:pPr>
      <w:r>
        <w:rPr>
          <w:rFonts w:cs="Arial"/>
          <w:noProof/>
          <w:sz w:val="24"/>
          <w:lang w:eastAsia="pt-BR"/>
        </w:rPr>
        <w:drawing>
          <wp:inline distT="0" distB="0" distL="0" distR="0" wp14:anchorId="1A14BC83" wp14:editId="5388B6ED">
            <wp:extent cx="6250675" cy="5775802"/>
            <wp:effectExtent l="0" t="0" r="0" b="0"/>
            <wp:docPr id="1209" name="Imagem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6265399" cy="5789407"/>
                    </a:xfrm>
                    <a:prstGeom prst="rect">
                      <a:avLst/>
                    </a:prstGeom>
                    <a:noFill/>
                    <a:ln>
                      <a:noFill/>
                    </a:ln>
                  </pic:spPr>
                </pic:pic>
              </a:graphicData>
            </a:graphic>
          </wp:inline>
        </w:drawing>
      </w:r>
    </w:p>
    <w:p w14:paraId="40D3C524" w14:textId="77777777" w:rsidR="00876DAF" w:rsidRDefault="00876DAF" w:rsidP="00143101">
      <w:pPr>
        <w:tabs>
          <w:tab w:val="left" w:pos="0"/>
        </w:tabs>
        <w:ind w:hanging="426"/>
      </w:pPr>
    </w:p>
    <w:p w14:paraId="15F56B7A" w14:textId="6FD8FD92" w:rsidR="00876DAF" w:rsidRDefault="00876DAF" w:rsidP="00CF52E6">
      <w:pPr>
        <w:tabs>
          <w:tab w:val="left" w:pos="0"/>
        </w:tabs>
      </w:pPr>
    </w:p>
    <w:p w14:paraId="3F62C62A" w14:textId="672DE557" w:rsidR="00343D92" w:rsidRDefault="0016533E" w:rsidP="00364D9A">
      <w:r>
        <w:rPr>
          <w:b/>
          <w:bCs/>
          <w:noProof/>
          <w:sz w:val="28"/>
          <w:szCs w:val="32"/>
          <w:lang w:eastAsia="pt-BR"/>
        </w:rPr>
        <mc:AlternateContent>
          <mc:Choice Requires="wps">
            <w:drawing>
              <wp:anchor distT="0" distB="0" distL="114300" distR="114300" simplePos="0" relativeHeight="251827200" behindDoc="1" locked="0" layoutInCell="1" allowOverlap="1" wp14:anchorId="53796D11" wp14:editId="6588BD8A">
                <wp:simplePos x="0" y="0"/>
                <wp:positionH relativeFrom="margin">
                  <wp:align>center</wp:align>
                </wp:positionH>
                <wp:positionV relativeFrom="paragraph">
                  <wp:posOffset>77470</wp:posOffset>
                </wp:positionV>
                <wp:extent cx="4533900" cy="771525"/>
                <wp:effectExtent l="0" t="0" r="19050" b="28575"/>
                <wp:wrapNone/>
                <wp:docPr id="116" name="Retângulo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3900" cy="77152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D81645" id="Retângulo 116" o:spid="_x0000_s1026" style="position:absolute;margin-left:0;margin-top:6.1pt;width:357pt;height:60.75pt;z-index:-251489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" fillcolor="#ffd961" strokecolor="#974706 [1609]" strokeweight="2pt">
                <v:path arrowok="t"/>
                <w10:wrap anchorx="margin"/>
              </v:rect>
            </w:pict>
          </mc:Fallback>
        </mc:AlternateContent>
      </w:r>
    </w:p>
    <w:p w14:paraId="4B590E60" w14:textId="4FDA331B" w:rsidR="00343D92" w:rsidRPr="00036E64" w:rsidRDefault="00343D92" w:rsidP="00343D92">
      <w:pPr>
        <w:jc w:val="center"/>
        <w:rPr>
          <w:rFonts w:cs="Arial"/>
          <w:b/>
          <w:bCs/>
          <w:iCs/>
          <w:sz w:val="20"/>
          <w:szCs w:val="20"/>
        </w:rPr>
      </w:pPr>
      <w:r w:rsidRPr="00036E64">
        <w:rPr>
          <w:rFonts w:cs="Arial"/>
          <w:b/>
          <w:bCs/>
          <w:iCs/>
          <w:sz w:val="20"/>
          <w:szCs w:val="20"/>
        </w:rPr>
        <w:t>A</w:t>
      </w:r>
      <w:r w:rsidR="00CF52E6">
        <w:rPr>
          <w:rFonts w:cs="Arial"/>
          <w:b/>
          <w:bCs/>
          <w:iCs/>
          <w:sz w:val="20"/>
          <w:szCs w:val="20"/>
        </w:rPr>
        <w:t>ulas para a música Estudo em Sol Maior</w:t>
      </w:r>
    </w:p>
    <w:p w14:paraId="32895FE7" w14:textId="77777777" w:rsidR="00343D92" w:rsidRPr="00036E64" w:rsidRDefault="00343D92" w:rsidP="00343D92">
      <w:pPr>
        <w:jc w:val="center"/>
        <w:rPr>
          <w:rFonts w:cs="Arial"/>
          <w:b/>
          <w:bCs/>
          <w:iCs/>
          <w:sz w:val="20"/>
          <w:szCs w:val="20"/>
        </w:rPr>
      </w:pPr>
    </w:p>
    <w:p w14:paraId="5B30F164" w14:textId="77777777" w:rsidR="00343D92" w:rsidRDefault="008B4E52" w:rsidP="00343D92">
      <w:pPr>
        <w:jc w:val="center"/>
      </w:pPr>
      <w:hyperlink r:id="rId279" w:history="1">
        <w:r w:rsidR="00343D92" w:rsidRPr="00036E64">
          <w:rPr>
            <w:rStyle w:val="Hyperlink"/>
            <w:sz w:val="20"/>
            <w:szCs w:val="20"/>
          </w:rPr>
          <w:t>https://youtube.com/playlist?list=PLCAVX-O9MrRjLR5aMWP4s-VFnOa5m18h1</w:t>
        </w:r>
      </w:hyperlink>
    </w:p>
    <w:p w14:paraId="60B0D806" w14:textId="77777777" w:rsidR="00876DAF" w:rsidRDefault="00876DAF" w:rsidP="00876DAF"/>
    <w:p w14:paraId="3A1B6BC7" w14:textId="77777777" w:rsidR="00876DAF" w:rsidRPr="00343D92" w:rsidRDefault="00876DAF" w:rsidP="00876DAF">
      <w:pPr>
        <w:rPr>
          <w:sz w:val="16"/>
        </w:rPr>
      </w:pPr>
    </w:p>
    <w:p w14:paraId="7FA96650" w14:textId="13CB2C3F" w:rsidR="009E6196" w:rsidRPr="00343D92" w:rsidRDefault="00FF6843" w:rsidP="00343D92">
      <w:pPr>
        <w:pStyle w:val="Ttulo3"/>
        <w:rPr>
          <w:rFonts w:ascii="Tempus Sans ITC" w:eastAsiaTheme="majorEastAsia" w:hAnsi="Tempus Sans ITC" w:cstheme="majorBidi"/>
          <w:bCs w:val="0"/>
          <w:color w:val="FF9900"/>
          <w:spacing w:val="15"/>
          <w:szCs w:val="32"/>
          <w:lang w:eastAsia="ar-SA"/>
        </w:rPr>
      </w:pPr>
      <w:bookmarkStart w:id="182" w:name="_Toc70064136"/>
      <w:bookmarkStart w:id="183" w:name="_Toc219747772"/>
      <w:r>
        <w:rPr>
          <w:rFonts w:ascii="Tempus Sans ITC" w:eastAsiaTheme="majorEastAsia" w:hAnsi="Tempus Sans ITC" w:cstheme="majorBidi"/>
          <w:bCs w:val="0"/>
          <w:color w:val="FF9900"/>
          <w:spacing w:val="15"/>
          <w:szCs w:val="32"/>
          <w:lang w:eastAsia="ar-SA"/>
        </w:rPr>
        <w:t>6</w:t>
      </w:r>
      <w:r w:rsidR="00D240B3">
        <w:rPr>
          <w:rFonts w:ascii="Tempus Sans ITC" w:eastAsiaTheme="majorEastAsia" w:hAnsi="Tempus Sans ITC" w:cstheme="majorBidi"/>
          <w:bCs w:val="0"/>
          <w:color w:val="FF9900"/>
          <w:spacing w:val="15"/>
          <w:szCs w:val="32"/>
          <w:lang w:eastAsia="ar-SA"/>
        </w:rPr>
        <w:t>7</w:t>
      </w:r>
      <w:r w:rsidR="0000475E">
        <w:rPr>
          <w:rFonts w:ascii="Tempus Sans ITC" w:eastAsiaTheme="majorEastAsia" w:hAnsi="Tempus Sans ITC" w:cstheme="majorBidi"/>
          <w:bCs w:val="0"/>
          <w:color w:val="FF9900"/>
          <w:spacing w:val="15"/>
          <w:szCs w:val="32"/>
          <w:lang w:eastAsia="ar-SA"/>
        </w:rPr>
        <w:t xml:space="preserve"> – </w:t>
      </w:r>
      <w:r w:rsidR="00A95BC9">
        <w:rPr>
          <w:rFonts w:ascii="Tempus Sans ITC" w:eastAsiaTheme="majorEastAsia" w:hAnsi="Tempus Sans ITC" w:cstheme="majorBidi"/>
          <w:bCs w:val="0"/>
          <w:color w:val="FF9900"/>
          <w:spacing w:val="15"/>
          <w:szCs w:val="32"/>
          <w:lang w:eastAsia="ar-SA"/>
        </w:rPr>
        <w:t>Exercício</w:t>
      </w:r>
      <w:r w:rsidR="0000475E">
        <w:rPr>
          <w:rFonts w:ascii="Tempus Sans ITC" w:eastAsiaTheme="majorEastAsia" w:hAnsi="Tempus Sans ITC" w:cstheme="majorBidi"/>
          <w:bCs w:val="0"/>
          <w:color w:val="FF9900"/>
          <w:spacing w:val="15"/>
          <w:szCs w:val="32"/>
          <w:lang w:eastAsia="ar-SA"/>
        </w:rPr>
        <w:t>:</w:t>
      </w:r>
      <w:r w:rsidR="009E6196" w:rsidRPr="00C274ED">
        <w:rPr>
          <w:rFonts w:ascii="Tempus Sans ITC" w:eastAsiaTheme="majorEastAsia" w:hAnsi="Tempus Sans ITC" w:cstheme="majorBidi"/>
          <w:bCs w:val="0"/>
          <w:color w:val="FF9900"/>
          <w:spacing w:val="15"/>
          <w:szCs w:val="32"/>
          <w:lang w:eastAsia="ar-SA"/>
        </w:rPr>
        <w:t xml:space="preserve"> Relembrando dedilhado</w:t>
      </w:r>
      <w:bookmarkEnd w:id="182"/>
      <w:bookmarkEnd w:id="183"/>
    </w:p>
    <w:p w14:paraId="20C6F4DD" w14:textId="2C2B48CA" w:rsidR="009E6196" w:rsidRDefault="009E6196" w:rsidP="009E6196">
      <w:r>
        <w:t xml:space="preserve">Relembrando </w:t>
      </w:r>
      <w:r w:rsidR="00876DAF">
        <w:t xml:space="preserve">o </w:t>
      </w:r>
      <w:r>
        <w:t xml:space="preserve">exercício </w:t>
      </w:r>
      <w:r w:rsidR="00876DAF">
        <w:t>20, que se encontra na página 31</w:t>
      </w:r>
      <w:r>
        <w:t>. Esse dedilhado pode ajudar vocês na execução do Prelúdio em Am, última música de nossa apostila.</w:t>
      </w:r>
    </w:p>
    <w:p w14:paraId="0BAC880C" w14:textId="77777777" w:rsidR="009E6196" w:rsidRDefault="009E6196" w:rsidP="009E6196"/>
    <w:p w14:paraId="1CD78CF9" w14:textId="2762B787" w:rsidR="00364D9A" w:rsidRPr="00A95BC9" w:rsidRDefault="00CF52E6" w:rsidP="00C56483">
      <w:pPr>
        <w:pStyle w:val="Ttulo3"/>
        <w:rPr>
          <w:rFonts w:ascii="Tempus Sans ITC" w:eastAsiaTheme="majorEastAsia" w:hAnsi="Tempus Sans ITC" w:cstheme="majorBidi"/>
          <w:bCs w:val="0"/>
          <w:color w:val="FF9900"/>
          <w:spacing w:val="15"/>
          <w:szCs w:val="32"/>
          <w:lang w:eastAsia="ar-SA"/>
        </w:rPr>
      </w:pPr>
      <w:bookmarkStart w:id="184" w:name="_Toc70064137"/>
      <w:bookmarkStart w:id="185" w:name="_Toc219747773"/>
      <w:r>
        <w:rPr>
          <w:rFonts w:cs="Arial"/>
          <w:b w:val="0"/>
          <w:i/>
          <w:noProof/>
          <w:sz w:val="28"/>
          <w:szCs w:val="28"/>
        </w:rPr>
        <w:lastRenderedPageBreak/>
        <w:drawing>
          <wp:anchor distT="0" distB="0" distL="114300" distR="114300" simplePos="0" relativeHeight="251874304" behindDoc="0" locked="0" layoutInCell="1" allowOverlap="1" wp14:anchorId="2088F451" wp14:editId="6C82AB28">
            <wp:simplePos x="0" y="0"/>
            <wp:positionH relativeFrom="margin">
              <wp:posOffset>-546735</wp:posOffset>
            </wp:positionH>
            <wp:positionV relativeFrom="paragraph">
              <wp:posOffset>414655</wp:posOffset>
            </wp:positionV>
            <wp:extent cx="6487160" cy="7448550"/>
            <wp:effectExtent l="0" t="0" r="8890" b="0"/>
            <wp:wrapSquare wrapText="bothSides"/>
            <wp:docPr id="1166" name="Imagem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6487160" cy="7448550"/>
                    </a:xfrm>
                    <a:prstGeom prst="rect">
                      <a:avLst/>
                    </a:prstGeom>
                    <a:noFill/>
                    <a:ln>
                      <a:noFill/>
                    </a:ln>
                  </pic:spPr>
                </pic:pic>
              </a:graphicData>
            </a:graphic>
            <wp14:sizeRelV relativeFrom="margin">
              <wp14:pctHeight>0</wp14:pctHeight>
            </wp14:sizeRelV>
          </wp:anchor>
        </w:drawing>
      </w:r>
      <w:r w:rsidR="00D240B3">
        <w:rPr>
          <w:rFonts w:ascii="Tempus Sans ITC" w:eastAsiaTheme="majorEastAsia" w:hAnsi="Tempus Sans ITC" w:cstheme="majorBidi"/>
          <w:bCs w:val="0"/>
          <w:color w:val="FF9900"/>
          <w:spacing w:val="15"/>
          <w:szCs w:val="32"/>
          <w:lang w:eastAsia="ar-SA"/>
        </w:rPr>
        <w:t>68</w:t>
      </w:r>
      <w:r w:rsidR="0000475E">
        <w:rPr>
          <w:rFonts w:ascii="Tempus Sans ITC" w:eastAsiaTheme="majorEastAsia" w:hAnsi="Tempus Sans ITC" w:cstheme="majorBidi"/>
          <w:bCs w:val="0"/>
          <w:color w:val="FF9900"/>
          <w:spacing w:val="15"/>
          <w:szCs w:val="32"/>
          <w:lang w:eastAsia="ar-SA"/>
        </w:rPr>
        <w:t xml:space="preserve"> – Prática:</w:t>
      </w:r>
      <w:r w:rsidR="00A95BC9">
        <w:rPr>
          <w:rFonts w:ascii="Tempus Sans ITC" w:eastAsiaTheme="majorEastAsia" w:hAnsi="Tempus Sans ITC" w:cstheme="majorBidi"/>
          <w:bCs w:val="0"/>
          <w:color w:val="FF9900"/>
          <w:spacing w:val="15"/>
          <w:szCs w:val="32"/>
          <w:lang w:eastAsia="ar-SA"/>
        </w:rPr>
        <w:t xml:space="preserve"> </w:t>
      </w:r>
      <w:r w:rsidR="00364D9A" w:rsidRPr="00A95BC9">
        <w:rPr>
          <w:rFonts w:ascii="Tempus Sans ITC" w:eastAsiaTheme="majorEastAsia" w:hAnsi="Tempus Sans ITC" w:cstheme="majorBidi"/>
          <w:bCs w:val="0"/>
          <w:color w:val="FF9900"/>
          <w:spacing w:val="15"/>
          <w:szCs w:val="32"/>
          <w:lang w:eastAsia="ar-SA"/>
        </w:rPr>
        <w:t>Prelúdio em Lá Menor</w:t>
      </w:r>
      <w:bookmarkEnd w:id="184"/>
      <w:bookmarkEnd w:id="185"/>
    </w:p>
    <w:p w14:paraId="1447DC90" w14:textId="4904529E" w:rsidR="00DB602B" w:rsidRDefault="00DB602B" w:rsidP="00B74E89">
      <w:pPr>
        <w:ind w:left="-426"/>
        <w:jc w:val="center"/>
        <w:rPr>
          <w:rFonts w:cs="Arial"/>
          <w:b/>
          <w:i/>
          <w:sz w:val="28"/>
          <w:szCs w:val="28"/>
        </w:rPr>
      </w:pPr>
    </w:p>
    <w:p w14:paraId="23E54B51" w14:textId="3A1B258A" w:rsidR="00DB602B" w:rsidRDefault="0016533E" w:rsidP="00D57E22">
      <w:pPr>
        <w:rPr>
          <w:rFonts w:cs="Arial"/>
          <w:b/>
          <w:i/>
          <w:sz w:val="28"/>
          <w:szCs w:val="28"/>
        </w:rPr>
      </w:pPr>
      <w:r>
        <w:rPr>
          <w:b/>
          <w:bCs/>
          <w:noProof/>
          <w:sz w:val="28"/>
          <w:szCs w:val="32"/>
          <w:lang w:eastAsia="pt-BR"/>
        </w:rPr>
        <mc:AlternateContent>
          <mc:Choice Requires="wps">
            <w:drawing>
              <wp:anchor distT="0" distB="0" distL="114300" distR="114300" simplePos="0" relativeHeight="251786240" behindDoc="1" locked="0" layoutInCell="1" allowOverlap="1" wp14:anchorId="5CE36A42" wp14:editId="5BE1D04F">
                <wp:simplePos x="0" y="0"/>
                <wp:positionH relativeFrom="margin">
                  <wp:posOffset>694690</wp:posOffset>
                </wp:positionH>
                <wp:positionV relativeFrom="paragraph">
                  <wp:posOffset>148590</wp:posOffset>
                </wp:positionV>
                <wp:extent cx="4101465" cy="720090"/>
                <wp:effectExtent l="0" t="0" r="0" b="3810"/>
                <wp:wrapNone/>
                <wp:docPr id="90" name="Retângulo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01465" cy="72009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B01C5" id="Retângulo 90" o:spid="_x0000_s1026" style="position:absolute;margin-left:54.7pt;margin-top:11.7pt;width:322.95pt;height:56.7pt;z-index:-25153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" fillcolor="#ffd961" strokecolor="#974706 [1609]" strokeweight="2pt">
                <v:path arrowok="t"/>
                <w10:wrap anchorx="margin"/>
              </v:rect>
            </w:pict>
          </mc:Fallback>
        </mc:AlternateContent>
      </w:r>
    </w:p>
    <w:p w14:paraId="2E873573" w14:textId="74444849" w:rsidR="00D81C56" w:rsidRPr="00773A55" w:rsidRDefault="00DB602B" w:rsidP="00DB602B">
      <w:pPr>
        <w:jc w:val="center"/>
        <w:rPr>
          <w:rFonts w:cs="Arial"/>
          <w:b/>
          <w:bCs/>
          <w:iCs/>
          <w:sz w:val="18"/>
          <w:szCs w:val="22"/>
        </w:rPr>
      </w:pPr>
      <w:r w:rsidRPr="00773A55">
        <w:rPr>
          <w:rFonts w:cs="Arial"/>
          <w:b/>
          <w:bCs/>
          <w:iCs/>
          <w:sz w:val="18"/>
          <w:szCs w:val="22"/>
        </w:rPr>
        <w:t>Aula para a música Prelúdio em Lá menor</w:t>
      </w:r>
    </w:p>
    <w:p w14:paraId="141A3A26" w14:textId="377AF62E" w:rsidR="00DB602B" w:rsidRPr="00DB602B" w:rsidRDefault="00DB602B" w:rsidP="00DB602B">
      <w:pPr>
        <w:jc w:val="center"/>
        <w:rPr>
          <w:rFonts w:cs="Arial"/>
          <w:bCs/>
          <w:iCs/>
          <w:szCs w:val="22"/>
        </w:rPr>
      </w:pPr>
    </w:p>
    <w:p w14:paraId="4D356E37" w14:textId="03412861" w:rsidR="00DB602B" w:rsidRPr="00036E64" w:rsidRDefault="00DB602B" w:rsidP="004C1AF1">
      <w:pPr>
        <w:jc w:val="center"/>
        <w:rPr>
          <w:sz w:val="18"/>
          <w:szCs w:val="18"/>
        </w:rPr>
      </w:pPr>
      <w:r w:rsidRPr="00036E64">
        <w:rPr>
          <w:sz w:val="18"/>
          <w:szCs w:val="18"/>
        </w:rPr>
        <w:t xml:space="preserve">Aula – </w:t>
      </w:r>
      <w:hyperlink r:id="rId281" w:history="1">
        <w:r w:rsidRPr="00036E64">
          <w:rPr>
            <w:rStyle w:val="Hyperlink"/>
            <w:sz w:val="18"/>
            <w:szCs w:val="18"/>
          </w:rPr>
          <w:t>https://youtu.be/nV6Speq9f8</w:t>
        </w:r>
      </w:hyperlink>
    </w:p>
    <w:p w14:paraId="56F2DCD4" w14:textId="45E2C314" w:rsidR="00D11283" w:rsidRPr="002E08ED" w:rsidRDefault="00DB602B" w:rsidP="002E08ED">
      <w:pPr>
        <w:jc w:val="center"/>
        <w:rPr>
          <w:color w:val="0000FF"/>
          <w:sz w:val="18"/>
          <w:szCs w:val="18"/>
          <w:u w:val="single"/>
        </w:rPr>
      </w:pPr>
      <w:r w:rsidRPr="00036E64">
        <w:rPr>
          <w:sz w:val="18"/>
          <w:szCs w:val="18"/>
        </w:rPr>
        <w:t xml:space="preserve">Música completa – </w:t>
      </w:r>
      <w:hyperlink r:id="rId282" w:history="1">
        <w:r w:rsidRPr="00036E64">
          <w:rPr>
            <w:rStyle w:val="Hyperlink"/>
            <w:sz w:val="18"/>
            <w:szCs w:val="18"/>
          </w:rPr>
          <w:t>https://youtu.be/Sq8WGppP5zQ</w:t>
        </w:r>
      </w:hyperlink>
    </w:p>
    <w:p w14:paraId="3E0EA2FB" w14:textId="08D822F8" w:rsidR="00624A3D" w:rsidRDefault="00956480" w:rsidP="002C19A0">
      <w:pPr>
        <w:pStyle w:val="Ttulo1"/>
        <w:rPr>
          <w:rFonts w:cs="Arial"/>
          <w:color w:val="ED3611"/>
          <w:kern w:val="0"/>
          <w:szCs w:val="40"/>
        </w:rPr>
      </w:pPr>
      <w:bookmarkStart w:id="186" w:name="_Toc70064138"/>
      <w:bookmarkStart w:id="187" w:name="_Toc219747774"/>
      <w:r w:rsidRPr="00264F83">
        <w:rPr>
          <w:rFonts w:cs="Arial"/>
          <w:color w:val="ED3611"/>
          <w:kern w:val="0"/>
          <w:szCs w:val="40"/>
        </w:rPr>
        <w:lastRenderedPageBreak/>
        <w:t>2</w:t>
      </w:r>
      <w:r w:rsidR="00F85590">
        <w:rPr>
          <w:rFonts w:cs="Arial"/>
          <w:color w:val="ED3611"/>
          <w:kern w:val="0"/>
          <w:szCs w:val="40"/>
        </w:rPr>
        <w:t>5</w:t>
      </w:r>
      <w:r w:rsidRPr="00264F83">
        <w:rPr>
          <w:rFonts w:cs="Arial"/>
          <w:color w:val="ED3611"/>
          <w:kern w:val="0"/>
          <w:szCs w:val="40"/>
        </w:rPr>
        <w:t xml:space="preserve"> </w:t>
      </w:r>
      <w:r w:rsidR="002C19A0">
        <w:rPr>
          <w:rFonts w:cs="Arial"/>
          <w:color w:val="ED3611"/>
          <w:kern w:val="0"/>
          <w:szCs w:val="40"/>
        </w:rPr>
        <w:t>–</w:t>
      </w:r>
      <w:r w:rsidRPr="00264F83">
        <w:rPr>
          <w:rFonts w:cs="Arial"/>
          <w:color w:val="ED3611"/>
          <w:kern w:val="0"/>
          <w:szCs w:val="40"/>
        </w:rPr>
        <w:t xml:space="preserve"> </w:t>
      </w:r>
      <w:r w:rsidR="002A1F72" w:rsidRPr="00264F83">
        <w:rPr>
          <w:rFonts w:cs="Arial"/>
          <w:color w:val="ED3611"/>
          <w:kern w:val="0"/>
          <w:szCs w:val="40"/>
        </w:rPr>
        <w:t>A</w:t>
      </w:r>
      <w:bookmarkEnd w:id="186"/>
      <w:bookmarkEnd w:id="187"/>
      <w:r w:rsidR="00B21F87">
        <w:rPr>
          <w:rFonts w:cs="Arial"/>
          <w:color w:val="ED3611"/>
          <w:kern w:val="0"/>
          <w:szCs w:val="40"/>
        </w:rPr>
        <w:t>pêndice</w:t>
      </w:r>
    </w:p>
    <w:p w14:paraId="528F5B96" w14:textId="79B2B4A8" w:rsidR="00555CB0" w:rsidRPr="00264F83" w:rsidRDefault="00845C43" w:rsidP="00555CB0">
      <w:pPr>
        <w:pStyle w:val="Subttulo"/>
        <w:outlineLvl w:val="1"/>
        <w:rPr>
          <w:rFonts w:eastAsia="Times New Roman" w:cs="Times New Roman"/>
          <w:bCs/>
          <w:color w:val="E36C0A" w:themeColor="accent6" w:themeShade="BF"/>
          <w:spacing w:val="0"/>
          <w:kern w:val="36"/>
          <w:szCs w:val="44"/>
          <w:lang w:eastAsia="pt-BR"/>
        </w:rPr>
      </w:pPr>
      <w:bookmarkStart w:id="188" w:name="_Toc70064139"/>
      <w:bookmarkStart w:id="189" w:name="_Toc219747775"/>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.1</w:t>
      </w:r>
      <w:r w:rsidR="00555CB0" w:rsidRPr="00264F83">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555CB0" w:rsidRPr="00264F83">
        <w:rPr>
          <w:rFonts w:eastAsia="Times New Roman" w:cs="Times New Roman"/>
          <w:bCs/>
          <w:color w:val="E36C0A" w:themeColor="accent6" w:themeShade="BF"/>
          <w:spacing w:val="0"/>
          <w:kern w:val="36"/>
          <w:szCs w:val="44"/>
          <w:lang w:eastAsia="pt-BR"/>
        </w:rPr>
        <w:t>Gráfico dos Intervalos no Braço do Violão</w:t>
      </w:r>
      <w:bookmarkEnd w:id="188"/>
      <w:bookmarkEnd w:id="189"/>
    </w:p>
    <w:p w14:paraId="60B9729D" w14:textId="77777777" w:rsidR="00555CB0" w:rsidRDefault="00555CB0" w:rsidP="00555CB0">
      <w:pPr>
        <w:keepNext/>
        <w:jc w:val="center"/>
      </w:pPr>
    </w:p>
    <w:p w14:paraId="456EEB2B" w14:textId="77777777" w:rsidR="00555CB0" w:rsidRDefault="00555CB0" w:rsidP="00555CB0">
      <w:pPr>
        <w:keepNext/>
        <w:jc w:val="center"/>
      </w:pPr>
    </w:p>
    <w:p w14:paraId="4B40AD4F" w14:textId="77777777" w:rsidR="00555CB0" w:rsidRDefault="00555CB0" w:rsidP="00555CB0">
      <w:pPr>
        <w:keepNext/>
      </w:pPr>
    </w:p>
    <w:p w14:paraId="0B457DA1" w14:textId="2CC2620A" w:rsidR="00555CB0" w:rsidRDefault="00555CB0" w:rsidP="00555CB0">
      <w:pPr>
        <w:keepNext/>
        <w:jc w:val="center"/>
      </w:pPr>
      <w:r>
        <w:rPr>
          <w:rStyle w:val="nfaseSutil"/>
          <w:i w:val="0"/>
          <w:iCs w:val="0"/>
          <w:noProof/>
          <w:color w:val="FF9900"/>
          <w:lang w:eastAsia="pt-BR"/>
        </w:rPr>
        <w:drawing>
          <wp:inline distT="0" distB="0" distL="0" distR="0" wp14:anchorId="1B7054B9" wp14:editId="3F6F0284">
            <wp:extent cx="5565913" cy="2650747"/>
            <wp:effectExtent l="0" t="0" r="0" b="0"/>
            <wp:docPr id="304" name="Image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580466" cy="2657678"/>
                    </a:xfrm>
                    <a:prstGeom prst="rect">
                      <a:avLst/>
                    </a:prstGeom>
                    <a:noFill/>
                    <a:ln>
                      <a:noFill/>
                    </a:ln>
                  </pic:spPr>
                </pic:pic>
              </a:graphicData>
            </a:graphic>
          </wp:inline>
        </w:drawing>
      </w:r>
    </w:p>
    <w:p w14:paraId="03F1395F" w14:textId="77777777" w:rsidR="00555CB0" w:rsidRPr="00B3584A" w:rsidRDefault="00845C43" w:rsidP="00555CB0">
      <w:pPr>
        <w:pStyle w:val="Legenda"/>
        <w:jc w:val="center"/>
        <w:rPr>
          <w:color w:val="FF9900"/>
        </w:rPr>
      </w:pPr>
      <w:r>
        <w:t>Figura 2</w:t>
      </w:r>
      <w:r w:rsidR="00F85590">
        <w:t>5</w:t>
      </w:r>
      <w:r w:rsidR="00555CB0">
        <w:t>.1.1</w:t>
      </w:r>
    </w:p>
    <w:p w14:paraId="5832A79C" w14:textId="77777777" w:rsidR="00555CB0" w:rsidRDefault="00555CB0" w:rsidP="00555CB0">
      <w:pPr>
        <w:keepNext/>
      </w:pPr>
    </w:p>
    <w:p w14:paraId="2A54EB0F" w14:textId="57248FBC" w:rsidR="00555CB0" w:rsidRPr="00CA470E" w:rsidRDefault="00555CB0" w:rsidP="00CA470E">
      <w:pPr>
        <w:keepNext/>
      </w:pPr>
    </w:p>
    <w:p w14:paraId="16CA5AB2" w14:textId="77777777" w:rsidR="002C19A0" w:rsidRPr="00626686" w:rsidRDefault="00845C43" w:rsidP="00982A48">
      <w:pPr>
        <w:pStyle w:val="Subttulo"/>
        <w:outlineLvl w:val="1"/>
        <w:rPr>
          <w:rFonts w:eastAsia="Times New Roman" w:cs="Times New Roman"/>
          <w:b w:val="0"/>
          <w:bCs/>
          <w:i w:val="0"/>
          <w:iCs w:val="0"/>
          <w:color w:val="E36C0A" w:themeColor="accent6" w:themeShade="BF"/>
          <w:kern w:val="36"/>
          <w:szCs w:val="44"/>
          <w:lang w:eastAsia="pt-BR"/>
        </w:rPr>
      </w:pPr>
      <w:bookmarkStart w:id="190" w:name="_Toc70064140"/>
      <w:bookmarkStart w:id="191" w:name="_Toc219747776"/>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.2</w:t>
      </w:r>
      <w:r w:rsidR="002C19A0" w:rsidRPr="00982A48">
        <w:rPr>
          <w:rFonts w:eastAsia="Times New Roman" w:cs="Times New Roman"/>
          <w:bCs/>
          <w:color w:val="E36C0A" w:themeColor="accent6" w:themeShade="BF"/>
          <w:spacing w:val="0"/>
          <w:kern w:val="36"/>
          <w:szCs w:val="44"/>
          <w:lang w:eastAsia="pt-BR"/>
        </w:rPr>
        <w:t xml:space="preserve"> – Acorde de 7ª da dominante:</w:t>
      </w:r>
      <w:bookmarkEnd w:id="190"/>
      <w:bookmarkEnd w:id="191"/>
    </w:p>
    <w:p w14:paraId="6C0613A3" w14:textId="77777777" w:rsidR="002C19A0" w:rsidRPr="00626686" w:rsidRDefault="002C19A0" w:rsidP="002C19A0">
      <w:pPr>
        <w:autoSpaceDE w:val="0"/>
        <w:autoSpaceDN w:val="0"/>
        <w:adjustRightInd w:val="0"/>
        <w:rPr>
          <w:rFonts w:cs="Arial"/>
          <w:iCs/>
          <w:color w:val="FF0000"/>
          <w:szCs w:val="22"/>
        </w:rPr>
      </w:pPr>
    </w:p>
    <w:p w14:paraId="402C3E2A" w14:textId="77777777" w:rsidR="002C19A0" w:rsidRPr="00626686" w:rsidRDefault="002C19A0" w:rsidP="002C19A0">
      <w:pPr>
        <w:autoSpaceDE w:val="0"/>
        <w:autoSpaceDN w:val="0"/>
        <w:adjustRightInd w:val="0"/>
        <w:rPr>
          <w:rFonts w:cs="Arial"/>
          <w:iCs/>
          <w:szCs w:val="22"/>
        </w:rPr>
      </w:pPr>
    </w:p>
    <w:p w14:paraId="7C59A519" w14:textId="77777777" w:rsidR="002C19A0" w:rsidRDefault="002C19A0" w:rsidP="002C19A0">
      <w:pPr>
        <w:autoSpaceDE w:val="0"/>
        <w:autoSpaceDN w:val="0"/>
        <w:adjustRightInd w:val="0"/>
        <w:rPr>
          <w:rFonts w:cs="Arial"/>
          <w:iCs/>
          <w:szCs w:val="22"/>
        </w:rPr>
      </w:pPr>
      <w:r w:rsidRPr="00626686">
        <w:rPr>
          <w:rFonts w:cs="Arial"/>
          <w:iCs/>
          <w:szCs w:val="22"/>
        </w:rPr>
        <w:t>No capítulo de Tríades e Tétrades nós vimos um pouco sobre a formação dos acordes.</w:t>
      </w:r>
      <w:r w:rsidR="000D0A97" w:rsidRPr="00626686">
        <w:rPr>
          <w:rFonts w:cs="Arial"/>
          <w:iCs/>
          <w:szCs w:val="22"/>
        </w:rPr>
        <w:t xml:space="preserve"> Agora nós vamos falar sobre um acorde específico, muito utilizado em várias músicas, o acorde de sétima da dominante. Contudo, antes de falarmos sobre ele, vamos ver qual é a f</w:t>
      </w:r>
      <w:r w:rsidRPr="00626686">
        <w:rPr>
          <w:rFonts w:cs="Arial"/>
          <w:iCs/>
          <w:szCs w:val="22"/>
        </w:rPr>
        <w:t>unção da dominante?</w:t>
      </w:r>
    </w:p>
    <w:p w14:paraId="161FBA1A" w14:textId="77777777" w:rsidR="00982A48" w:rsidRPr="00626686" w:rsidRDefault="00982A48" w:rsidP="002C19A0">
      <w:pPr>
        <w:autoSpaceDE w:val="0"/>
        <w:autoSpaceDN w:val="0"/>
        <w:adjustRightInd w:val="0"/>
        <w:rPr>
          <w:rFonts w:cs="Arial"/>
          <w:iCs/>
          <w:szCs w:val="22"/>
        </w:rPr>
      </w:pPr>
    </w:p>
    <w:p w14:paraId="5A334166" w14:textId="77777777" w:rsidR="00982A48" w:rsidRDefault="00982A48" w:rsidP="00982A48">
      <w:pPr>
        <w:autoSpaceDE w:val="0"/>
        <w:rPr>
          <w:rFonts w:cs="Arial"/>
          <w:b/>
          <w:caps/>
          <w:szCs w:val="26"/>
        </w:rPr>
      </w:pPr>
      <w:r>
        <w:rPr>
          <w:rFonts w:cs="Arial"/>
          <w:b/>
          <w:caps/>
          <w:szCs w:val="26"/>
        </w:rPr>
        <w:t>Nomes dos</w:t>
      </w:r>
      <w:r w:rsidRPr="004C4F64">
        <w:rPr>
          <w:rFonts w:cs="Arial"/>
          <w:b/>
          <w:caps/>
          <w:szCs w:val="26"/>
        </w:rPr>
        <w:t xml:space="preserve"> graus:</w:t>
      </w:r>
    </w:p>
    <w:p w14:paraId="7B60CA9B" w14:textId="77777777" w:rsidR="00982A48" w:rsidRDefault="00982A48" w:rsidP="00982A48">
      <w:pPr>
        <w:autoSpaceDE w:val="0"/>
        <w:rPr>
          <w:rFonts w:cs="Arial"/>
          <w:b/>
          <w:caps/>
          <w:szCs w:val="26"/>
        </w:rPr>
      </w:pPr>
    </w:p>
    <w:p w14:paraId="4B49935F" w14:textId="77777777" w:rsidR="00982A48" w:rsidRPr="004C4F64" w:rsidRDefault="00982A48" w:rsidP="00982A48">
      <w:pPr>
        <w:autoSpaceDE w:val="0"/>
        <w:rPr>
          <w:rFonts w:cs="Arial"/>
          <w:b/>
          <w:caps/>
          <w:szCs w:val="26"/>
        </w:rPr>
      </w:pPr>
    </w:p>
    <w:tbl>
      <w:tblPr>
        <w:tblW w:w="4995"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221"/>
        <w:gridCol w:w="3774"/>
      </w:tblGrid>
      <w:tr w:rsidR="00982A48" w:rsidRPr="008110A8" w14:paraId="50C4D350"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shd w:val="clear" w:color="auto" w:fill="C0C0C0"/>
            <w:vAlign w:val="center"/>
          </w:tcPr>
          <w:p w14:paraId="60A76F1D" w14:textId="77777777" w:rsidR="00982A48" w:rsidRPr="008110A8" w:rsidRDefault="00982A48" w:rsidP="00055587">
            <w:pPr>
              <w:spacing w:line="225" w:lineRule="atLeast"/>
              <w:jc w:val="center"/>
              <w:rPr>
                <w:rFonts w:cs="Arial"/>
                <w:sz w:val="20"/>
                <w:szCs w:val="20"/>
              </w:rPr>
            </w:pPr>
            <w:r w:rsidRPr="008110A8">
              <w:rPr>
                <w:rFonts w:cs="Arial"/>
                <w:b/>
                <w:bCs/>
                <w:sz w:val="20"/>
                <w:szCs w:val="20"/>
              </w:rPr>
              <w:t>Grau </w:t>
            </w:r>
          </w:p>
        </w:tc>
        <w:tc>
          <w:tcPr>
            <w:tcW w:w="3615" w:type="dxa"/>
            <w:tcBorders>
              <w:top w:val="outset" w:sz="6" w:space="0" w:color="auto"/>
              <w:left w:val="outset" w:sz="6" w:space="0" w:color="auto"/>
              <w:bottom w:val="outset" w:sz="6" w:space="0" w:color="auto"/>
              <w:right w:val="outset" w:sz="6" w:space="0" w:color="auto"/>
            </w:tcBorders>
            <w:shd w:val="clear" w:color="auto" w:fill="C0C0C0"/>
            <w:vAlign w:val="center"/>
          </w:tcPr>
          <w:p w14:paraId="125E8FF1" w14:textId="77777777" w:rsidR="00982A48" w:rsidRPr="008110A8" w:rsidRDefault="00982A48" w:rsidP="00055587">
            <w:pPr>
              <w:spacing w:line="225" w:lineRule="atLeast"/>
              <w:jc w:val="center"/>
              <w:rPr>
                <w:rFonts w:cs="Arial"/>
                <w:sz w:val="20"/>
                <w:szCs w:val="20"/>
              </w:rPr>
            </w:pPr>
            <w:r w:rsidRPr="008110A8">
              <w:rPr>
                <w:rFonts w:cs="Arial"/>
                <w:b/>
                <w:bCs/>
                <w:sz w:val="20"/>
                <w:szCs w:val="20"/>
              </w:rPr>
              <w:t>Nome</w:t>
            </w:r>
          </w:p>
        </w:tc>
      </w:tr>
      <w:tr w:rsidR="00982A48" w:rsidRPr="008110A8" w14:paraId="29BF711A"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29EB77D6" w14:textId="77777777" w:rsidR="00982A48" w:rsidRPr="008110A8" w:rsidRDefault="00982A48" w:rsidP="00055587">
            <w:pPr>
              <w:spacing w:line="225" w:lineRule="atLeast"/>
              <w:jc w:val="center"/>
              <w:rPr>
                <w:rFonts w:cs="Arial"/>
                <w:sz w:val="20"/>
                <w:szCs w:val="20"/>
              </w:rPr>
            </w:pPr>
            <w:r w:rsidRPr="008110A8">
              <w:rPr>
                <w:rFonts w:cs="Arial"/>
                <w:sz w:val="20"/>
                <w:szCs w:val="20"/>
              </w:rPr>
              <w:t>I = VIII</w:t>
            </w:r>
          </w:p>
        </w:tc>
        <w:tc>
          <w:tcPr>
            <w:tcW w:w="3615" w:type="dxa"/>
            <w:tcBorders>
              <w:top w:val="outset" w:sz="6" w:space="0" w:color="auto"/>
              <w:left w:val="outset" w:sz="6" w:space="0" w:color="auto"/>
              <w:bottom w:val="outset" w:sz="6" w:space="0" w:color="auto"/>
              <w:right w:val="outset" w:sz="6" w:space="0" w:color="auto"/>
            </w:tcBorders>
            <w:vAlign w:val="center"/>
          </w:tcPr>
          <w:p w14:paraId="49610311" w14:textId="77777777" w:rsidR="00982A48" w:rsidRPr="008110A8" w:rsidRDefault="00982A48" w:rsidP="00055587">
            <w:pPr>
              <w:spacing w:line="225" w:lineRule="atLeast"/>
              <w:jc w:val="center"/>
              <w:rPr>
                <w:rFonts w:cs="Arial"/>
                <w:sz w:val="20"/>
                <w:szCs w:val="20"/>
              </w:rPr>
            </w:pPr>
            <w:r w:rsidRPr="008110A8">
              <w:rPr>
                <w:rFonts w:cs="Arial"/>
                <w:sz w:val="20"/>
                <w:szCs w:val="20"/>
              </w:rPr>
              <w:t>Tônica</w:t>
            </w:r>
          </w:p>
        </w:tc>
      </w:tr>
      <w:tr w:rsidR="00982A48" w:rsidRPr="008110A8" w14:paraId="6E7BFC70"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3062C8B0" w14:textId="77777777" w:rsidR="00982A48" w:rsidRPr="008110A8" w:rsidRDefault="00982A48" w:rsidP="00055587">
            <w:pPr>
              <w:spacing w:line="225" w:lineRule="atLeast"/>
              <w:jc w:val="center"/>
              <w:rPr>
                <w:rFonts w:cs="Arial"/>
                <w:sz w:val="20"/>
                <w:szCs w:val="20"/>
              </w:rPr>
            </w:pPr>
            <w:r w:rsidRPr="008110A8">
              <w:rPr>
                <w:rFonts w:cs="Arial"/>
                <w:sz w:val="20"/>
                <w:szCs w:val="20"/>
              </w:rPr>
              <w:t>II</w:t>
            </w:r>
          </w:p>
        </w:tc>
        <w:tc>
          <w:tcPr>
            <w:tcW w:w="3615" w:type="dxa"/>
            <w:tcBorders>
              <w:top w:val="outset" w:sz="6" w:space="0" w:color="auto"/>
              <w:left w:val="outset" w:sz="6" w:space="0" w:color="auto"/>
              <w:bottom w:val="outset" w:sz="6" w:space="0" w:color="auto"/>
              <w:right w:val="outset" w:sz="6" w:space="0" w:color="auto"/>
            </w:tcBorders>
            <w:vAlign w:val="center"/>
          </w:tcPr>
          <w:p w14:paraId="58B9E466" w14:textId="77777777" w:rsidR="00982A48" w:rsidRPr="008110A8" w:rsidRDefault="00982A48" w:rsidP="00055587">
            <w:pPr>
              <w:spacing w:line="225" w:lineRule="atLeast"/>
              <w:jc w:val="center"/>
              <w:rPr>
                <w:rFonts w:cs="Arial"/>
                <w:sz w:val="20"/>
                <w:szCs w:val="20"/>
              </w:rPr>
            </w:pPr>
            <w:r w:rsidRPr="008110A8">
              <w:rPr>
                <w:rFonts w:cs="Arial"/>
                <w:sz w:val="20"/>
                <w:szCs w:val="20"/>
              </w:rPr>
              <w:t>Supertônica</w:t>
            </w:r>
          </w:p>
        </w:tc>
      </w:tr>
      <w:tr w:rsidR="00982A48" w:rsidRPr="008110A8" w14:paraId="064A2515"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2590374C" w14:textId="77777777" w:rsidR="00982A48" w:rsidRPr="008110A8" w:rsidRDefault="00982A48" w:rsidP="00055587">
            <w:pPr>
              <w:spacing w:line="225" w:lineRule="atLeast"/>
              <w:jc w:val="center"/>
              <w:rPr>
                <w:rFonts w:cs="Arial"/>
                <w:sz w:val="20"/>
                <w:szCs w:val="20"/>
              </w:rPr>
            </w:pPr>
            <w:r w:rsidRPr="008110A8">
              <w:rPr>
                <w:rFonts w:cs="Arial"/>
                <w:sz w:val="20"/>
                <w:szCs w:val="20"/>
              </w:rPr>
              <w:t>III</w:t>
            </w:r>
          </w:p>
        </w:tc>
        <w:tc>
          <w:tcPr>
            <w:tcW w:w="3615" w:type="dxa"/>
            <w:tcBorders>
              <w:top w:val="outset" w:sz="6" w:space="0" w:color="auto"/>
              <w:left w:val="outset" w:sz="6" w:space="0" w:color="auto"/>
              <w:bottom w:val="outset" w:sz="6" w:space="0" w:color="auto"/>
              <w:right w:val="outset" w:sz="6" w:space="0" w:color="auto"/>
            </w:tcBorders>
            <w:vAlign w:val="center"/>
          </w:tcPr>
          <w:p w14:paraId="28A61396" w14:textId="77777777" w:rsidR="00982A48" w:rsidRPr="008110A8" w:rsidRDefault="00982A48" w:rsidP="00055587">
            <w:pPr>
              <w:spacing w:line="225" w:lineRule="atLeast"/>
              <w:jc w:val="center"/>
              <w:rPr>
                <w:rFonts w:cs="Arial"/>
                <w:sz w:val="20"/>
                <w:szCs w:val="20"/>
              </w:rPr>
            </w:pPr>
            <w:r w:rsidRPr="008110A8">
              <w:rPr>
                <w:rFonts w:cs="Arial"/>
                <w:sz w:val="20"/>
                <w:szCs w:val="20"/>
              </w:rPr>
              <w:t>Mediante</w:t>
            </w:r>
          </w:p>
        </w:tc>
      </w:tr>
      <w:tr w:rsidR="00982A48" w:rsidRPr="008110A8" w14:paraId="0380C00B"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657D43F5" w14:textId="77777777" w:rsidR="00982A48" w:rsidRPr="008110A8" w:rsidRDefault="00982A48" w:rsidP="00055587">
            <w:pPr>
              <w:spacing w:line="225" w:lineRule="atLeast"/>
              <w:jc w:val="center"/>
              <w:rPr>
                <w:rFonts w:cs="Arial"/>
                <w:sz w:val="20"/>
                <w:szCs w:val="20"/>
              </w:rPr>
            </w:pPr>
            <w:r w:rsidRPr="008110A8">
              <w:rPr>
                <w:rFonts w:cs="Arial"/>
                <w:sz w:val="20"/>
                <w:szCs w:val="20"/>
              </w:rPr>
              <w:t>IV</w:t>
            </w:r>
          </w:p>
        </w:tc>
        <w:tc>
          <w:tcPr>
            <w:tcW w:w="3615" w:type="dxa"/>
            <w:tcBorders>
              <w:top w:val="outset" w:sz="6" w:space="0" w:color="auto"/>
              <w:left w:val="outset" w:sz="6" w:space="0" w:color="auto"/>
              <w:bottom w:val="outset" w:sz="6" w:space="0" w:color="auto"/>
              <w:right w:val="outset" w:sz="6" w:space="0" w:color="auto"/>
            </w:tcBorders>
            <w:vAlign w:val="center"/>
          </w:tcPr>
          <w:p w14:paraId="11A50A17" w14:textId="77777777" w:rsidR="00982A48" w:rsidRPr="008110A8" w:rsidRDefault="00982A48" w:rsidP="00055587">
            <w:pPr>
              <w:spacing w:line="225" w:lineRule="atLeast"/>
              <w:jc w:val="center"/>
              <w:rPr>
                <w:rFonts w:cs="Arial"/>
                <w:sz w:val="20"/>
                <w:szCs w:val="20"/>
              </w:rPr>
            </w:pPr>
            <w:r w:rsidRPr="008110A8">
              <w:rPr>
                <w:rFonts w:cs="Arial"/>
                <w:sz w:val="20"/>
                <w:szCs w:val="20"/>
              </w:rPr>
              <w:t>Subdominante</w:t>
            </w:r>
          </w:p>
        </w:tc>
      </w:tr>
      <w:tr w:rsidR="00982A48" w:rsidRPr="008110A8" w14:paraId="5D5DF5BF"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D54157F" w14:textId="77777777" w:rsidR="00982A48" w:rsidRPr="008110A8" w:rsidRDefault="00982A48" w:rsidP="00055587">
            <w:pPr>
              <w:spacing w:line="225" w:lineRule="atLeast"/>
              <w:jc w:val="center"/>
              <w:rPr>
                <w:rFonts w:cs="Arial"/>
                <w:sz w:val="20"/>
                <w:szCs w:val="20"/>
              </w:rPr>
            </w:pPr>
            <w:r w:rsidRPr="008110A8">
              <w:rPr>
                <w:rFonts w:cs="Arial"/>
                <w:sz w:val="20"/>
                <w:szCs w:val="20"/>
              </w:rPr>
              <w:t>V</w:t>
            </w:r>
          </w:p>
        </w:tc>
        <w:tc>
          <w:tcPr>
            <w:tcW w:w="3615" w:type="dxa"/>
            <w:tcBorders>
              <w:top w:val="outset" w:sz="6" w:space="0" w:color="auto"/>
              <w:left w:val="outset" w:sz="6" w:space="0" w:color="auto"/>
              <w:bottom w:val="outset" w:sz="6" w:space="0" w:color="auto"/>
              <w:right w:val="outset" w:sz="6" w:space="0" w:color="auto"/>
            </w:tcBorders>
            <w:vAlign w:val="center"/>
          </w:tcPr>
          <w:p w14:paraId="1DC9AF7C" w14:textId="77777777" w:rsidR="00982A48" w:rsidRPr="008110A8" w:rsidRDefault="00982A48" w:rsidP="00055587">
            <w:pPr>
              <w:spacing w:line="225" w:lineRule="atLeast"/>
              <w:jc w:val="center"/>
              <w:rPr>
                <w:rFonts w:cs="Arial"/>
                <w:sz w:val="20"/>
                <w:szCs w:val="20"/>
              </w:rPr>
            </w:pPr>
            <w:r w:rsidRPr="008110A8">
              <w:rPr>
                <w:rFonts w:cs="Arial"/>
                <w:sz w:val="20"/>
                <w:szCs w:val="20"/>
              </w:rPr>
              <w:t>Dominante</w:t>
            </w:r>
          </w:p>
        </w:tc>
      </w:tr>
      <w:tr w:rsidR="00982A48" w:rsidRPr="008110A8" w14:paraId="364ADC43"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8A98816" w14:textId="77777777" w:rsidR="00982A48" w:rsidRPr="008110A8" w:rsidRDefault="00982A48" w:rsidP="00055587">
            <w:pPr>
              <w:spacing w:line="225" w:lineRule="atLeast"/>
              <w:jc w:val="center"/>
              <w:rPr>
                <w:rFonts w:cs="Arial"/>
                <w:sz w:val="20"/>
                <w:szCs w:val="20"/>
              </w:rPr>
            </w:pPr>
            <w:r w:rsidRPr="008110A8">
              <w:rPr>
                <w:rFonts w:cs="Arial"/>
                <w:sz w:val="20"/>
                <w:szCs w:val="20"/>
              </w:rPr>
              <w:t>VI</w:t>
            </w:r>
          </w:p>
        </w:tc>
        <w:tc>
          <w:tcPr>
            <w:tcW w:w="3615" w:type="dxa"/>
            <w:tcBorders>
              <w:top w:val="outset" w:sz="6" w:space="0" w:color="auto"/>
              <w:left w:val="outset" w:sz="6" w:space="0" w:color="auto"/>
              <w:bottom w:val="outset" w:sz="6" w:space="0" w:color="auto"/>
              <w:right w:val="outset" w:sz="6" w:space="0" w:color="auto"/>
            </w:tcBorders>
            <w:vAlign w:val="center"/>
          </w:tcPr>
          <w:p w14:paraId="1AD69CD2" w14:textId="77777777" w:rsidR="00982A48" w:rsidRPr="008110A8" w:rsidRDefault="00982A48" w:rsidP="00055587">
            <w:pPr>
              <w:spacing w:line="225" w:lineRule="atLeast"/>
              <w:jc w:val="center"/>
              <w:rPr>
                <w:rFonts w:cs="Arial"/>
                <w:sz w:val="20"/>
                <w:szCs w:val="20"/>
              </w:rPr>
            </w:pPr>
            <w:r w:rsidRPr="008110A8">
              <w:rPr>
                <w:rFonts w:cs="Arial"/>
                <w:sz w:val="20"/>
                <w:szCs w:val="20"/>
              </w:rPr>
              <w:t>Su</w:t>
            </w:r>
            <w:r w:rsidR="00D11EF1">
              <w:rPr>
                <w:rFonts w:cs="Arial"/>
                <w:sz w:val="20"/>
                <w:szCs w:val="20"/>
              </w:rPr>
              <w:t>b</w:t>
            </w:r>
            <w:r w:rsidRPr="008110A8">
              <w:rPr>
                <w:rFonts w:cs="Arial"/>
                <w:sz w:val="20"/>
                <w:szCs w:val="20"/>
              </w:rPr>
              <w:t>dmediante / Superdominante</w:t>
            </w:r>
          </w:p>
        </w:tc>
      </w:tr>
      <w:tr w:rsidR="00982A48" w:rsidRPr="008110A8" w14:paraId="2AA35EAC"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0F0C41D" w14:textId="77777777" w:rsidR="00982A48" w:rsidRPr="008110A8" w:rsidRDefault="00982A48" w:rsidP="00055587">
            <w:pPr>
              <w:spacing w:line="225" w:lineRule="atLeast"/>
              <w:jc w:val="center"/>
              <w:rPr>
                <w:rFonts w:cs="Arial"/>
                <w:sz w:val="20"/>
                <w:szCs w:val="20"/>
              </w:rPr>
            </w:pPr>
            <w:r w:rsidRPr="008110A8">
              <w:rPr>
                <w:rFonts w:cs="Arial"/>
                <w:sz w:val="20"/>
                <w:szCs w:val="20"/>
              </w:rPr>
              <w:t>VII</w:t>
            </w:r>
          </w:p>
        </w:tc>
        <w:tc>
          <w:tcPr>
            <w:tcW w:w="3615" w:type="dxa"/>
            <w:tcBorders>
              <w:top w:val="outset" w:sz="6" w:space="0" w:color="auto"/>
              <w:left w:val="outset" w:sz="6" w:space="0" w:color="auto"/>
              <w:bottom w:val="outset" w:sz="6" w:space="0" w:color="auto"/>
              <w:right w:val="outset" w:sz="6" w:space="0" w:color="auto"/>
            </w:tcBorders>
            <w:vAlign w:val="center"/>
          </w:tcPr>
          <w:p w14:paraId="5FA07B34" w14:textId="77777777" w:rsidR="00982A48" w:rsidRPr="008110A8" w:rsidRDefault="00982A48" w:rsidP="00055587">
            <w:pPr>
              <w:spacing w:line="225" w:lineRule="atLeast"/>
              <w:jc w:val="center"/>
              <w:rPr>
                <w:rFonts w:cs="Arial"/>
                <w:sz w:val="20"/>
                <w:szCs w:val="20"/>
              </w:rPr>
            </w:pPr>
            <w:r w:rsidRPr="008110A8">
              <w:rPr>
                <w:rFonts w:cs="Arial"/>
                <w:sz w:val="20"/>
                <w:szCs w:val="20"/>
              </w:rPr>
              <w:t>Sensível</w:t>
            </w:r>
          </w:p>
        </w:tc>
      </w:tr>
    </w:tbl>
    <w:p w14:paraId="5873ABB9" w14:textId="77777777" w:rsidR="00982A48" w:rsidRDefault="00982A48" w:rsidP="00982A48">
      <w:pPr>
        <w:autoSpaceDE w:val="0"/>
        <w:autoSpaceDN w:val="0"/>
        <w:adjustRightInd w:val="0"/>
        <w:jc w:val="both"/>
        <w:rPr>
          <w:rFonts w:cs="Arial"/>
          <w:iCs/>
          <w:sz w:val="24"/>
        </w:rPr>
      </w:pPr>
    </w:p>
    <w:p w14:paraId="688FBDBC" w14:textId="77777777" w:rsidR="002C19A0" w:rsidRDefault="002C19A0" w:rsidP="002C19A0">
      <w:pPr>
        <w:autoSpaceDE w:val="0"/>
        <w:autoSpaceDN w:val="0"/>
        <w:adjustRightInd w:val="0"/>
        <w:rPr>
          <w:rFonts w:cs="Arial"/>
          <w:iCs/>
          <w:szCs w:val="22"/>
        </w:rPr>
      </w:pPr>
    </w:p>
    <w:p w14:paraId="7679F58A" w14:textId="27FFB26A" w:rsidR="00982A48" w:rsidRPr="00626686" w:rsidRDefault="00982A48" w:rsidP="002C19A0">
      <w:pPr>
        <w:autoSpaceDE w:val="0"/>
        <w:autoSpaceDN w:val="0"/>
        <w:adjustRightInd w:val="0"/>
        <w:rPr>
          <w:rFonts w:cs="Arial"/>
          <w:iCs/>
          <w:szCs w:val="22"/>
        </w:rPr>
      </w:pPr>
    </w:p>
    <w:p w14:paraId="3FCD9BEE" w14:textId="77777777" w:rsidR="002C19A0" w:rsidRPr="00626686" w:rsidRDefault="002C19A0" w:rsidP="002C19A0">
      <w:pPr>
        <w:autoSpaceDE w:val="0"/>
        <w:autoSpaceDN w:val="0"/>
        <w:adjustRightInd w:val="0"/>
        <w:rPr>
          <w:rFonts w:cs="Arial"/>
          <w:sz w:val="23"/>
          <w:szCs w:val="23"/>
          <w:shd w:val="clear" w:color="auto" w:fill="FFFFFF"/>
        </w:rPr>
      </w:pPr>
      <w:r w:rsidRPr="00626686">
        <w:rPr>
          <w:rFonts w:cs="Arial"/>
          <w:iCs/>
          <w:szCs w:val="22"/>
        </w:rPr>
        <w:t>A dominante se refere ao quinto grau de uma escala</w:t>
      </w:r>
      <w:r w:rsidR="00C129AB">
        <w:rPr>
          <w:rFonts w:cs="Arial"/>
          <w:iCs/>
          <w:szCs w:val="22"/>
        </w:rPr>
        <w:t xml:space="preserve"> e</w:t>
      </w:r>
      <w:r w:rsidRPr="00626686">
        <w:rPr>
          <w:rFonts w:cs="Arial"/>
          <w:iCs/>
          <w:szCs w:val="22"/>
        </w:rPr>
        <w:t xml:space="preserve"> possui a função de </w:t>
      </w:r>
      <w:r w:rsidRPr="00626686">
        <w:rPr>
          <w:rFonts w:cs="Arial"/>
          <w:b/>
          <w:iCs/>
          <w:szCs w:val="22"/>
        </w:rPr>
        <w:t>chamar</w:t>
      </w:r>
      <w:r w:rsidRPr="00626686">
        <w:rPr>
          <w:rFonts w:cs="Arial"/>
          <w:iCs/>
          <w:szCs w:val="22"/>
        </w:rPr>
        <w:t xml:space="preserve"> a tônica</w:t>
      </w:r>
      <w:r w:rsidR="00C129AB">
        <w:rPr>
          <w:rFonts w:cs="Arial"/>
          <w:iCs/>
          <w:szCs w:val="22"/>
        </w:rPr>
        <w:t>.</w:t>
      </w:r>
      <w:r w:rsidRPr="00626686">
        <w:rPr>
          <w:rFonts w:cs="Arial"/>
          <w:iCs/>
          <w:szCs w:val="22"/>
        </w:rPr>
        <w:t xml:space="preserve"> </w:t>
      </w:r>
      <w:r w:rsidR="00C129AB">
        <w:rPr>
          <w:rFonts w:cs="Arial"/>
          <w:iCs/>
          <w:szCs w:val="22"/>
        </w:rPr>
        <w:t>P</w:t>
      </w:r>
      <w:r w:rsidRPr="00626686">
        <w:rPr>
          <w:rFonts w:cs="Arial"/>
          <w:iCs/>
          <w:szCs w:val="22"/>
        </w:rPr>
        <w:t>or isso em muitas músicas o acorde formado no 5</w:t>
      </w:r>
      <w:r w:rsidRPr="00626686">
        <w:rPr>
          <w:rFonts w:cs="Arial"/>
          <w:sz w:val="23"/>
          <w:szCs w:val="23"/>
          <w:shd w:val="clear" w:color="auto" w:fill="FFFFFF"/>
        </w:rPr>
        <w:t>º grau antecede o 1º grau.</w:t>
      </w:r>
    </w:p>
    <w:p w14:paraId="4DE3C969" w14:textId="77777777" w:rsidR="002C19A0" w:rsidRPr="00626686" w:rsidRDefault="002C19A0" w:rsidP="002C19A0">
      <w:pPr>
        <w:autoSpaceDE w:val="0"/>
        <w:autoSpaceDN w:val="0"/>
        <w:adjustRightInd w:val="0"/>
        <w:rPr>
          <w:rFonts w:cs="Arial"/>
          <w:iCs/>
          <w:szCs w:val="22"/>
        </w:rPr>
      </w:pPr>
    </w:p>
    <w:p w14:paraId="36B293B7" w14:textId="6FC86B24" w:rsidR="002C19A0" w:rsidRPr="00626686" w:rsidRDefault="002C19A0" w:rsidP="002C19A0">
      <w:pPr>
        <w:autoSpaceDE w:val="0"/>
        <w:autoSpaceDN w:val="0"/>
        <w:adjustRightInd w:val="0"/>
        <w:rPr>
          <w:rFonts w:cs="Arial"/>
          <w:iCs/>
          <w:szCs w:val="22"/>
        </w:rPr>
      </w:pPr>
      <w:r w:rsidRPr="00626686">
        <w:rPr>
          <w:rFonts w:cs="Arial"/>
          <w:iCs/>
          <w:szCs w:val="22"/>
        </w:rPr>
        <w:lastRenderedPageBreak/>
        <w:t>Agora que sabemos que a dominante se trata do 5</w:t>
      </w:r>
      <w:r w:rsidRPr="00626686">
        <w:rPr>
          <w:rFonts w:cs="Arial"/>
          <w:sz w:val="23"/>
          <w:szCs w:val="23"/>
          <w:shd w:val="clear" w:color="auto" w:fill="FFFFFF"/>
        </w:rPr>
        <w:t>º</w:t>
      </w:r>
      <w:r w:rsidRPr="00626686">
        <w:rPr>
          <w:rFonts w:cs="Arial"/>
          <w:iCs/>
          <w:szCs w:val="22"/>
        </w:rPr>
        <w:t xml:space="preserve"> grau de uma escala, conseguimos explicar o Acorde de 7</w:t>
      </w:r>
      <w:r w:rsidRPr="00626686">
        <w:rPr>
          <w:rFonts w:cs="Arial"/>
          <w:szCs w:val="22"/>
          <w:shd w:val="clear" w:color="auto" w:fill="FFFFFF"/>
        </w:rPr>
        <w:t>ª</w:t>
      </w:r>
      <w:r w:rsidRPr="00626686">
        <w:rPr>
          <w:rFonts w:cs="Arial"/>
          <w:iCs/>
          <w:szCs w:val="22"/>
        </w:rPr>
        <w:t xml:space="preserve"> da dominante: </w:t>
      </w:r>
    </w:p>
    <w:p w14:paraId="7BD9B3C3" w14:textId="77777777" w:rsidR="002C19A0" w:rsidRPr="00626686" w:rsidRDefault="002C19A0" w:rsidP="002C19A0">
      <w:pPr>
        <w:autoSpaceDE w:val="0"/>
        <w:autoSpaceDN w:val="0"/>
        <w:adjustRightInd w:val="0"/>
        <w:rPr>
          <w:rFonts w:cs="Arial"/>
          <w:iCs/>
          <w:szCs w:val="22"/>
        </w:rPr>
      </w:pPr>
      <w:r w:rsidRPr="00626686">
        <w:rPr>
          <w:rFonts w:cs="Arial"/>
          <w:iCs/>
          <w:szCs w:val="22"/>
        </w:rPr>
        <w:t>Ele é um acorde maior com sétima menor formado no 5</w:t>
      </w:r>
      <w:r w:rsidRPr="00626686">
        <w:rPr>
          <w:rFonts w:cs="Arial"/>
          <w:sz w:val="23"/>
          <w:szCs w:val="23"/>
          <w:shd w:val="clear" w:color="auto" w:fill="FFFFFF"/>
        </w:rPr>
        <w:t>º</w:t>
      </w:r>
      <w:r w:rsidRPr="00626686">
        <w:rPr>
          <w:rFonts w:cs="Arial"/>
          <w:iCs/>
          <w:szCs w:val="22"/>
        </w:rPr>
        <w:t xml:space="preserve"> grau de uma tonalidade.</w:t>
      </w:r>
    </w:p>
    <w:p w14:paraId="69D22956" w14:textId="407AD5C8" w:rsidR="002C19A0" w:rsidRPr="00626686" w:rsidRDefault="0016533E" w:rsidP="002C19A0">
      <w:pPr>
        <w:autoSpaceDE w:val="0"/>
        <w:autoSpaceDN w:val="0"/>
        <w:adjustRightInd w:val="0"/>
        <w:rPr>
          <w:rFonts w:cs="Arial"/>
          <w:iCs/>
          <w:szCs w:val="22"/>
        </w:rPr>
      </w:pPr>
      <w:r>
        <w:rPr>
          <w:rFonts w:cs="Arial"/>
          <w:b/>
          <w:noProof/>
          <w:color w:val="FFC000"/>
          <w:szCs w:val="22"/>
          <w:lang w:eastAsia="pt-BR"/>
        </w:rPr>
        <mc:AlternateContent>
          <mc:Choice Requires="wps">
            <w:drawing>
              <wp:anchor distT="0" distB="0" distL="114300" distR="114300" simplePos="0" relativeHeight="251704832" behindDoc="1" locked="0" layoutInCell="1" allowOverlap="1" wp14:anchorId="20C05C78" wp14:editId="18BDB2A3">
                <wp:simplePos x="0" y="0"/>
                <wp:positionH relativeFrom="column">
                  <wp:posOffset>-51435</wp:posOffset>
                </wp:positionH>
                <wp:positionV relativeFrom="paragraph">
                  <wp:posOffset>121920</wp:posOffset>
                </wp:positionV>
                <wp:extent cx="1800225" cy="257175"/>
                <wp:effectExtent l="266700" t="0" r="28575" b="9525"/>
                <wp:wrapNone/>
                <wp:docPr id="233"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257175"/>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5CC54B" id="Rectangle 50" o:spid="_x0000_s1026" style="position:absolute;margin-left:-4.05pt;margin-top:9.6pt;width:141.75pt;height:20.2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" fillcolor="#b6dde8 [1304]">
                <v:shadow on="t" type="perspective" opacity=".5" origin=",.5" offset="0,0" matrix=",56756f,,.5"/>
                <v:path arrowok="t"/>
              </v:rect>
            </w:pict>
          </mc:Fallback>
        </mc:AlternateContent>
      </w:r>
    </w:p>
    <w:p w14:paraId="3E88BEDB" w14:textId="77777777" w:rsidR="002C19A0" w:rsidRPr="00626686" w:rsidRDefault="002C19A0" w:rsidP="002C19A0">
      <w:pPr>
        <w:autoSpaceDE w:val="0"/>
        <w:autoSpaceDN w:val="0"/>
        <w:adjustRightInd w:val="0"/>
        <w:rPr>
          <w:rFonts w:cs="Arial"/>
          <w:iCs/>
          <w:szCs w:val="22"/>
        </w:rPr>
      </w:pPr>
      <w:r w:rsidRPr="00626686">
        <w:rPr>
          <w:rFonts w:cs="Arial"/>
          <w:iCs/>
          <w:szCs w:val="22"/>
        </w:rPr>
        <w:t>Fórmula: 2,0T + 1,5t + 1,5T</w:t>
      </w:r>
    </w:p>
    <w:p w14:paraId="1F0E9FA4" w14:textId="77777777" w:rsidR="002C19A0" w:rsidRPr="00626686" w:rsidRDefault="002C19A0" w:rsidP="002C19A0">
      <w:pPr>
        <w:autoSpaceDE w:val="0"/>
        <w:autoSpaceDN w:val="0"/>
        <w:adjustRightInd w:val="0"/>
        <w:rPr>
          <w:rFonts w:cs="Arial"/>
          <w:iCs/>
          <w:szCs w:val="22"/>
        </w:rPr>
      </w:pPr>
    </w:p>
    <w:p w14:paraId="0F0F2661" w14:textId="77777777" w:rsidR="002C19A0" w:rsidRPr="00626686" w:rsidRDefault="002C19A0" w:rsidP="002C19A0">
      <w:pPr>
        <w:autoSpaceDE w:val="0"/>
        <w:autoSpaceDN w:val="0"/>
        <w:adjustRightInd w:val="0"/>
        <w:rPr>
          <w:rFonts w:cs="Arial"/>
          <w:iCs/>
          <w:szCs w:val="22"/>
        </w:rPr>
      </w:pPr>
      <w:r w:rsidRPr="00626686">
        <w:rPr>
          <w:rFonts w:cs="Arial"/>
          <w:iCs/>
          <w:szCs w:val="22"/>
        </w:rPr>
        <w:t>Exemplo: o acorde de C7 é o acorde de 7ª da dominante de uma música em tonalidade Fá maior.</w:t>
      </w:r>
      <w:r w:rsidR="000D0A97" w:rsidRPr="00626686">
        <w:rPr>
          <w:rFonts w:cs="Arial"/>
          <w:iCs/>
          <w:szCs w:val="22"/>
        </w:rPr>
        <w:t xml:space="preserve"> Vamos conferir:</w:t>
      </w:r>
    </w:p>
    <w:p w14:paraId="53401BDF" w14:textId="77777777" w:rsidR="002C19A0" w:rsidRPr="00626686" w:rsidRDefault="002C19A0" w:rsidP="002C19A0">
      <w:pPr>
        <w:autoSpaceDE w:val="0"/>
        <w:autoSpaceDN w:val="0"/>
        <w:adjustRightInd w:val="0"/>
        <w:rPr>
          <w:rFonts w:cs="Arial"/>
          <w:iCs/>
          <w:szCs w:val="22"/>
        </w:rPr>
      </w:pPr>
    </w:p>
    <w:p w14:paraId="5D7A2289" w14:textId="77777777" w:rsidR="000D0A97" w:rsidRPr="00626686" w:rsidRDefault="002C19A0" w:rsidP="002C19A0">
      <w:pPr>
        <w:autoSpaceDE w:val="0"/>
        <w:autoSpaceDN w:val="0"/>
        <w:adjustRightInd w:val="0"/>
        <w:rPr>
          <w:rFonts w:cs="Arial"/>
          <w:iCs/>
          <w:szCs w:val="22"/>
        </w:rPr>
      </w:pPr>
      <w:r w:rsidRPr="00626686">
        <w:rPr>
          <w:rFonts w:cs="Arial"/>
          <w:b/>
          <w:bCs/>
          <w:iCs/>
          <w:szCs w:val="22"/>
        </w:rPr>
        <w:t>Os acordes de 7ª da dominante são acordes formados no 5</w:t>
      </w:r>
      <w:r w:rsidRPr="00626686">
        <w:rPr>
          <w:rFonts w:cs="Arial"/>
          <w:b/>
          <w:bCs/>
          <w:szCs w:val="22"/>
          <w:shd w:val="clear" w:color="auto" w:fill="FFFFFF"/>
        </w:rPr>
        <w:t>º</w:t>
      </w:r>
      <w:r w:rsidRPr="00626686">
        <w:rPr>
          <w:rFonts w:cs="Arial"/>
          <w:b/>
          <w:bCs/>
          <w:iCs/>
          <w:szCs w:val="22"/>
        </w:rPr>
        <w:t xml:space="preserve"> grau de uma tonalidade</w:t>
      </w:r>
      <w:r w:rsidR="000D0A97" w:rsidRPr="00626686">
        <w:rPr>
          <w:rFonts w:cs="Arial"/>
          <w:b/>
          <w:bCs/>
          <w:iCs/>
          <w:szCs w:val="22"/>
        </w:rPr>
        <w:t>, certo?</w:t>
      </w:r>
      <w:r w:rsidRPr="00626686">
        <w:rPr>
          <w:rFonts w:cs="Arial"/>
          <w:iCs/>
          <w:szCs w:val="22"/>
        </w:rPr>
        <w:t xml:space="preserve"> </w:t>
      </w:r>
    </w:p>
    <w:p w14:paraId="318BCA85" w14:textId="77777777" w:rsidR="000D0A97" w:rsidRPr="00626686" w:rsidRDefault="000D0A97" w:rsidP="002C19A0">
      <w:pPr>
        <w:autoSpaceDE w:val="0"/>
        <w:autoSpaceDN w:val="0"/>
        <w:adjustRightInd w:val="0"/>
        <w:rPr>
          <w:rFonts w:cs="Arial"/>
          <w:iCs/>
          <w:szCs w:val="22"/>
        </w:rPr>
      </w:pPr>
    </w:p>
    <w:p w14:paraId="5AE5279B" w14:textId="77777777" w:rsidR="002C19A0" w:rsidRPr="00626686" w:rsidRDefault="002C19A0" w:rsidP="002C19A0">
      <w:pPr>
        <w:autoSpaceDE w:val="0"/>
        <w:autoSpaceDN w:val="0"/>
        <w:adjustRightInd w:val="0"/>
        <w:rPr>
          <w:rFonts w:cs="Arial"/>
          <w:iCs/>
          <w:szCs w:val="22"/>
        </w:rPr>
      </w:pPr>
      <w:r w:rsidRPr="00626686">
        <w:rPr>
          <w:rFonts w:cs="Arial"/>
          <w:iCs/>
          <w:szCs w:val="22"/>
        </w:rPr>
        <w:t>No caso de Fá maior, Dó é o 5</w:t>
      </w:r>
      <w:r w:rsidRPr="00626686">
        <w:rPr>
          <w:rFonts w:cs="Arial"/>
          <w:szCs w:val="22"/>
          <w:shd w:val="clear" w:color="auto" w:fill="FFFFFF"/>
        </w:rPr>
        <w:t>º</w:t>
      </w:r>
      <w:r w:rsidRPr="00626686">
        <w:rPr>
          <w:rFonts w:cs="Arial"/>
          <w:iCs/>
          <w:szCs w:val="22"/>
        </w:rPr>
        <w:t xml:space="preserve"> grau, vamos ver?</w:t>
      </w:r>
    </w:p>
    <w:p w14:paraId="242D569A" w14:textId="77777777" w:rsidR="002C19A0" w:rsidRPr="00626686" w:rsidRDefault="002C19A0" w:rsidP="002C19A0">
      <w:pPr>
        <w:autoSpaceDE w:val="0"/>
        <w:autoSpaceDN w:val="0"/>
        <w:adjustRightInd w:val="0"/>
        <w:rPr>
          <w:rFonts w:cs="Arial"/>
          <w:iCs/>
          <w:szCs w:val="22"/>
        </w:rPr>
      </w:pPr>
      <w:r w:rsidRPr="00626686">
        <w:rPr>
          <w:rFonts w:cs="Arial"/>
          <w:iCs/>
          <w:szCs w:val="22"/>
        </w:rPr>
        <w:t xml:space="preserve">Fá, Sol, Lá, Sib, Dó – 1, 2, 3, 4, 5 </w:t>
      </w:r>
    </w:p>
    <w:p w14:paraId="7A601DFF" w14:textId="77777777" w:rsidR="002C19A0" w:rsidRPr="00626686" w:rsidRDefault="002C19A0" w:rsidP="002C19A0">
      <w:pPr>
        <w:autoSpaceDE w:val="0"/>
        <w:autoSpaceDN w:val="0"/>
        <w:adjustRightInd w:val="0"/>
        <w:rPr>
          <w:rFonts w:cs="Arial"/>
          <w:iCs/>
          <w:szCs w:val="22"/>
        </w:rPr>
      </w:pPr>
    </w:p>
    <w:p w14:paraId="546BA77D" w14:textId="77777777" w:rsidR="002C19A0" w:rsidRPr="00626686" w:rsidRDefault="002C19A0" w:rsidP="002C19A0">
      <w:pPr>
        <w:autoSpaceDE w:val="0"/>
        <w:autoSpaceDN w:val="0"/>
        <w:adjustRightInd w:val="0"/>
        <w:rPr>
          <w:rFonts w:cs="Arial"/>
          <w:bCs/>
          <w:szCs w:val="22"/>
        </w:rPr>
      </w:pPr>
      <w:r w:rsidRPr="00626686">
        <w:rPr>
          <w:rFonts w:cs="Arial"/>
          <w:iCs/>
          <w:szCs w:val="22"/>
        </w:rPr>
        <w:t>Então se tocarmos uma música em Fá, e utilizarmos o acorde de Dó maior com 7 menor, pode ter certeza que estaremos utilizando o</w:t>
      </w:r>
      <w:r w:rsidRPr="00626686">
        <w:rPr>
          <w:rFonts w:cs="Arial"/>
          <w:i/>
          <w:szCs w:val="22"/>
        </w:rPr>
        <w:t xml:space="preserve"> </w:t>
      </w:r>
      <w:r w:rsidRPr="00626686">
        <w:rPr>
          <w:rFonts w:cs="Arial"/>
          <w:b/>
          <w:bCs/>
          <w:i/>
          <w:szCs w:val="22"/>
        </w:rPr>
        <w:t>Acorde de sétima da</w:t>
      </w:r>
      <w:r w:rsidRPr="00626686">
        <w:rPr>
          <w:rFonts w:cs="Arial"/>
          <w:i/>
          <w:szCs w:val="22"/>
        </w:rPr>
        <w:t xml:space="preserve"> </w:t>
      </w:r>
      <w:r w:rsidR="000D0A97" w:rsidRPr="00626686">
        <w:rPr>
          <w:rFonts w:cs="Arial"/>
          <w:b/>
          <w:bCs/>
          <w:i/>
          <w:szCs w:val="22"/>
        </w:rPr>
        <w:t xml:space="preserve">dominante, </w:t>
      </w:r>
      <w:r w:rsidR="000D0A97" w:rsidRPr="00626686">
        <w:rPr>
          <w:rFonts w:cs="Arial"/>
          <w:bCs/>
          <w:szCs w:val="22"/>
        </w:rPr>
        <w:t>e que esse acorde estará chamando a Tônica.</w:t>
      </w:r>
    </w:p>
    <w:p w14:paraId="410536F5" w14:textId="77777777" w:rsidR="002C19A0" w:rsidRPr="00626686" w:rsidRDefault="002C19A0" w:rsidP="002C19A0">
      <w:pPr>
        <w:rPr>
          <w:rFonts w:cs="Arial"/>
          <w:iCs/>
          <w:color w:val="FF0000"/>
          <w:szCs w:val="22"/>
        </w:rPr>
      </w:pPr>
    </w:p>
    <w:p w14:paraId="001A38F6" w14:textId="77777777" w:rsidR="002C19A0" w:rsidRDefault="002C19A0" w:rsidP="002C19A0">
      <w:pPr>
        <w:autoSpaceDE w:val="0"/>
        <w:autoSpaceDN w:val="0"/>
        <w:adjustRightInd w:val="0"/>
        <w:rPr>
          <w:rFonts w:cs="Arial"/>
          <w:i/>
          <w:szCs w:val="22"/>
        </w:rPr>
      </w:pPr>
      <w:r w:rsidRPr="00626686">
        <w:rPr>
          <w:rFonts w:cs="Arial"/>
          <w:iCs/>
          <w:szCs w:val="22"/>
        </w:rPr>
        <w:t>Mas e se fizermos o acorde F7 (Fá com sétima menor)? Nesse caso estaremos somente util</w:t>
      </w:r>
      <w:r w:rsidR="00F02CE4" w:rsidRPr="00626686">
        <w:rPr>
          <w:rFonts w:cs="Arial"/>
          <w:iCs/>
          <w:szCs w:val="22"/>
        </w:rPr>
        <w:t>izando uma tétrade, mas não especific</w:t>
      </w:r>
      <w:r w:rsidRPr="00626686">
        <w:rPr>
          <w:rFonts w:cs="Arial"/>
          <w:iCs/>
          <w:szCs w:val="22"/>
        </w:rPr>
        <w:t xml:space="preserve">amente o </w:t>
      </w:r>
      <w:r w:rsidRPr="00626686">
        <w:rPr>
          <w:rFonts w:cs="Arial"/>
          <w:i/>
          <w:szCs w:val="22"/>
        </w:rPr>
        <w:t>acorde de sétima da dominante.</w:t>
      </w:r>
    </w:p>
    <w:p w14:paraId="0907F4AF" w14:textId="77777777" w:rsidR="00A75E6F" w:rsidRPr="001E2006" w:rsidRDefault="00A75E6F" w:rsidP="002C19A0">
      <w:pPr>
        <w:autoSpaceDE w:val="0"/>
        <w:autoSpaceDN w:val="0"/>
        <w:adjustRightInd w:val="0"/>
        <w:rPr>
          <w:rFonts w:cs="Arial"/>
          <w:i/>
          <w:szCs w:val="22"/>
        </w:rPr>
      </w:pPr>
    </w:p>
    <w:p w14:paraId="1142A3B6" w14:textId="175AC8EA" w:rsidR="00F02CE4" w:rsidRPr="00624A3D" w:rsidRDefault="00D240B3" w:rsidP="00624A3D">
      <w:pPr>
        <w:pStyle w:val="Ttulo3"/>
        <w:rPr>
          <w:rFonts w:ascii="Tempus Sans ITC" w:eastAsiaTheme="majorEastAsia" w:hAnsi="Tempus Sans ITC" w:cstheme="majorBidi"/>
          <w:bCs w:val="0"/>
          <w:color w:val="FF9900"/>
          <w:spacing w:val="15"/>
          <w:szCs w:val="32"/>
          <w:lang w:eastAsia="ar-SA"/>
        </w:rPr>
      </w:pPr>
      <w:bookmarkStart w:id="192" w:name="_Toc70064141"/>
      <w:bookmarkStart w:id="193" w:name="_Toc219747777"/>
      <w:r>
        <w:rPr>
          <w:rFonts w:ascii="Tempus Sans ITC" w:eastAsiaTheme="majorEastAsia" w:hAnsi="Tempus Sans ITC" w:cstheme="majorBidi"/>
          <w:bCs w:val="0"/>
          <w:color w:val="FF9900"/>
          <w:spacing w:val="15"/>
          <w:szCs w:val="32"/>
          <w:lang w:eastAsia="ar-SA"/>
        </w:rPr>
        <w:t>69</w:t>
      </w:r>
      <w:r w:rsidR="00B315D4">
        <w:rPr>
          <w:rFonts w:ascii="Tempus Sans ITC" w:eastAsiaTheme="majorEastAsia" w:hAnsi="Tempus Sans ITC" w:cstheme="majorBidi"/>
          <w:bCs w:val="0"/>
          <w:color w:val="FF9900"/>
          <w:spacing w:val="15"/>
          <w:szCs w:val="32"/>
          <w:lang w:eastAsia="ar-SA"/>
        </w:rPr>
        <w:t xml:space="preserve"> – Exercício:</w:t>
      </w:r>
      <w:r w:rsidR="00F02CE4" w:rsidRPr="009D7F82">
        <w:rPr>
          <w:rFonts w:ascii="Tempus Sans ITC" w:eastAsiaTheme="majorEastAsia" w:hAnsi="Tempus Sans ITC" w:cstheme="majorBidi"/>
          <w:bCs w:val="0"/>
          <w:color w:val="FF9900"/>
          <w:spacing w:val="15"/>
          <w:szCs w:val="32"/>
          <w:lang w:eastAsia="ar-SA"/>
        </w:rPr>
        <w:t xml:space="preserve"> Descobrindo a dominante</w:t>
      </w:r>
      <w:bookmarkEnd w:id="192"/>
      <w:bookmarkEnd w:id="193"/>
      <w:r w:rsidR="00F02CE4" w:rsidRPr="009D7F82">
        <w:rPr>
          <w:rFonts w:ascii="Tempus Sans ITC" w:eastAsiaTheme="majorEastAsia" w:hAnsi="Tempus Sans ITC" w:cstheme="majorBidi"/>
          <w:bCs w:val="0"/>
          <w:color w:val="FF9900"/>
          <w:spacing w:val="15"/>
          <w:szCs w:val="32"/>
          <w:lang w:eastAsia="ar-SA"/>
        </w:rPr>
        <w:t xml:space="preserve"> </w:t>
      </w:r>
    </w:p>
    <w:p w14:paraId="448F3F92"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Nós sabemos que você já aprendeu vários acordes ao longo de nossa caminhada, também aprendeu sobre intervalos, graus e até campo harmônico!</w:t>
      </w:r>
    </w:p>
    <w:p w14:paraId="4686930D"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Por isso, vamos tentar colocar em prática a nossa memória e conhecimento:</w:t>
      </w:r>
    </w:p>
    <w:p w14:paraId="33C43523" w14:textId="77777777" w:rsidR="00F02CE4" w:rsidRPr="0088074D" w:rsidRDefault="00F02CE4" w:rsidP="002C19A0">
      <w:pPr>
        <w:pStyle w:val="SemEspaamento"/>
        <w:rPr>
          <w:rFonts w:ascii="Arial" w:eastAsia="Times New Roman" w:hAnsi="Arial" w:cs="Arial"/>
          <w:szCs w:val="24"/>
          <w:lang w:eastAsia="ar-SA"/>
        </w:rPr>
      </w:pPr>
    </w:p>
    <w:p w14:paraId="09374A46"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Calcule o 5</w:t>
      </w:r>
      <w:r w:rsidR="006D2D73" w:rsidRPr="0088074D">
        <w:rPr>
          <w:rFonts w:ascii="Arial" w:eastAsia="Times New Roman" w:hAnsi="Arial" w:cs="Arial"/>
          <w:szCs w:val="24"/>
          <w:lang w:eastAsia="ar-SA"/>
        </w:rPr>
        <w:t>º</w:t>
      </w:r>
      <w:r w:rsidRPr="0088074D">
        <w:rPr>
          <w:rFonts w:ascii="Arial" w:eastAsia="Times New Roman" w:hAnsi="Arial" w:cs="Arial"/>
          <w:szCs w:val="24"/>
          <w:lang w:eastAsia="ar-SA"/>
        </w:rPr>
        <w:t xml:space="preserve"> grau das seguintes notas abaixo:</w:t>
      </w:r>
    </w:p>
    <w:p w14:paraId="292908A4" w14:textId="77777777" w:rsidR="00F02CE4" w:rsidRPr="0088074D" w:rsidRDefault="00F02CE4" w:rsidP="002C19A0">
      <w:pPr>
        <w:pStyle w:val="SemEspaamento"/>
        <w:rPr>
          <w:rFonts w:ascii="Arial" w:eastAsia="Times New Roman" w:hAnsi="Arial" w:cs="Arial"/>
          <w:szCs w:val="24"/>
          <w:lang w:eastAsia="ar-SA"/>
        </w:rPr>
      </w:pPr>
    </w:p>
    <w:p w14:paraId="263D51AC"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Dó –</w:t>
      </w:r>
      <w:r w:rsidR="00FC5F96" w:rsidRPr="0088074D">
        <w:rPr>
          <w:rFonts w:ascii="Arial" w:eastAsia="Times New Roman" w:hAnsi="Arial" w:cs="Arial"/>
          <w:szCs w:val="24"/>
          <w:lang w:eastAsia="ar-SA"/>
        </w:rPr>
        <w:t xml:space="preserve">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Ré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Mi –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Fá –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Sol – </w:t>
      </w:r>
    </w:p>
    <w:p w14:paraId="19730203" w14:textId="77777777" w:rsidR="00FC5F96" w:rsidRPr="0088074D" w:rsidRDefault="00FC5F96" w:rsidP="002C19A0">
      <w:pPr>
        <w:pStyle w:val="SemEspaamento"/>
        <w:rPr>
          <w:rFonts w:ascii="Arial" w:eastAsia="Times New Roman" w:hAnsi="Arial" w:cs="Arial"/>
          <w:szCs w:val="24"/>
          <w:lang w:eastAsia="ar-SA"/>
        </w:rPr>
      </w:pPr>
    </w:p>
    <w:p w14:paraId="6C20EE5A" w14:textId="77777777" w:rsidR="00F02CE4" w:rsidRPr="0088074D" w:rsidRDefault="00FC5F96"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Agora, toque as seguintes sequências de acorde e tente perceber a sensação de necessidade de </w:t>
      </w:r>
      <w:r w:rsidR="00587812" w:rsidRPr="0088074D">
        <w:rPr>
          <w:rFonts w:ascii="Arial" w:eastAsia="Times New Roman" w:hAnsi="Arial" w:cs="Arial"/>
          <w:szCs w:val="24"/>
          <w:lang w:eastAsia="ar-SA"/>
        </w:rPr>
        <w:t xml:space="preserve">ouvir </w:t>
      </w:r>
      <w:r w:rsidRPr="0088074D">
        <w:rPr>
          <w:rFonts w:ascii="Arial" w:eastAsia="Times New Roman" w:hAnsi="Arial" w:cs="Arial"/>
          <w:szCs w:val="24"/>
          <w:lang w:eastAsia="ar-SA"/>
        </w:rPr>
        <w:t>a tônica após os acordes da dominante e de sétima da dominante</w:t>
      </w:r>
      <w:r w:rsidR="00587812" w:rsidRPr="0088074D">
        <w:rPr>
          <w:rFonts w:ascii="Arial" w:eastAsia="Times New Roman" w:hAnsi="Arial" w:cs="Arial"/>
          <w:szCs w:val="24"/>
          <w:lang w:eastAsia="ar-SA"/>
        </w:rPr>
        <w:t xml:space="preserve"> serem tocados</w:t>
      </w:r>
      <w:r w:rsidRPr="0088074D">
        <w:rPr>
          <w:rFonts w:ascii="Arial" w:eastAsia="Times New Roman" w:hAnsi="Arial" w:cs="Arial"/>
          <w:szCs w:val="24"/>
          <w:lang w:eastAsia="ar-SA"/>
        </w:rPr>
        <w:t>.</w:t>
      </w:r>
    </w:p>
    <w:p w14:paraId="4664D48D" w14:textId="77777777" w:rsidR="00587812" w:rsidRPr="0088074D" w:rsidRDefault="00587812" w:rsidP="002C19A0">
      <w:pPr>
        <w:pStyle w:val="SemEspaamento"/>
        <w:rPr>
          <w:rFonts w:ascii="Arial" w:eastAsia="Times New Roman" w:hAnsi="Arial" w:cs="Arial"/>
          <w:szCs w:val="24"/>
          <w:lang w:eastAsia="ar-SA"/>
        </w:rPr>
      </w:pPr>
    </w:p>
    <w:p w14:paraId="253B07C1" w14:textId="77777777" w:rsidR="00F02CE4"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C – </w:t>
      </w:r>
      <w:r w:rsidR="00626686" w:rsidRPr="0088074D">
        <w:rPr>
          <w:rFonts w:ascii="Arial" w:eastAsia="Times New Roman" w:hAnsi="Arial" w:cs="Arial"/>
          <w:szCs w:val="24"/>
          <w:lang w:eastAsia="ar-SA"/>
        </w:rPr>
        <w:t xml:space="preserve">F </w:t>
      </w:r>
      <w:r w:rsidRPr="0088074D">
        <w:rPr>
          <w:rFonts w:ascii="Arial" w:eastAsia="Times New Roman" w:hAnsi="Arial" w:cs="Arial"/>
          <w:szCs w:val="24"/>
          <w:lang w:eastAsia="ar-SA"/>
        </w:rPr>
        <w:t>– G7 –</w:t>
      </w:r>
    </w:p>
    <w:p w14:paraId="64A54B7B" w14:textId="77777777" w:rsidR="00587812" w:rsidRPr="0088074D" w:rsidRDefault="00587812" w:rsidP="002C19A0">
      <w:pPr>
        <w:pStyle w:val="SemEspaamento"/>
        <w:rPr>
          <w:rFonts w:ascii="Arial" w:eastAsia="Times New Roman" w:hAnsi="Arial" w:cs="Arial"/>
          <w:szCs w:val="24"/>
          <w:lang w:eastAsia="ar-SA"/>
        </w:rPr>
      </w:pPr>
    </w:p>
    <w:p w14:paraId="344D9BC1" w14:textId="77777777" w:rsidR="00587812"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F – B</w:t>
      </w:r>
      <w:r w:rsidR="00626686" w:rsidRPr="0088074D">
        <w:rPr>
          <w:rFonts w:ascii="Arial" w:eastAsia="Times New Roman" w:hAnsi="Arial" w:cs="Arial"/>
          <w:szCs w:val="24"/>
          <w:lang w:eastAsia="ar-SA"/>
        </w:rPr>
        <w:t>b</w:t>
      </w:r>
      <w:r w:rsidRPr="0088074D">
        <w:rPr>
          <w:rFonts w:ascii="Arial" w:eastAsia="Times New Roman" w:hAnsi="Arial" w:cs="Arial"/>
          <w:szCs w:val="24"/>
          <w:lang w:eastAsia="ar-SA"/>
        </w:rPr>
        <w:t xml:space="preserve"> – C –</w:t>
      </w:r>
    </w:p>
    <w:p w14:paraId="205D0E70" w14:textId="77777777" w:rsidR="00587812" w:rsidRPr="0088074D" w:rsidRDefault="00587812" w:rsidP="002C19A0">
      <w:pPr>
        <w:pStyle w:val="SemEspaamento"/>
        <w:rPr>
          <w:rFonts w:ascii="Arial" w:eastAsia="Times New Roman" w:hAnsi="Arial" w:cs="Arial"/>
          <w:szCs w:val="24"/>
          <w:lang w:eastAsia="ar-SA"/>
        </w:rPr>
      </w:pPr>
    </w:p>
    <w:p w14:paraId="2CFF9191" w14:textId="77777777" w:rsidR="00587812"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A</w:t>
      </w:r>
      <w:r w:rsidR="00626686"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 </w:t>
      </w:r>
      <w:r w:rsidR="00845C43" w:rsidRPr="0088074D">
        <w:rPr>
          <w:rFonts w:ascii="Arial" w:eastAsia="Times New Roman" w:hAnsi="Arial" w:cs="Arial"/>
          <w:szCs w:val="24"/>
          <w:lang w:eastAsia="ar-SA"/>
        </w:rPr>
        <w:t xml:space="preserve">F# - </w:t>
      </w:r>
      <w:r w:rsidRPr="0088074D">
        <w:rPr>
          <w:rFonts w:ascii="Arial" w:eastAsia="Times New Roman" w:hAnsi="Arial" w:cs="Arial"/>
          <w:szCs w:val="24"/>
          <w:lang w:eastAsia="ar-SA"/>
        </w:rPr>
        <w:t>E7 –</w:t>
      </w:r>
    </w:p>
    <w:p w14:paraId="638027F6" w14:textId="77777777" w:rsidR="00587812" w:rsidRPr="0088074D" w:rsidRDefault="00587812" w:rsidP="002C19A0">
      <w:pPr>
        <w:pStyle w:val="SemEspaamento"/>
        <w:rPr>
          <w:rFonts w:ascii="Arial" w:eastAsia="Times New Roman" w:hAnsi="Arial" w:cs="Arial"/>
          <w:szCs w:val="24"/>
          <w:lang w:eastAsia="ar-SA"/>
        </w:rPr>
      </w:pPr>
    </w:p>
    <w:p w14:paraId="468A02BA" w14:textId="77777777" w:rsidR="00CA470E" w:rsidRDefault="00626686" w:rsidP="00845C43">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D – G – A </w:t>
      </w:r>
      <w:r w:rsidR="00CA470E" w:rsidRPr="0088074D">
        <w:rPr>
          <w:rFonts w:ascii="Arial" w:eastAsia="Times New Roman" w:hAnsi="Arial" w:cs="Arial"/>
          <w:szCs w:val="24"/>
          <w:lang w:eastAsia="ar-SA"/>
        </w:rPr>
        <w:t>–</w:t>
      </w:r>
      <w:r w:rsidRPr="0088074D">
        <w:rPr>
          <w:rFonts w:ascii="Arial" w:eastAsia="Times New Roman" w:hAnsi="Arial" w:cs="Arial"/>
          <w:szCs w:val="24"/>
          <w:lang w:eastAsia="ar-SA"/>
        </w:rPr>
        <w:t xml:space="preserve"> </w:t>
      </w:r>
    </w:p>
    <w:p w14:paraId="379764CD" w14:textId="77777777" w:rsidR="0088074D" w:rsidRPr="0088074D" w:rsidRDefault="0088074D" w:rsidP="00845C43">
      <w:pPr>
        <w:pStyle w:val="SemEspaamento"/>
        <w:rPr>
          <w:rFonts w:ascii="Arial" w:eastAsia="Times New Roman" w:hAnsi="Arial" w:cs="Arial"/>
          <w:szCs w:val="24"/>
          <w:lang w:eastAsia="ar-SA"/>
        </w:rPr>
      </w:pPr>
    </w:p>
    <w:p w14:paraId="4602CE09" w14:textId="363FE665" w:rsidR="00D846C0" w:rsidRDefault="0016533E" w:rsidP="00845C43">
      <w:pPr>
        <w:pStyle w:val="SemEspaamento"/>
        <w:rPr>
          <w:rFonts w:ascii="Arial" w:eastAsia="Times New Roman" w:hAnsi="Arial" w:cs="Arial"/>
          <w:sz w:val="24"/>
          <w:szCs w:val="24"/>
          <w:lang w:eastAsia="ar-SA"/>
        </w:rPr>
      </w:pPr>
      <w:r>
        <w:rPr>
          <w:b/>
          <w:bCs/>
          <w:noProof/>
          <w:sz w:val="28"/>
          <w:szCs w:val="32"/>
          <w:lang w:eastAsia="pt-BR"/>
        </w:rPr>
        <mc:AlternateContent>
          <mc:Choice Requires="wps">
            <w:drawing>
              <wp:anchor distT="0" distB="0" distL="114300" distR="114300" simplePos="0" relativeHeight="251792384" behindDoc="1" locked="0" layoutInCell="1" allowOverlap="1" wp14:anchorId="0EA82B42" wp14:editId="3D7E6D9D">
                <wp:simplePos x="0" y="0"/>
                <wp:positionH relativeFrom="margin">
                  <wp:posOffset>334010</wp:posOffset>
                </wp:positionH>
                <wp:positionV relativeFrom="paragraph">
                  <wp:posOffset>112395</wp:posOffset>
                </wp:positionV>
                <wp:extent cx="4752340" cy="754380"/>
                <wp:effectExtent l="0" t="0" r="0" b="7620"/>
                <wp:wrapNone/>
                <wp:docPr id="1104" name="Retângulo 1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52340" cy="75438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4783F6" id="Retângulo 1104" o:spid="_x0000_s1026" style="position:absolute;margin-left:26.3pt;margin-top:8.85pt;width:374.2pt;height:59.4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" fillcolor="#ffd961" strokecolor="#974706 [1609]" strokeweight="2pt">
                <v:path arrowok="t"/>
                <w10:wrap anchorx="margin"/>
              </v:rect>
            </w:pict>
          </mc:Fallback>
        </mc:AlternateContent>
      </w:r>
    </w:p>
    <w:p w14:paraId="74A706A2" w14:textId="77777777" w:rsidR="00D846C0" w:rsidRDefault="00D846C0" w:rsidP="00D846C0">
      <w:pPr>
        <w:pStyle w:val="SemEspaamento"/>
        <w:jc w:val="center"/>
        <w:rPr>
          <w:rFonts w:ascii="Arial" w:eastAsia="Times New Roman" w:hAnsi="Arial" w:cs="Arial"/>
          <w:sz w:val="24"/>
          <w:szCs w:val="24"/>
          <w:lang w:eastAsia="ar-SA"/>
        </w:rPr>
      </w:pPr>
      <w:r>
        <w:rPr>
          <w:rFonts w:ascii="Arial" w:eastAsia="Times New Roman" w:hAnsi="Arial" w:cs="Arial"/>
          <w:sz w:val="24"/>
          <w:szCs w:val="24"/>
          <w:lang w:eastAsia="ar-SA"/>
        </w:rPr>
        <w:t xml:space="preserve">Aula </w:t>
      </w:r>
      <w:r w:rsidR="00176243">
        <w:rPr>
          <w:rFonts w:ascii="Arial" w:eastAsia="Times New Roman" w:hAnsi="Arial" w:cs="Arial"/>
          <w:sz w:val="24"/>
          <w:szCs w:val="24"/>
          <w:lang w:eastAsia="ar-SA"/>
        </w:rPr>
        <w:t>para execução do exercício anterior</w:t>
      </w:r>
    </w:p>
    <w:p w14:paraId="46B66D1D" w14:textId="77777777" w:rsidR="00D846C0" w:rsidRDefault="00D846C0" w:rsidP="00845C43">
      <w:pPr>
        <w:pStyle w:val="SemEspaamento"/>
        <w:rPr>
          <w:rFonts w:ascii="Arial" w:eastAsia="Times New Roman" w:hAnsi="Arial" w:cs="Arial"/>
          <w:sz w:val="24"/>
          <w:szCs w:val="24"/>
          <w:lang w:eastAsia="ar-SA"/>
        </w:rPr>
      </w:pPr>
    </w:p>
    <w:p w14:paraId="634DC2CF" w14:textId="514C5BBD" w:rsidR="0095664E" w:rsidRPr="00196969" w:rsidRDefault="008B4E52" w:rsidP="00196969">
      <w:pPr>
        <w:pStyle w:val="SemEspaamento"/>
        <w:jc w:val="center"/>
        <w:rPr>
          <w:rFonts w:ascii="Arial" w:eastAsia="Times New Roman" w:hAnsi="Arial" w:cs="Arial"/>
          <w:color w:val="0000FF"/>
          <w:sz w:val="18"/>
          <w:szCs w:val="18"/>
          <w:u w:val="single"/>
          <w:lang w:eastAsia="ar-SA"/>
        </w:rPr>
      </w:pPr>
      <w:hyperlink r:id="rId284" w:history="1">
        <w:r w:rsidR="00D846C0" w:rsidRPr="00D846C0">
          <w:rPr>
            <w:rStyle w:val="Hyperlink"/>
            <w:rFonts w:ascii="Arial" w:eastAsia="Times New Roman" w:hAnsi="Arial" w:cs="Arial"/>
            <w:sz w:val="18"/>
            <w:szCs w:val="18"/>
            <w:lang w:eastAsia="ar-SA"/>
          </w:rPr>
          <w:t>https://www.youtube.com/watch?v=dbLVol3w1Os&amp;ab_channel=ProjetoS%C3%A3oTiago</w:t>
        </w:r>
      </w:hyperlink>
      <w:bookmarkStart w:id="194" w:name="_Toc70064142"/>
    </w:p>
    <w:p w14:paraId="0F979BAD" w14:textId="173994CE" w:rsidR="00196969" w:rsidRDefault="00196969" w:rsidP="00196969">
      <w:pPr>
        <w:rPr>
          <w:lang w:eastAsia="pt-BR"/>
        </w:rPr>
      </w:pPr>
    </w:p>
    <w:p w14:paraId="170E733D" w14:textId="136B9BAB" w:rsidR="00196969" w:rsidRDefault="00196969" w:rsidP="00196969">
      <w:pPr>
        <w:rPr>
          <w:lang w:eastAsia="pt-BR"/>
        </w:rPr>
      </w:pPr>
    </w:p>
    <w:p w14:paraId="223FB555" w14:textId="77777777" w:rsidR="00196969" w:rsidRPr="00196969" w:rsidRDefault="00196969" w:rsidP="00196969">
      <w:pPr>
        <w:rPr>
          <w:lang w:eastAsia="pt-BR"/>
        </w:rPr>
      </w:pPr>
    </w:p>
    <w:p w14:paraId="7667A945" w14:textId="38A9C094" w:rsidR="00A841B5" w:rsidRPr="002C19A0" w:rsidRDefault="00845C43" w:rsidP="002C19A0">
      <w:pPr>
        <w:pStyle w:val="Subttulo"/>
        <w:outlineLvl w:val="1"/>
        <w:rPr>
          <w:rFonts w:eastAsia="Times New Roman" w:cs="Times New Roman"/>
          <w:bCs/>
          <w:color w:val="E36C0A" w:themeColor="accent6" w:themeShade="BF"/>
          <w:spacing w:val="0"/>
          <w:kern w:val="36"/>
          <w:szCs w:val="44"/>
          <w:lang w:eastAsia="pt-BR"/>
        </w:rPr>
      </w:pPr>
      <w:bookmarkStart w:id="195" w:name="_Toc219747778"/>
      <w:r>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00D36A7C">
        <w:rPr>
          <w:rFonts w:eastAsia="Times New Roman" w:cs="Times New Roman"/>
          <w:bCs/>
          <w:color w:val="E36C0A" w:themeColor="accent6" w:themeShade="BF"/>
          <w:spacing w:val="0"/>
          <w:kern w:val="36"/>
          <w:szCs w:val="44"/>
          <w:lang w:eastAsia="pt-BR"/>
        </w:rPr>
        <w:t>.3</w:t>
      </w:r>
      <w:r>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2C19A0">
        <w:rPr>
          <w:rFonts w:eastAsia="Times New Roman" w:cs="Times New Roman"/>
          <w:bCs/>
          <w:color w:val="E36C0A" w:themeColor="accent6" w:themeShade="BF"/>
          <w:spacing w:val="0"/>
          <w:kern w:val="36"/>
          <w:szCs w:val="44"/>
          <w:lang w:eastAsia="pt-BR"/>
        </w:rPr>
        <w:t>Quadro</w:t>
      </w:r>
      <w:r w:rsidR="001C5756">
        <w:rPr>
          <w:rFonts w:eastAsia="Times New Roman" w:cs="Times New Roman"/>
          <w:bCs/>
          <w:color w:val="E36C0A" w:themeColor="accent6" w:themeShade="BF"/>
          <w:spacing w:val="0"/>
          <w:kern w:val="36"/>
          <w:szCs w:val="44"/>
          <w:lang w:eastAsia="pt-BR"/>
        </w:rPr>
        <w:t>s</w:t>
      </w:r>
      <w:r w:rsidR="002C19A0">
        <w:rPr>
          <w:rFonts w:eastAsia="Times New Roman" w:cs="Times New Roman"/>
          <w:bCs/>
          <w:color w:val="E36C0A" w:themeColor="accent6" w:themeShade="BF"/>
          <w:spacing w:val="0"/>
          <w:kern w:val="36"/>
          <w:szCs w:val="44"/>
          <w:lang w:eastAsia="pt-BR"/>
        </w:rPr>
        <w:t xml:space="preserve"> de Tríades e Tétrades</w:t>
      </w:r>
      <w:bookmarkEnd w:id="194"/>
      <w:bookmarkEnd w:id="195"/>
    </w:p>
    <w:p w14:paraId="01D5A439" w14:textId="77777777" w:rsidR="00555CB0" w:rsidRDefault="00555CB0" w:rsidP="002C19A0">
      <w:pPr>
        <w:rPr>
          <w:lang w:eastAsia="pt-BR"/>
        </w:rPr>
      </w:pPr>
    </w:p>
    <w:p w14:paraId="7C09D554" w14:textId="77777777" w:rsidR="002C19A0" w:rsidRDefault="001C5756" w:rsidP="002C19A0">
      <w:pPr>
        <w:rPr>
          <w:lang w:eastAsia="pt-BR"/>
        </w:rPr>
      </w:pPr>
      <w:r>
        <w:rPr>
          <w:lang w:eastAsia="pt-BR"/>
        </w:rPr>
        <w:t>Quadro de Tríades:</w:t>
      </w:r>
    </w:p>
    <w:p w14:paraId="2049E152" w14:textId="77777777" w:rsidR="00670FCD" w:rsidRPr="00670FCD" w:rsidRDefault="00670FCD" w:rsidP="002C19A0">
      <w:pPr>
        <w:rPr>
          <w:color w:val="FF0000"/>
          <w:lang w:eastAsia="pt-BR"/>
        </w:rPr>
      </w:pPr>
    </w:p>
    <w:p w14:paraId="4D55BD43" w14:textId="77777777" w:rsidR="00627FC6" w:rsidRPr="00A35141" w:rsidRDefault="00C16211" w:rsidP="00A35141">
      <w:pPr>
        <w:jc w:val="center"/>
        <w:rPr>
          <w:color w:val="FF0000"/>
          <w:lang w:eastAsia="pt-BR"/>
        </w:rPr>
      </w:pPr>
      <w:r w:rsidRPr="00132377">
        <w:rPr>
          <w:noProof/>
          <w:color w:val="FF0000"/>
          <w:lang w:eastAsia="pt-BR"/>
        </w:rPr>
        <w:drawing>
          <wp:inline distT="0" distB="0" distL="0" distR="0" wp14:anchorId="64903746" wp14:editId="0BA57065">
            <wp:extent cx="5200650" cy="4447516"/>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202112" cy="4448766"/>
                    </a:xfrm>
                    <a:prstGeom prst="rect">
                      <a:avLst/>
                    </a:prstGeom>
                    <a:noFill/>
                    <a:ln>
                      <a:noFill/>
                    </a:ln>
                  </pic:spPr>
                </pic:pic>
              </a:graphicData>
            </a:graphic>
          </wp:inline>
        </w:drawing>
      </w:r>
    </w:p>
    <w:p w14:paraId="6D4A8F33" w14:textId="77777777" w:rsidR="00555CB0" w:rsidRPr="00132377" w:rsidRDefault="00845C43" w:rsidP="00555CB0">
      <w:pPr>
        <w:pStyle w:val="Legenda"/>
        <w:jc w:val="center"/>
        <w:rPr>
          <w:color w:val="FF9900"/>
        </w:rPr>
      </w:pPr>
      <w:r w:rsidRPr="00132377">
        <w:t>Figura 2</w:t>
      </w:r>
      <w:r w:rsidR="00F85590" w:rsidRPr="00132377">
        <w:t>5</w:t>
      </w:r>
      <w:r w:rsidR="00555CB0" w:rsidRPr="00132377">
        <w:t>.3.1</w:t>
      </w:r>
    </w:p>
    <w:p w14:paraId="60648BE4" w14:textId="77777777" w:rsidR="001C5756" w:rsidRDefault="001C5756" w:rsidP="00627FC6"/>
    <w:p w14:paraId="0C57871E" w14:textId="77777777" w:rsidR="00A35141" w:rsidRPr="00132377" w:rsidRDefault="00A35141" w:rsidP="00627FC6"/>
    <w:p w14:paraId="14E742D9" w14:textId="77777777" w:rsidR="00A35141" w:rsidRDefault="00670FCD" w:rsidP="00627FC6">
      <w:r w:rsidRPr="00132377">
        <w:t>Como vimos nesse quadro, algumas notas possuem o símbolo</w:t>
      </w:r>
      <w:r w:rsidRPr="00762D9A">
        <w:t xml:space="preserve"> de bemol (b) e o símbolo de sustenido (#), os quais nós já estamos</w:t>
      </w:r>
      <w:r w:rsidR="00F85451" w:rsidRPr="00762D9A">
        <w:t xml:space="preserve"> habituados. Mas, alguns símbolos estamos vendo pela primeira vez, são o Dobrado bemol e Dobrado Sustenido. Em algumas formações de acorde o símbolo de bemol (b) aparece duas vezes, dessa forma ele não se configura mais como somente bemol, mas como Dobrado Bemol. E em outras formações de acorde temos um X, o qual representa o Sustenido Dobrado. </w:t>
      </w:r>
    </w:p>
    <w:p w14:paraId="06FC341C" w14:textId="77777777" w:rsidR="00A35141" w:rsidRDefault="00A35141" w:rsidP="00627FC6"/>
    <w:p w14:paraId="1467CF45" w14:textId="77777777" w:rsidR="00F85451" w:rsidRPr="00762D9A" w:rsidRDefault="00F85451" w:rsidP="00627FC6">
      <w:r w:rsidRPr="00762D9A">
        <w:t>O sustenido e o bemol dobrados, só irão aumentar o número de semitons acrescentados ou diminuídos de uma nota. Exemplo:</w:t>
      </w:r>
    </w:p>
    <w:p w14:paraId="6D874D46" w14:textId="77777777" w:rsidR="00A35141" w:rsidRDefault="00A35141" w:rsidP="00627FC6"/>
    <w:p w14:paraId="7AAC7402" w14:textId="77777777" w:rsidR="00F85451" w:rsidRPr="00762D9A" w:rsidRDefault="00F85451" w:rsidP="00627FC6">
      <w:r w:rsidRPr="00762D9A">
        <w:t>Cx (Dó sustenido dobrado) – Ao invés de aumentar somente um semitom à nota Dó, será aumentado dois semitons.</w:t>
      </w:r>
    </w:p>
    <w:p w14:paraId="44EB5B0D" w14:textId="77777777" w:rsidR="00A35141" w:rsidRDefault="00A35141" w:rsidP="00627FC6"/>
    <w:p w14:paraId="1410D1F9" w14:textId="77777777" w:rsidR="00555CB0" w:rsidRDefault="00F85451" w:rsidP="00627FC6">
      <w:r w:rsidRPr="00762D9A">
        <w:t xml:space="preserve">Abb (Lá bemol dobrado) – Ao invés de diminuir somente um semitom à </w:t>
      </w:r>
      <w:r w:rsidR="00A54F1C" w:rsidRPr="00762D9A">
        <w:t>nota Lá</w:t>
      </w:r>
      <w:r w:rsidRPr="00762D9A">
        <w:t>, será diminuído</w:t>
      </w:r>
      <w:r w:rsidR="00A54F1C" w:rsidRPr="00762D9A">
        <w:t>.</w:t>
      </w:r>
      <w:r w:rsidR="00A54F1C">
        <w:t xml:space="preserve"> </w:t>
      </w:r>
    </w:p>
    <w:p w14:paraId="64540589" w14:textId="77777777" w:rsidR="00555CB0" w:rsidRDefault="00555CB0" w:rsidP="00627FC6"/>
    <w:p w14:paraId="06654EEF" w14:textId="77777777" w:rsidR="00555CB0" w:rsidRDefault="00555CB0" w:rsidP="00627FC6"/>
    <w:p w14:paraId="7791EB75" w14:textId="77777777" w:rsidR="00A35141" w:rsidRDefault="00A35141" w:rsidP="00627FC6"/>
    <w:p w14:paraId="3402D008" w14:textId="77777777" w:rsidR="00555CB0" w:rsidRDefault="00555CB0" w:rsidP="00627FC6"/>
    <w:p w14:paraId="6AF3855E" w14:textId="77777777" w:rsidR="00555CB0" w:rsidRDefault="00555CB0" w:rsidP="00627FC6"/>
    <w:p w14:paraId="1B504569" w14:textId="77777777" w:rsidR="00555CB0" w:rsidRDefault="00555CB0" w:rsidP="00555CB0">
      <w:r>
        <w:lastRenderedPageBreak/>
        <w:t>Quadro de Tétrades:</w:t>
      </w:r>
    </w:p>
    <w:p w14:paraId="71839419" w14:textId="77777777" w:rsidR="00555CB0" w:rsidRDefault="00555CB0" w:rsidP="00555CB0"/>
    <w:p w14:paraId="5FD583CF" w14:textId="77777777" w:rsidR="00555CB0" w:rsidRDefault="00555CB0" w:rsidP="00555CB0"/>
    <w:p w14:paraId="1D2E7870" w14:textId="77777777" w:rsidR="00555CB0" w:rsidRPr="00132377" w:rsidRDefault="00C16211" w:rsidP="00762D9A">
      <w:pPr>
        <w:jc w:val="center"/>
      </w:pPr>
      <w:r w:rsidRPr="00132377">
        <w:rPr>
          <w:noProof/>
          <w:lang w:eastAsia="pt-BR"/>
        </w:rPr>
        <w:drawing>
          <wp:inline distT="0" distB="0" distL="0" distR="0" wp14:anchorId="64D57EBF" wp14:editId="6D6C5E18">
            <wp:extent cx="5162542" cy="4834221"/>
            <wp:effectExtent l="0" t="0" r="635" b="508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171582" cy="4842686"/>
                    </a:xfrm>
                    <a:prstGeom prst="rect">
                      <a:avLst/>
                    </a:prstGeom>
                    <a:noFill/>
                    <a:ln>
                      <a:noFill/>
                    </a:ln>
                  </pic:spPr>
                </pic:pic>
              </a:graphicData>
            </a:graphic>
          </wp:inline>
        </w:drawing>
      </w:r>
    </w:p>
    <w:p w14:paraId="1ACF2B2B" w14:textId="77777777" w:rsidR="00377F73" w:rsidRDefault="00C148DC" w:rsidP="00B3584A">
      <w:pPr>
        <w:pStyle w:val="Legenda"/>
        <w:jc w:val="center"/>
      </w:pPr>
      <w:r w:rsidRPr="00132377">
        <w:t>Figura 2</w:t>
      </w:r>
      <w:r w:rsidR="00F85590" w:rsidRPr="00132377">
        <w:t>5</w:t>
      </w:r>
      <w:r w:rsidR="00555CB0" w:rsidRPr="00132377">
        <w:t>.3.2</w:t>
      </w:r>
    </w:p>
    <w:p w14:paraId="18B7D93B" w14:textId="77777777" w:rsidR="00C56483" w:rsidRDefault="00C56483" w:rsidP="00C56483">
      <w:pPr>
        <w:rPr>
          <w:lang w:eastAsia="pt-BR"/>
        </w:rPr>
      </w:pPr>
    </w:p>
    <w:p w14:paraId="60156048" w14:textId="77777777" w:rsidR="00C56483" w:rsidRDefault="00C56483" w:rsidP="00C56483">
      <w:pPr>
        <w:rPr>
          <w:lang w:eastAsia="pt-BR"/>
        </w:rPr>
      </w:pPr>
    </w:p>
    <w:p w14:paraId="2F1B9EAC" w14:textId="77777777" w:rsidR="00C56483" w:rsidRDefault="00C56483" w:rsidP="00C56483">
      <w:pPr>
        <w:rPr>
          <w:lang w:eastAsia="pt-BR"/>
        </w:rPr>
      </w:pPr>
    </w:p>
    <w:p w14:paraId="730EB429" w14:textId="77777777" w:rsidR="00C56483" w:rsidRDefault="00C56483" w:rsidP="00C56483">
      <w:pPr>
        <w:rPr>
          <w:lang w:eastAsia="pt-BR"/>
        </w:rPr>
      </w:pPr>
    </w:p>
    <w:p w14:paraId="3CE08064" w14:textId="77777777" w:rsidR="005C2B74" w:rsidRDefault="005C2B74" w:rsidP="00C56483">
      <w:pPr>
        <w:rPr>
          <w:lang w:eastAsia="pt-BR"/>
        </w:rPr>
      </w:pPr>
    </w:p>
    <w:p w14:paraId="16228FC5" w14:textId="77777777" w:rsidR="00C56483" w:rsidRDefault="00C56483" w:rsidP="00C56483">
      <w:pPr>
        <w:rPr>
          <w:lang w:eastAsia="pt-BR"/>
        </w:rPr>
      </w:pPr>
    </w:p>
    <w:p w14:paraId="46F22A3E" w14:textId="77777777" w:rsidR="00C56483" w:rsidRDefault="00C56483" w:rsidP="00C56483">
      <w:pPr>
        <w:rPr>
          <w:lang w:eastAsia="pt-BR"/>
        </w:rPr>
      </w:pPr>
    </w:p>
    <w:p w14:paraId="534B76C5" w14:textId="77777777" w:rsidR="00C56483" w:rsidRDefault="00C56483" w:rsidP="00C56483">
      <w:pPr>
        <w:rPr>
          <w:lang w:eastAsia="pt-BR"/>
        </w:rPr>
      </w:pPr>
    </w:p>
    <w:p w14:paraId="11185323" w14:textId="77777777" w:rsidR="00C56483" w:rsidRDefault="00C56483" w:rsidP="00C56483">
      <w:pPr>
        <w:rPr>
          <w:lang w:eastAsia="pt-BR"/>
        </w:rPr>
      </w:pPr>
    </w:p>
    <w:p w14:paraId="6D3A2AF2" w14:textId="77777777" w:rsidR="00C56483" w:rsidRDefault="00C56483" w:rsidP="00C56483">
      <w:pPr>
        <w:rPr>
          <w:lang w:eastAsia="pt-BR"/>
        </w:rPr>
      </w:pPr>
    </w:p>
    <w:p w14:paraId="6B8E7FD2" w14:textId="77777777" w:rsidR="00C56483" w:rsidRDefault="00C56483" w:rsidP="00C56483">
      <w:pPr>
        <w:rPr>
          <w:lang w:eastAsia="pt-BR"/>
        </w:rPr>
      </w:pPr>
    </w:p>
    <w:p w14:paraId="54CA8982" w14:textId="77777777" w:rsidR="00C56483" w:rsidRDefault="00C56483" w:rsidP="00C56483">
      <w:pPr>
        <w:rPr>
          <w:lang w:eastAsia="pt-BR"/>
        </w:rPr>
      </w:pPr>
    </w:p>
    <w:p w14:paraId="790A218E" w14:textId="77777777" w:rsidR="00C56483" w:rsidRDefault="00C56483" w:rsidP="00C56483">
      <w:pPr>
        <w:rPr>
          <w:lang w:eastAsia="pt-BR"/>
        </w:rPr>
      </w:pPr>
    </w:p>
    <w:p w14:paraId="14B642EB" w14:textId="77777777" w:rsidR="00C56483" w:rsidRDefault="00C56483" w:rsidP="00C56483">
      <w:pPr>
        <w:rPr>
          <w:lang w:eastAsia="pt-BR"/>
        </w:rPr>
      </w:pPr>
    </w:p>
    <w:p w14:paraId="2F31EE70" w14:textId="77777777" w:rsidR="00C56483" w:rsidRDefault="00C56483" w:rsidP="00C56483">
      <w:pPr>
        <w:rPr>
          <w:lang w:eastAsia="pt-BR"/>
        </w:rPr>
      </w:pPr>
    </w:p>
    <w:p w14:paraId="299519F4" w14:textId="77777777" w:rsidR="00C56483" w:rsidRDefault="00C56483" w:rsidP="00C56483">
      <w:pPr>
        <w:rPr>
          <w:lang w:eastAsia="pt-BR"/>
        </w:rPr>
      </w:pPr>
    </w:p>
    <w:p w14:paraId="58116242" w14:textId="77777777" w:rsidR="00C56483" w:rsidRDefault="00C56483" w:rsidP="00C56483">
      <w:pPr>
        <w:rPr>
          <w:lang w:eastAsia="pt-BR"/>
        </w:rPr>
      </w:pPr>
    </w:p>
    <w:p w14:paraId="2DF355CB" w14:textId="77777777" w:rsidR="000C278D" w:rsidRDefault="000C278D" w:rsidP="00C56483">
      <w:pPr>
        <w:rPr>
          <w:lang w:eastAsia="pt-BR"/>
        </w:rPr>
      </w:pPr>
    </w:p>
    <w:p w14:paraId="0A3BA1ED" w14:textId="209486EB" w:rsidR="00C56483" w:rsidRPr="00C56483" w:rsidRDefault="00C56483" w:rsidP="00C56483">
      <w:pPr>
        <w:rPr>
          <w:lang w:eastAsia="pt-BR"/>
        </w:rPr>
      </w:pPr>
    </w:p>
    <w:p w14:paraId="1F245F40" w14:textId="77777777" w:rsidR="0095664E" w:rsidRDefault="0095664E" w:rsidP="00196969">
      <w:pPr>
        <w:rPr>
          <w:lang w:eastAsia="pt-BR"/>
        </w:rPr>
      </w:pPr>
      <w:bookmarkStart w:id="196" w:name="_Toc70064143"/>
    </w:p>
    <w:p w14:paraId="2CBFC55C" w14:textId="4311DBA7" w:rsidR="00913B1E" w:rsidRPr="001C0EA2" w:rsidRDefault="00EE2EA5" w:rsidP="001C0EA2">
      <w:pPr>
        <w:pStyle w:val="Subttulo"/>
        <w:outlineLvl w:val="1"/>
        <w:rPr>
          <w:rFonts w:eastAsia="Times New Roman" w:cs="Times New Roman"/>
          <w:bCs/>
          <w:color w:val="E36C0A" w:themeColor="accent6" w:themeShade="BF"/>
          <w:spacing w:val="0"/>
          <w:kern w:val="36"/>
          <w:szCs w:val="44"/>
          <w:lang w:eastAsia="pt-BR"/>
        </w:rPr>
      </w:pPr>
      <w:bookmarkStart w:id="197" w:name="_Toc219747779"/>
      <w:r w:rsidRPr="00264F83">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Pr="00264F83">
        <w:rPr>
          <w:rFonts w:eastAsia="Times New Roman" w:cs="Times New Roman"/>
          <w:bCs/>
          <w:color w:val="E36C0A" w:themeColor="accent6" w:themeShade="BF"/>
          <w:spacing w:val="0"/>
          <w:kern w:val="36"/>
          <w:szCs w:val="44"/>
          <w:lang w:eastAsia="pt-BR"/>
        </w:rPr>
        <w:t>.</w:t>
      </w:r>
      <w:r w:rsidR="002C19A0">
        <w:rPr>
          <w:rFonts w:eastAsia="Times New Roman" w:cs="Times New Roman"/>
          <w:bCs/>
          <w:color w:val="E36C0A" w:themeColor="accent6" w:themeShade="BF"/>
          <w:spacing w:val="0"/>
          <w:kern w:val="36"/>
          <w:szCs w:val="44"/>
          <w:lang w:eastAsia="pt-BR"/>
        </w:rPr>
        <w:t>4</w:t>
      </w:r>
      <w:r w:rsidRPr="00264F83">
        <w:rPr>
          <w:rFonts w:eastAsia="Times New Roman" w:cs="Times New Roman"/>
          <w:bCs/>
          <w:color w:val="E36C0A" w:themeColor="accent6" w:themeShade="BF"/>
          <w:spacing w:val="0"/>
          <w:kern w:val="36"/>
          <w:szCs w:val="44"/>
          <w:lang w:eastAsia="pt-BR"/>
        </w:rPr>
        <w:t xml:space="preserve"> </w:t>
      </w:r>
      <w:r w:rsidR="00FC153F" w:rsidRPr="00264F83">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w:t>
      </w:r>
      <w:r w:rsidR="00956480" w:rsidRPr="00264F83">
        <w:rPr>
          <w:rFonts w:eastAsia="Times New Roman" w:cs="Times New Roman"/>
          <w:bCs/>
          <w:color w:val="E36C0A" w:themeColor="accent6" w:themeShade="BF"/>
          <w:spacing w:val="0"/>
          <w:kern w:val="36"/>
          <w:szCs w:val="44"/>
          <w:lang w:eastAsia="pt-BR"/>
        </w:rPr>
        <w:t>Rit</w:t>
      </w:r>
      <w:r w:rsidR="00FC153F" w:rsidRPr="00264F83">
        <w:rPr>
          <w:rFonts w:eastAsia="Times New Roman" w:cs="Times New Roman"/>
          <w:bCs/>
          <w:color w:val="E36C0A" w:themeColor="accent6" w:themeShade="BF"/>
          <w:spacing w:val="0"/>
          <w:kern w:val="36"/>
          <w:szCs w:val="44"/>
          <w:lang w:eastAsia="pt-BR"/>
        </w:rPr>
        <w:t>m</w:t>
      </w:r>
      <w:r w:rsidR="00956480" w:rsidRPr="00264F83">
        <w:rPr>
          <w:rFonts w:eastAsia="Times New Roman" w:cs="Times New Roman"/>
          <w:bCs/>
          <w:color w:val="E36C0A" w:themeColor="accent6" w:themeShade="BF"/>
          <w:spacing w:val="0"/>
          <w:kern w:val="36"/>
          <w:szCs w:val="44"/>
          <w:lang w:eastAsia="pt-BR"/>
        </w:rPr>
        <w:t>os</w:t>
      </w:r>
      <w:bookmarkEnd w:id="196"/>
      <w:bookmarkEnd w:id="197"/>
      <w:r w:rsidR="00956480" w:rsidRPr="00264F83">
        <w:rPr>
          <w:rFonts w:eastAsia="Times New Roman" w:cs="Times New Roman"/>
          <w:bCs/>
          <w:color w:val="E36C0A" w:themeColor="accent6" w:themeShade="BF"/>
          <w:spacing w:val="0"/>
          <w:kern w:val="36"/>
          <w:szCs w:val="44"/>
          <w:lang w:eastAsia="pt-BR"/>
        </w:rPr>
        <w:t xml:space="preserve"> </w:t>
      </w:r>
    </w:p>
    <w:p w14:paraId="5403201B" w14:textId="77777777" w:rsidR="003A29F1" w:rsidRDefault="003A29F1" w:rsidP="003A29F1">
      <w:pPr>
        <w:pStyle w:val="Ttulo3"/>
      </w:pPr>
      <w:bookmarkStart w:id="198" w:name="_Toc70064144"/>
      <w:bookmarkStart w:id="199" w:name="_Toc219747780"/>
      <w:r>
        <w:t>Baião</w:t>
      </w:r>
      <w:bookmarkEnd w:id="198"/>
      <w:bookmarkEnd w:id="199"/>
    </w:p>
    <w:p w14:paraId="16F382CE" w14:textId="77777777" w:rsidR="003A29F1" w:rsidRDefault="003E3F98" w:rsidP="00913B1E">
      <w:pPr>
        <w:jc w:val="center"/>
      </w:pPr>
      <w:r>
        <w:rPr>
          <w:noProof/>
          <w:lang w:eastAsia="pt-BR"/>
        </w:rPr>
        <w:drawing>
          <wp:inline distT="0" distB="0" distL="0" distR="0" wp14:anchorId="7162B075" wp14:editId="72186E83">
            <wp:extent cx="5041127" cy="1282548"/>
            <wp:effectExtent l="0" t="0" r="762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056800" cy="1286536"/>
                    </a:xfrm>
                    <a:prstGeom prst="rect">
                      <a:avLst/>
                    </a:prstGeom>
                    <a:noFill/>
                    <a:ln>
                      <a:noFill/>
                    </a:ln>
                  </pic:spPr>
                </pic:pic>
              </a:graphicData>
            </a:graphic>
          </wp:inline>
        </w:drawing>
      </w:r>
    </w:p>
    <w:p w14:paraId="16EDC7E5" w14:textId="77777777" w:rsidR="00913B1E" w:rsidRDefault="0070022F" w:rsidP="003E3F98">
      <w:pPr>
        <w:jc w:val="center"/>
      </w:pPr>
      <w:r>
        <w:object w:dxaOrig="1540" w:dyaOrig="993" w14:anchorId="2E549B17">
          <v:shape id="_x0000_i1053" type="#_x0000_t75" style="width:37.75pt;height:31.85pt" o:ole="">
            <v:imagedata r:id="rId288" o:title="" cropbottom="18079f" cropleft="10975f" cropright="11651f"/>
          </v:shape>
          <o:OLEObject Type="Embed" ProgID="Package" ShapeID="_x0000_i1053" DrawAspect="Icon" ObjectID="_1831811300" r:id="rId289"/>
        </w:object>
      </w:r>
    </w:p>
    <w:p w14:paraId="3B1A525D" w14:textId="77777777" w:rsidR="003A29F1" w:rsidRDefault="003A29F1" w:rsidP="00B87FBD">
      <w:pPr>
        <w:pStyle w:val="Ttulo3"/>
      </w:pPr>
      <w:bookmarkStart w:id="200" w:name="_Toc70064145"/>
      <w:bookmarkStart w:id="201" w:name="_Toc219747781"/>
      <w:r>
        <w:t>Balada 6/8 Dedilhado</w:t>
      </w:r>
      <w:bookmarkEnd w:id="200"/>
      <w:bookmarkEnd w:id="201"/>
    </w:p>
    <w:p w14:paraId="7BD6A022" w14:textId="77777777" w:rsidR="003A29F1" w:rsidRDefault="003E3F98" w:rsidP="003A29F1">
      <w:pPr>
        <w:jc w:val="center"/>
      </w:pPr>
      <w:r>
        <w:rPr>
          <w:noProof/>
          <w:lang w:eastAsia="pt-BR"/>
        </w:rPr>
        <w:drawing>
          <wp:inline distT="0" distB="0" distL="0" distR="0" wp14:anchorId="7ECE92CD" wp14:editId="55E2AD52">
            <wp:extent cx="4667250" cy="954851"/>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4698543" cy="961253"/>
                    </a:xfrm>
                    <a:prstGeom prst="rect">
                      <a:avLst/>
                    </a:prstGeom>
                    <a:noFill/>
                    <a:ln>
                      <a:noFill/>
                    </a:ln>
                  </pic:spPr>
                </pic:pic>
              </a:graphicData>
            </a:graphic>
          </wp:inline>
        </w:drawing>
      </w:r>
    </w:p>
    <w:p w14:paraId="73CA3D32" w14:textId="77777777" w:rsidR="00913B1E" w:rsidRPr="001C0EA2" w:rsidRDefault="0070022F" w:rsidP="001C0EA2">
      <w:pPr>
        <w:jc w:val="center"/>
      </w:pPr>
      <w:r>
        <w:object w:dxaOrig="1540" w:dyaOrig="993" w14:anchorId="741FFD86">
          <v:shape id="_x0000_i1054" type="#_x0000_t75" style="width:40.15pt;height:31.85pt" o:ole="">
            <v:imagedata r:id="rId291" o:title="" cropbottom=".25" cropleft="6041f" cropright="6905f"/>
          </v:shape>
          <o:OLEObject Type="Embed" ProgID="Package" ShapeID="_x0000_i1054" DrawAspect="Icon" ObjectID="_1831811301" r:id="rId292"/>
        </w:object>
      </w:r>
    </w:p>
    <w:p w14:paraId="309AA951" w14:textId="77777777" w:rsidR="008615AF" w:rsidRDefault="008615AF" w:rsidP="008615AF">
      <w:pPr>
        <w:pStyle w:val="Ttulo3"/>
      </w:pPr>
      <w:bookmarkStart w:id="202" w:name="_Toc219747782"/>
      <w:r>
        <w:t>Balada 6/8 Batida</w:t>
      </w:r>
      <w:bookmarkEnd w:id="202"/>
    </w:p>
    <w:p w14:paraId="385E4F89" w14:textId="77777777" w:rsidR="008615AF" w:rsidRDefault="002B2AE3" w:rsidP="008615AF">
      <w:pPr>
        <w:jc w:val="center"/>
      </w:pPr>
      <w:r>
        <w:rPr>
          <w:noProof/>
          <w:lang w:eastAsia="pt-BR"/>
        </w:rPr>
        <w:drawing>
          <wp:inline distT="0" distB="0" distL="0" distR="0" wp14:anchorId="0A4DFC9D" wp14:editId="6CE0BB1F">
            <wp:extent cx="5319395" cy="1171575"/>
            <wp:effectExtent l="0" t="0" r="0" b="9525"/>
            <wp:docPr id="1211" name="Imagem 1211"/>
            <wp:cNvGraphicFramePr/>
            <a:graphic xmlns:a="http://schemas.openxmlformats.org/drawingml/2006/main">
              <a:graphicData uri="http://schemas.openxmlformats.org/drawingml/2006/picture">
                <pic:pic xmlns:pic="http://schemas.openxmlformats.org/drawingml/2006/picture">
                  <pic:nvPicPr>
                    <pic:cNvPr id="1211" name="Imagem 121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319840" cy="1171673"/>
                    </a:xfrm>
                    <a:prstGeom prst="rect">
                      <a:avLst/>
                    </a:prstGeom>
                    <a:noFill/>
                    <a:ln>
                      <a:noFill/>
                    </a:ln>
                  </pic:spPr>
                </pic:pic>
              </a:graphicData>
            </a:graphic>
          </wp:inline>
        </w:drawing>
      </w:r>
    </w:p>
    <w:p w14:paraId="151DFCB6" w14:textId="1DA9B819" w:rsidR="008C2A0C" w:rsidRDefault="00A732FB" w:rsidP="0070022F">
      <w:pPr>
        <w:jc w:val="center"/>
      </w:pPr>
      <w:r>
        <w:object w:dxaOrig="1546" w:dyaOrig="990" w14:anchorId="047774EC">
          <v:shape id="_x0000_i1055" type="#_x0000_t75" style="width:63.75pt;height:48.4pt" o:ole="">
            <v:imagedata r:id="rId294" o:title="" cropbottom="4057f" cropleft="7526f" cropright="9441f"/>
          </v:shape>
          <o:OLEObject Type="Embed" ProgID="Package" ShapeID="_x0000_i1055" DrawAspect="Icon" ObjectID="_1831811302" r:id="rId295"/>
        </w:object>
      </w:r>
    </w:p>
    <w:p w14:paraId="3A747F99" w14:textId="77777777" w:rsidR="008615AF" w:rsidRPr="004E669E" w:rsidRDefault="008615AF" w:rsidP="003A29F1">
      <w:pPr>
        <w:jc w:val="center"/>
        <w:rPr>
          <w:sz w:val="6"/>
        </w:rPr>
      </w:pPr>
    </w:p>
    <w:p w14:paraId="0679945A" w14:textId="77777777" w:rsidR="00D326A2" w:rsidRDefault="00D326A2" w:rsidP="00D326A2">
      <w:bookmarkStart w:id="203" w:name="_Toc70064146"/>
      <w:bookmarkStart w:id="204" w:name="_Toc219747783"/>
    </w:p>
    <w:p w14:paraId="002AB2D3" w14:textId="77777777" w:rsidR="00D326A2" w:rsidRDefault="00D326A2" w:rsidP="00D326A2"/>
    <w:p w14:paraId="26224590" w14:textId="77777777" w:rsidR="00D326A2" w:rsidRDefault="00D326A2" w:rsidP="00D326A2"/>
    <w:p w14:paraId="176EF602" w14:textId="77777777" w:rsidR="00D326A2" w:rsidRDefault="00D326A2" w:rsidP="00D326A2"/>
    <w:p w14:paraId="70153ECB" w14:textId="1F6B9485" w:rsidR="00D326A2" w:rsidRDefault="00D326A2" w:rsidP="00D326A2"/>
    <w:p w14:paraId="7D2D87E2" w14:textId="5C195B30" w:rsidR="00D326A2" w:rsidRDefault="00D326A2" w:rsidP="00D326A2"/>
    <w:p w14:paraId="53CC2D62" w14:textId="7B8C46B6" w:rsidR="00D326A2" w:rsidRDefault="00D326A2" w:rsidP="00D326A2"/>
    <w:p w14:paraId="4F81ABED" w14:textId="189AD735" w:rsidR="00D326A2" w:rsidRDefault="00D326A2" w:rsidP="00D326A2"/>
    <w:p w14:paraId="073EC7E7" w14:textId="6E0A60AA" w:rsidR="00D326A2" w:rsidRDefault="00D326A2" w:rsidP="00D326A2"/>
    <w:p w14:paraId="1F2B57F0" w14:textId="45EB79FB" w:rsidR="00D326A2" w:rsidRDefault="00D326A2" w:rsidP="00D326A2"/>
    <w:p w14:paraId="75B36401" w14:textId="77777777" w:rsidR="00D326A2" w:rsidRDefault="00D326A2" w:rsidP="00D326A2"/>
    <w:p w14:paraId="224FF43D" w14:textId="63EC01FD" w:rsidR="003A29F1" w:rsidRDefault="00B87FBD" w:rsidP="00B87FBD">
      <w:pPr>
        <w:pStyle w:val="Ttulo3"/>
      </w:pPr>
      <w:r>
        <w:lastRenderedPageBreak/>
        <w:t>B</w:t>
      </w:r>
      <w:r w:rsidR="003A29F1">
        <w:t>alada 6/8 Dedilhado Variação</w:t>
      </w:r>
      <w:bookmarkEnd w:id="203"/>
      <w:bookmarkEnd w:id="204"/>
    </w:p>
    <w:p w14:paraId="705991F6" w14:textId="77777777" w:rsidR="003A29F1" w:rsidRDefault="003E3F98" w:rsidP="003A29F1">
      <w:pPr>
        <w:jc w:val="center"/>
      </w:pPr>
      <w:r>
        <w:rPr>
          <w:noProof/>
          <w:lang w:eastAsia="pt-BR"/>
        </w:rPr>
        <w:drawing>
          <wp:inline distT="0" distB="0" distL="0" distR="0" wp14:anchorId="75CD417F" wp14:editId="5E569514">
            <wp:extent cx="5143500" cy="1133314"/>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189535" cy="1143457"/>
                    </a:xfrm>
                    <a:prstGeom prst="rect">
                      <a:avLst/>
                    </a:prstGeom>
                    <a:noFill/>
                    <a:ln>
                      <a:noFill/>
                    </a:ln>
                  </pic:spPr>
                </pic:pic>
              </a:graphicData>
            </a:graphic>
          </wp:inline>
        </w:drawing>
      </w:r>
    </w:p>
    <w:p w14:paraId="37418759" w14:textId="629E3528" w:rsidR="003A29F1" w:rsidRDefault="00303A81" w:rsidP="003A29F1">
      <w:pPr>
        <w:jc w:val="center"/>
      </w:pPr>
      <w:r w:rsidRPr="0098718F">
        <w:object w:dxaOrig="3705" w:dyaOrig="810" w14:anchorId="3AA2087E">
          <v:shape id="_x0000_i1056" type="#_x0000_t75" style="width:109.75pt;height:31.85pt" o:ole="">
            <v:imagedata r:id="rId297" o:title=""/>
          </v:shape>
          <o:OLEObject Type="Embed" ProgID="Package" ShapeID="_x0000_i1056" DrawAspect="Content" ObjectID="_1831811303" r:id="rId298"/>
        </w:object>
      </w:r>
    </w:p>
    <w:p w14:paraId="67F23A45" w14:textId="77777777" w:rsidR="003A29F1" w:rsidRDefault="003A29F1" w:rsidP="00B87FBD">
      <w:pPr>
        <w:pStyle w:val="Ttulo3"/>
      </w:pPr>
      <w:bookmarkStart w:id="205" w:name="_Toc70064147"/>
      <w:bookmarkStart w:id="206" w:name="_Toc219747784"/>
      <w:r>
        <w:t>Balada ou Canção Dedilhado</w:t>
      </w:r>
      <w:bookmarkEnd w:id="205"/>
      <w:bookmarkEnd w:id="206"/>
    </w:p>
    <w:p w14:paraId="52B25A35" w14:textId="77777777" w:rsidR="003A29F1" w:rsidRDefault="003E3F98" w:rsidP="003A29F1">
      <w:pPr>
        <w:jc w:val="center"/>
      </w:pPr>
      <w:r>
        <w:rPr>
          <w:noProof/>
          <w:lang w:eastAsia="pt-BR"/>
        </w:rPr>
        <w:drawing>
          <wp:inline distT="0" distB="0" distL="0" distR="0" wp14:anchorId="752C96A6" wp14:editId="4A9C4614">
            <wp:extent cx="4882101" cy="1241212"/>
            <wp:effectExtent l="0" t="0" r="0" b="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4891608" cy="1243629"/>
                    </a:xfrm>
                    <a:prstGeom prst="rect">
                      <a:avLst/>
                    </a:prstGeom>
                    <a:noFill/>
                    <a:ln>
                      <a:noFill/>
                    </a:ln>
                  </pic:spPr>
                </pic:pic>
              </a:graphicData>
            </a:graphic>
          </wp:inline>
        </w:drawing>
      </w:r>
    </w:p>
    <w:p w14:paraId="1F3B87BC" w14:textId="77777777" w:rsidR="003A29F1" w:rsidRPr="00913B1E" w:rsidRDefault="0070022F" w:rsidP="00913B1E">
      <w:pPr>
        <w:jc w:val="center"/>
      </w:pPr>
      <w:r w:rsidRPr="0098718F">
        <w:object w:dxaOrig="3421" w:dyaOrig="811" w14:anchorId="68395D22">
          <v:shape id="_x0000_i1057" type="#_x0000_t75" style="width:112.15pt;height:31.85pt" o:ole="">
            <v:imagedata r:id="rId300" o:title=""/>
          </v:shape>
          <o:OLEObject Type="Embed" ProgID="Package" ShapeID="_x0000_i1057" DrawAspect="Content" ObjectID="_1831811304" r:id="rId301"/>
        </w:object>
      </w:r>
    </w:p>
    <w:p w14:paraId="49D30107" w14:textId="77777777" w:rsidR="003A29F1" w:rsidRPr="00C34482" w:rsidRDefault="003A29F1" w:rsidP="00B87FBD">
      <w:pPr>
        <w:pStyle w:val="Ttulo3"/>
      </w:pPr>
      <w:bookmarkStart w:id="207" w:name="_Toc70064148"/>
      <w:bookmarkStart w:id="208" w:name="_Toc219747785"/>
      <w:r>
        <w:t>Balada/ Variação (Variação)</w:t>
      </w:r>
      <w:bookmarkEnd w:id="207"/>
      <w:bookmarkEnd w:id="208"/>
    </w:p>
    <w:p w14:paraId="3EDB3931" w14:textId="77777777" w:rsidR="003A29F1" w:rsidRDefault="003E3F98" w:rsidP="002B2AE3">
      <w:pPr>
        <w:jc w:val="center"/>
      </w:pPr>
      <w:r>
        <w:rPr>
          <w:noProof/>
          <w:lang w:eastAsia="pt-BR"/>
        </w:rPr>
        <w:drawing>
          <wp:inline distT="0" distB="0" distL="0" distR="0" wp14:anchorId="7BB6C275" wp14:editId="2D4EEBEE">
            <wp:extent cx="4842344" cy="1024835"/>
            <wp:effectExtent l="0" t="0" r="0" b="4445"/>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872469" cy="1031211"/>
                    </a:xfrm>
                    <a:prstGeom prst="rect">
                      <a:avLst/>
                    </a:prstGeom>
                    <a:noFill/>
                    <a:ln>
                      <a:noFill/>
                    </a:ln>
                  </pic:spPr>
                </pic:pic>
              </a:graphicData>
            </a:graphic>
          </wp:inline>
        </w:drawing>
      </w:r>
    </w:p>
    <w:p w14:paraId="7B2DE9DC" w14:textId="77777777" w:rsidR="00913B1E" w:rsidRPr="00913B1E" w:rsidRDefault="0070022F" w:rsidP="003E3F98">
      <w:pPr>
        <w:jc w:val="center"/>
      </w:pPr>
      <w:r>
        <w:object w:dxaOrig="1540" w:dyaOrig="993" w14:anchorId="47BDD2D1">
          <v:shape id="_x0000_i1058" type="#_x0000_t75" style="width:54.3pt;height:31.85pt" o:ole="">
            <v:imagedata r:id="rId303" o:title="" cropbottom="14555f"/>
          </v:shape>
          <o:OLEObject Type="Embed" ProgID="Package" ShapeID="_x0000_i1058" DrawAspect="Icon" ObjectID="_1831811305" r:id="rId304"/>
        </w:object>
      </w:r>
    </w:p>
    <w:p w14:paraId="2B718DB1" w14:textId="77777777" w:rsidR="003A29F1" w:rsidRPr="00FF78D6" w:rsidRDefault="003A29F1" w:rsidP="00B87FBD">
      <w:pPr>
        <w:pStyle w:val="Ttulo3"/>
      </w:pPr>
      <w:bookmarkStart w:id="209" w:name="_Toc70064149"/>
      <w:bookmarkStart w:id="210" w:name="_Toc219747786"/>
      <w:r>
        <w:t>Bolero</w:t>
      </w:r>
      <w:bookmarkEnd w:id="209"/>
      <w:bookmarkEnd w:id="210"/>
    </w:p>
    <w:p w14:paraId="3E558103" w14:textId="77777777" w:rsidR="003A29F1" w:rsidRDefault="003E3F98" w:rsidP="003A29F1">
      <w:pPr>
        <w:jc w:val="center"/>
      </w:pPr>
      <w:r>
        <w:rPr>
          <w:noProof/>
          <w:lang w:eastAsia="pt-BR"/>
        </w:rPr>
        <w:drawing>
          <wp:inline distT="0" distB="0" distL="0" distR="0" wp14:anchorId="584D6F18" wp14:editId="2DABDD63">
            <wp:extent cx="5114925" cy="953630"/>
            <wp:effectExtent l="0" t="0" r="0" b="0"/>
            <wp:docPr id="1214" name="Imagem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5133863" cy="957161"/>
                    </a:xfrm>
                    <a:prstGeom prst="rect">
                      <a:avLst/>
                    </a:prstGeom>
                    <a:noFill/>
                    <a:ln>
                      <a:noFill/>
                    </a:ln>
                  </pic:spPr>
                </pic:pic>
              </a:graphicData>
            </a:graphic>
          </wp:inline>
        </w:drawing>
      </w:r>
    </w:p>
    <w:p w14:paraId="71433564" w14:textId="061A99BA" w:rsidR="00913B1E" w:rsidRDefault="0070022F" w:rsidP="00913B1E">
      <w:pPr>
        <w:jc w:val="center"/>
      </w:pPr>
      <w:r>
        <w:object w:dxaOrig="1540" w:dyaOrig="993" w14:anchorId="3558E77F">
          <v:shape id="_x0000_i1059" type="#_x0000_t75" style="width:37.75pt;height:22.45pt" o:ole="">
            <v:imagedata r:id="rId306" o:title="" cropbottom="19111f" cropleft="8413f" cropright="11490f"/>
          </v:shape>
          <o:OLEObject Type="Embed" ProgID="Package" ShapeID="_x0000_i1059" DrawAspect="Icon" ObjectID="_1831811306" r:id="rId307"/>
        </w:object>
      </w:r>
    </w:p>
    <w:p w14:paraId="45881C95" w14:textId="29EC5729" w:rsidR="00D326A2" w:rsidRDefault="00D326A2" w:rsidP="00913B1E">
      <w:pPr>
        <w:jc w:val="center"/>
      </w:pPr>
    </w:p>
    <w:p w14:paraId="6AD87850" w14:textId="02FEE92F" w:rsidR="00D326A2" w:rsidRDefault="00D326A2" w:rsidP="00913B1E">
      <w:pPr>
        <w:jc w:val="center"/>
      </w:pPr>
    </w:p>
    <w:p w14:paraId="08446461" w14:textId="77777777" w:rsidR="00D326A2" w:rsidRDefault="00D326A2" w:rsidP="00913B1E">
      <w:pPr>
        <w:jc w:val="center"/>
      </w:pPr>
    </w:p>
    <w:p w14:paraId="3A642D59" w14:textId="77777777" w:rsidR="003A29F1" w:rsidRDefault="003A29F1" w:rsidP="00913B1E">
      <w:pPr>
        <w:pStyle w:val="Ttulo3"/>
      </w:pPr>
      <w:bookmarkStart w:id="211" w:name="_Toc70064150"/>
      <w:bookmarkStart w:id="212" w:name="_Toc219747787"/>
      <w:r>
        <w:lastRenderedPageBreak/>
        <w:t>Canção Batida</w:t>
      </w:r>
      <w:bookmarkEnd w:id="211"/>
      <w:bookmarkEnd w:id="212"/>
    </w:p>
    <w:p w14:paraId="302C7817" w14:textId="77777777" w:rsidR="003A29F1" w:rsidRDefault="002B2AE3" w:rsidP="003A29F1">
      <w:pPr>
        <w:jc w:val="center"/>
      </w:pPr>
      <w:r>
        <w:rPr>
          <w:noProof/>
          <w:lang w:eastAsia="pt-BR"/>
        </w:rPr>
        <w:drawing>
          <wp:inline distT="0" distB="0" distL="0" distR="0" wp14:anchorId="2EB5C662" wp14:editId="0E886FE0">
            <wp:extent cx="4679950" cy="996950"/>
            <wp:effectExtent l="0" t="0" r="6350" b="0"/>
            <wp:docPr id="103" name="Imagem 103"/>
            <wp:cNvGraphicFramePr/>
            <a:graphic xmlns:a="http://schemas.openxmlformats.org/drawingml/2006/main">
              <a:graphicData uri="http://schemas.openxmlformats.org/drawingml/2006/picture">
                <pic:pic xmlns:pic="http://schemas.openxmlformats.org/drawingml/2006/picture">
                  <pic:nvPicPr>
                    <pic:cNvPr id="103" name="Imagem 103"/>
                    <pic:cNvPicPr/>
                  </pic:nvPicPr>
                  <pic:blipFill rotWithShape="1">
                    <a:blip r:embed="rId308" cstate="print"/>
                    <a:srcRect l="749" r="1241"/>
                    <a:stretch/>
                  </pic:blipFill>
                  <pic:spPr bwMode="auto">
                    <a:xfrm>
                      <a:off x="0" y="0"/>
                      <a:ext cx="4679950" cy="996950"/>
                    </a:xfrm>
                    <a:prstGeom prst="rect">
                      <a:avLst/>
                    </a:prstGeom>
                    <a:ln>
                      <a:noFill/>
                    </a:ln>
                    <a:extLst>
                      <a:ext uri="{53640926-AAD7-44D8-BBD7-CCE9431645EC}">
                        <a14:shadowObscured xmlns:a14="http://schemas.microsoft.com/office/drawing/2010/main"/>
                      </a:ext>
                    </a:extLst>
                  </pic:spPr>
                </pic:pic>
              </a:graphicData>
            </a:graphic>
          </wp:inline>
        </w:drawing>
      </w:r>
    </w:p>
    <w:p w14:paraId="3507CC25" w14:textId="77777777" w:rsidR="00913B1E" w:rsidRDefault="0070022F" w:rsidP="00913B1E">
      <w:pPr>
        <w:jc w:val="center"/>
      </w:pPr>
      <w:r w:rsidRPr="00FF78D6">
        <w:object w:dxaOrig="1921" w:dyaOrig="811" w14:anchorId="2338A8C9">
          <v:shape id="_x0000_i1060" type="#_x0000_t75" style="width:66.1pt;height:31.85pt" o:ole="">
            <v:imagedata r:id="rId309" o:title="" cropleft="5771f" cropright="5770f"/>
          </v:shape>
          <o:OLEObject Type="Embed" ProgID="Package" ShapeID="_x0000_i1060" DrawAspect="Content" ObjectID="_1831811307" r:id="rId310"/>
        </w:object>
      </w:r>
    </w:p>
    <w:p w14:paraId="072F6D5A" w14:textId="77777777" w:rsidR="002B2AE3" w:rsidRDefault="002B2AE3" w:rsidP="00913B1E">
      <w:pPr>
        <w:jc w:val="center"/>
      </w:pPr>
    </w:p>
    <w:p w14:paraId="1827AC13" w14:textId="3D74635C" w:rsidR="0070022F" w:rsidRDefault="0070022F" w:rsidP="00FC271E"/>
    <w:p w14:paraId="45010A54" w14:textId="77777777" w:rsidR="003A29F1" w:rsidRDefault="003A29F1" w:rsidP="00C56483">
      <w:pPr>
        <w:pStyle w:val="Ttulo3"/>
      </w:pPr>
      <w:bookmarkStart w:id="213" w:name="_Toc70064151"/>
      <w:bookmarkStart w:id="214" w:name="_Toc219747788"/>
      <w:r>
        <w:t>Cur</w:t>
      </w:r>
      <w:r w:rsidR="00913B1E">
        <w:t>u</w:t>
      </w:r>
      <w:r>
        <w:t>ru</w:t>
      </w:r>
      <w:bookmarkEnd w:id="213"/>
      <w:bookmarkEnd w:id="214"/>
    </w:p>
    <w:p w14:paraId="53F5FF8C" w14:textId="77777777" w:rsidR="003A29F1" w:rsidRDefault="003E3F98" w:rsidP="003A29F1">
      <w:pPr>
        <w:jc w:val="center"/>
      </w:pPr>
      <w:r>
        <w:rPr>
          <w:noProof/>
          <w:lang w:eastAsia="pt-BR"/>
        </w:rPr>
        <w:drawing>
          <wp:inline distT="0" distB="0" distL="0" distR="0" wp14:anchorId="4FAFFAA4" wp14:editId="2D2F3454">
            <wp:extent cx="4902200" cy="1163234"/>
            <wp:effectExtent l="0" t="0" r="0" b="0"/>
            <wp:docPr id="1215" name="Imagem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4917370" cy="1166834"/>
                    </a:xfrm>
                    <a:prstGeom prst="rect">
                      <a:avLst/>
                    </a:prstGeom>
                    <a:noFill/>
                    <a:ln>
                      <a:noFill/>
                    </a:ln>
                  </pic:spPr>
                </pic:pic>
              </a:graphicData>
            </a:graphic>
          </wp:inline>
        </w:drawing>
      </w:r>
    </w:p>
    <w:p w14:paraId="1F597F32" w14:textId="77777777" w:rsidR="003A29F1" w:rsidRDefault="0070022F" w:rsidP="00C56483">
      <w:pPr>
        <w:jc w:val="center"/>
      </w:pPr>
      <w:r w:rsidRPr="004A6B7D">
        <w:object w:dxaOrig="1155" w:dyaOrig="811" w14:anchorId="06F750B0">
          <v:shape id="_x0000_i1061" type="#_x0000_t75" style="width:40.15pt;height:31.85pt" o:ole="">
            <v:imagedata r:id="rId312" o:title=""/>
          </v:shape>
          <o:OLEObject Type="Embed" ProgID="Package" ShapeID="_x0000_i1061" DrawAspect="Content" ObjectID="_1831811308" r:id="rId313"/>
        </w:object>
      </w:r>
    </w:p>
    <w:p w14:paraId="477152C4" w14:textId="77777777" w:rsidR="003A29F1" w:rsidRDefault="003A29F1" w:rsidP="0070022F">
      <w:pPr>
        <w:pStyle w:val="Ttulo3"/>
      </w:pPr>
      <w:bookmarkStart w:id="215" w:name="_Toc70064152"/>
      <w:bookmarkStart w:id="216" w:name="_Toc219747789"/>
      <w:r>
        <w:t>Dedilhado 4/4 (1)</w:t>
      </w:r>
      <w:bookmarkEnd w:id="215"/>
      <w:bookmarkEnd w:id="216"/>
    </w:p>
    <w:p w14:paraId="61810C7B" w14:textId="77777777" w:rsidR="003A29F1" w:rsidRDefault="003E3F98" w:rsidP="003A29F1">
      <w:pPr>
        <w:jc w:val="center"/>
      </w:pPr>
      <w:r>
        <w:rPr>
          <w:noProof/>
          <w:lang w:eastAsia="pt-BR"/>
        </w:rPr>
        <w:drawing>
          <wp:inline distT="0" distB="0" distL="0" distR="0" wp14:anchorId="58DF1F11" wp14:editId="02B7B2AF">
            <wp:extent cx="5213350" cy="1068460"/>
            <wp:effectExtent l="0" t="0" r="6350" b="0"/>
            <wp:docPr id="773" name="Imagem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219066" cy="1069631"/>
                    </a:xfrm>
                    <a:prstGeom prst="rect">
                      <a:avLst/>
                    </a:prstGeom>
                    <a:noFill/>
                    <a:ln>
                      <a:noFill/>
                    </a:ln>
                  </pic:spPr>
                </pic:pic>
              </a:graphicData>
            </a:graphic>
          </wp:inline>
        </w:drawing>
      </w:r>
    </w:p>
    <w:p w14:paraId="2EC8BE60" w14:textId="77777777" w:rsidR="003A29F1" w:rsidRDefault="0070022F" w:rsidP="00C56483">
      <w:pPr>
        <w:jc w:val="center"/>
      </w:pPr>
      <w:r w:rsidRPr="004A6B7D">
        <w:object w:dxaOrig="2251" w:dyaOrig="811" w14:anchorId="5C4E9F71">
          <v:shape id="_x0000_i1062" type="#_x0000_t75" style="width:66.1pt;height:31.85pt" o:ole="">
            <v:imagedata r:id="rId315" o:title="" cropleft="4520f" cropright="4520f"/>
          </v:shape>
          <o:OLEObject Type="Embed" ProgID="Package" ShapeID="_x0000_i1062" DrawAspect="Content" ObjectID="_1831811309" r:id="rId316"/>
        </w:object>
      </w:r>
    </w:p>
    <w:p w14:paraId="663C2DBB" w14:textId="77777777" w:rsidR="00C56483" w:rsidRDefault="00C56483" w:rsidP="00C56483">
      <w:pPr>
        <w:jc w:val="center"/>
      </w:pPr>
    </w:p>
    <w:p w14:paraId="2DB35C5D" w14:textId="77777777" w:rsidR="003A29F1" w:rsidRDefault="003A29F1" w:rsidP="0070022F">
      <w:pPr>
        <w:pStyle w:val="Ttulo3"/>
      </w:pPr>
      <w:bookmarkStart w:id="217" w:name="_Toc70064153"/>
      <w:bookmarkStart w:id="218" w:name="_Toc219747790"/>
      <w:r>
        <w:t>Dedilhado 4/4 (2)</w:t>
      </w:r>
      <w:bookmarkEnd w:id="217"/>
      <w:bookmarkEnd w:id="218"/>
    </w:p>
    <w:p w14:paraId="54EB382C" w14:textId="77777777" w:rsidR="003A29F1" w:rsidRDefault="003E3F98" w:rsidP="003A29F1">
      <w:pPr>
        <w:jc w:val="center"/>
      </w:pPr>
      <w:r>
        <w:rPr>
          <w:noProof/>
          <w:lang w:eastAsia="pt-BR"/>
        </w:rPr>
        <w:drawing>
          <wp:inline distT="0" distB="0" distL="0" distR="0" wp14:anchorId="4F4790E9" wp14:editId="078F29D8">
            <wp:extent cx="5243195" cy="889410"/>
            <wp:effectExtent l="0" t="0" r="0" b="6350"/>
            <wp:docPr id="775" name="Imagem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250721" cy="890687"/>
                    </a:xfrm>
                    <a:prstGeom prst="rect">
                      <a:avLst/>
                    </a:prstGeom>
                    <a:noFill/>
                    <a:ln>
                      <a:noFill/>
                    </a:ln>
                  </pic:spPr>
                </pic:pic>
              </a:graphicData>
            </a:graphic>
          </wp:inline>
        </w:drawing>
      </w:r>
    </w:p>
    <w:p w14:paraId="5ED6C866" w14:textId="1D54542A" w:rsidR="003A29F1" w:rsidRDefault="003A29F1" w:rsidP="008C2A0C">
      <w:pPr>
        <w:jc w:val="center"/>
      </w:pPr>
      <w:r w:rsidRPr="004A6B7D">
        <w:object w:dxaOrig="2251" w:dyaOrig="811" w14:anchorId="1A44E5DD">
          <v:shape id="_x0000_i1063" type="#_x0000_t75" style="width:77.9pt;height:31.85pt" o:ole="">
            <v:imagedata r:id="rId318" o:title=""/>
          </v:shape>
          <o:OLEObject Type="Embed" ProgID="Package" ShapeID="_x0000_i1063" DrawAspect="Content" ObjectID="_1831811310" r:id="rId319"/>
        </w:object>
      </w:r>
    </w:p>
    <w:p w14:paraId="472D862E" w14:textId="77777777" w:rsidR="00D326A2" w:rsidRDefault="00D326A2" w:rsidP="008C2A0C">
      <w:pPr>
        <w:jc w:val="center"/>
      </w:pPr>
    </w:p>
    <w:p w14:paraId="70D2D7C7" w14:textId="0C5B546D" w:rsidR="003A29F1" w:rsidRDefault="003A29F1" w:rsidP="003A29F1">
      <w:pPr>
        <w:pStyle w:val="Ttulo3"/>
      </w:pPr>
      <w:bookmarkStart w:id="219" w:name="_Toc70064154"/>
      <w:bookmarkStart w:id="220" w:name="_Toc219747791"/>
      <w:r w:rsidRPr="004A6B7D">
        <w:lastRenderedPageBreak/>
        <w:t>Dedilhado Balada Rock - (Variação)</w:t>
      </w:r>
      <w:bookmarkEnd w:id="219"/>
      <w:bookmarkEnd w:id="220"/>
    </w:p>
    <w:p w14:paraId="63ACEE9E" w14:textId="77777777" w:rsidR="003A29F1" w:rsidRDefault="003A29F1" w:rsidP="003A29F1"/>
    <w:p w14:paraId="7C4B1104" w14:textId="77777777" w:rsidR="003A29F1" w:rsidRDefault="002B2AE3" w:rsidP="003A29F1">
      <w:pPr>
        <w:jc w:val="center"/>
      </w:pPr>
      <w:r>
        <w:rPr>
          <w:noProof/>
          <w:lang w:eastAsia="pt-BR"/>
        </w:rPr>
        <w:drawing>
          <wp:inline distT="0" distB="0" distL="0" distR="0" wp14:anchorId="60331112" wp14:editId="2222CBD0">
            <wp:extent cx="5103627" cy="1068027"/>
            <wp:effectExtent l="0" t="0" r="1905" b="0"/>
            <wp:docPr id="68" name="Imagem 68"/>
            <wp:cNvGraphicFramePr/>
            <a:graphic xmlns:a="http://schemas.openxmlformats.org/drawingml/2006/main">
              <a:graphicData uri="http://schemas.openxmlformats.org/drawingml/2006/picture">
                <pic:pic xmlns:pic="http://schemas.openxmlformats.org/drawingml/2006/picture">
                  <pic:nvPicPr>
                    <pic:cNvPr id="109" name="Imagem 109"/>
                    <pic:cNvPicPr/>
                  </pic:nvPicPr>
                  <pic:blipFill rotWithShape="1">
                    <a:blip r:embed="rId320" cstate="print"/>
                    <a:srcRect l="2597" r="1501"/>
                    <a:stretch/>
                  </pic:blipFill>
                  <pic:spPr bwMode="auto">
                    <a:xfrm>
                      <a:off x="0" y="0"/>
                      <a:ext cx="5103831" cy="1068070"/>
                    </a:xfrm>
                    <a:prstGeom prst="rect">
                      <a:avLst/>
                    </a:prstGeom>
                    <a:ln>
                      <a:noFill/>
                    </a:ln>
                    <a:extLst>
                      <a:ext uri="{53640926-AAD7-44D8-BBD7-CCE9431645EC}">
                        <a14:shadowObscured xmlns:a14="http://schemas.microsoft.com/office/drawing/2010/main"/>
                      </a:ext>
                    </a:extLst>
                  </pic:spPr>
                </pic:pic>
              </a:graphicData>
            </a:graphic>
          </wp:inline>
        </w:drawing>
      </w:r>
    </w:p>
    <w:p w14:paraId="66D8BCB0" w14:textId="77777777" w:rsidR="003A29F1" w:rsidRDefault="008615AF" w:rsidP="00C56483">
      <w:pPr>
        <w:jc w:val="center"/>
      </w:pPr>
      <w:r w:rsidRPr="004A6B7D">
        <w:object w:dxaOrig="5416" w:dyaOrig="811" w14:anchorId="2BF1B019">
          <v:shape id="_x0000_i1064" type="#_x0000_t75" style="width:210.1pt;height:37.75pt" o:ole="">
            <v:imagedata r:id="rId321" o:title=""/>
          </v:shape>
          <o:OLEObject Type="Embed" ProgID="Package" ShapeID="_x0000_i1064" DrawAspect="Content" ObjectID="_1831811311" r:id="rId322"/>
        </w:object>
      </w:r>
    </w:p>
    <w:p w14:paraId="23CB9E0E" w14:textId="77777777" w:rsidR="0070022F" w:rsidRDefault="0070022F" w:rsidP="00C56483">
      <w:pPr>
        <w:jc w:val="center"/>
      </w:pPr>
    </w:p>
    <w:p w14:paraId="557B4B10" w14:textId="77777777" w:rsidR="0070022F" w:rsidRDefault="0070022F" w:rsidP="00C56483">
      <w:pPr>
        <w:jc w:val="center"/>
      </w:pPr>
    </w:p>
    <w:p w14:paraId="75FB85B1" w14:textId="77777777" w:rsidR="003A29F1" w:rsidRDefault="003A29F1" w:rsidP="003111B2">
      <w:pPr>
        <w:pStyle w:val="Ttulo3"/>
      </w:pPr>
      <w:bookmarkStart w:id="221" w:name="_Toc70064155"/>
      <w:bookmarkStart w:id="222" w:name="_Toc219747792"/>
      <w:r w:rsidRPr="004A6B7D">
        <w:t>Funk Swing Feel (EUA)</w:t>
      </w:r>
      <w:bookmarkEnd w:id="221"/>
      <w:bookmarkEnd w:id="222"/>
    </w:p>
    <w:p w14:paraId="4D44D22F" w14:textId="77777777" w:rsidR="003A29F1" w:rsidRDefault="003A29F1" w:rsidP="003A29F1">
      <w:pPr>
        <w:jc w:val="center"/>
      </w:pPr>
      <w:r>
        <w:rPr>
          <w:noProof/>
          <w:lang w:eastAsia="pt-BR"/>
        </w:rPr>
        <w:drawing>
          <wp:inline distT="0" distB="0" distL="0" distR="0" wp14:anchorId="71FD7822" wp14:editId="23F6B461">
            <wp:extent cx="4692650" cy="1124662"/>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cstate="print"/>
                    <a:stretch>
                      <a:fillRect/>
                    </a:stretch>
                  </pic:blipFill>
                  <pic:spPr>
                    <a:xfrm>
                      <a:off x="0" y="0"/>
                      <a:ext cx="4744856" cy="1137174"/>
                    </a:xfrm>
                    <a:prstGeom prst="rect">
                      <a:avLst/>
                    </a:prstGeom>
                  </pic:spPr>
                </pic:pic>
              </a:graphicData>
            </a:graphic>
          </wp:inline>
        </w:drawing>
      </w:r>
    </w:p>
    <w:p w14:paraId="64402AB7" w14:textId="77777777" w:rsidR="003A29F1" w:rsidRDefault="0070022F" w:rsidP="003A29F1">
      <w:pPr>
        <w:jc w:val="center"/>
      </w:pPr>
      <w:r w:rsidRPr="004A6B7D">
        <w:object w:dxaOrig="2791" w:dyaOrig="811" w14:anchorId="4A72A2D0">
          <v:shape id="_x0000_i1065" type="#_x0000_t75" style="width:94.45pt;height:31.85pt" o:ole="">
            <v:imagedata r:id="rId324" o:title="" cropleft="4307f" cropright="4308f"/>
          </v:shape>
          <o:OLEObject Type="Embed" ProgID="Package" ShapeID="_x0000_i1065" DrawAspect="Content" ObjectID="_1831811312" r:id="rId325"/>
        </w:object>
      </w:r>
    </w:p>
    <w:p w14:paraId="0CB39FED" w14:textId="77777777" w:rsidR="003A29F1" w:rsidRDefault="003A29F1" w:rsidP="003111B2">
      <w:pPr>
        <w:pStyle w:val="Ttulo3"/>
      </w:pPr>
      <w:bookmarkStart w:id="223" w:name="_Toc70064156"/>
      <w:bookmarkStart w:id="224" w:name="_Toc219747793"/>
      <w:r>
        <w:t>Guarânia 1</w:t>
      </w:r>
      <w:bookmarkEnd w:id="223"/>
      <w:bookmarkEnd w:id="224"/>
    </w:p>
    <w:p w14:paraId="620AFAB9" w14:textId="77777777" w:rsidR="003A29F1" w:rsidRDefault="008C2A0C" w:rsidP="003A29F1">
      <w:pPr>
        <w:jc w:val="center"/>
      </w:pPr>
      <w:r>
        <w:rPr>
          <w:noProof/>
          <w:lang w:eastAsia="pt-BR"/>
        </w:rPr>
        <w:drawing>
          <wp:inline distT="0" distB="0" distL="0" distR="0" wp14:anchorId="2ADCDA88" wp14:editId="75B86C7E">
            <wp:extent cx="4699000" cy="1009650"/>
            <wp:effectExtent l="0" t="0" r="6350" b="0"/>
            <wp:docPr id="1158" name="Imagem 1158"/>
            <wp:cNvGraphicFramePr/>
            <a:graphic xmlns:a="http://schemas.openxmlformats.org/drawingml/2006/main">
              <a:graphicData uri="http://schemas.openxmlformats.org/drawingml/2006/picture">
                <pic:pic xmlns:pic="http://schemas.openxmlformats.org/drawingml/2006/picture">
                  <pic:nvPicPr>
                    <pic:cNvPr id="1158" name="Imagem 1158"/>
                    <pic:cNvPicPr/>
                  </pic:nvPicPr>
                  <pic:blipFill rotWithShape="1">
                    <a:blip r:embed="rId326" cstate="print">
                      <a:extLst>
                        <a:ext uri="{28A0092B-C50C-407E-A947-70E740481C1C}">
                          <a14:useLocalDpi xmlns:a14="http://schemas.microsoft.com/office/drawing/2010/main" val="0"/>
                        </a:ext>
                      </a:extLst>
                    </a:blip>
                    <a:srcRect b="3144"/>
                    <a:stretch/>
                  </pic:blipFill>
                  <pic:spPr bwMode="auto">
                    <a:xfrm>
                      <a:off x="0" y="0"/>
                      <a:ext cx="4712664" cy="1012586"/>
                    </a:xfrm>
                    <a:prstGeom prst="rect">
                      <a:avLst/>
                    </a:prstGeom>
                    <a:noFill/>
                    <a:ln>
                      <a:noFill/>
                    </a:ln>
                    <a:extLst>
                      <a:ext uri="{53640926-AAD7-44D8-BBD7-CCE9431645EC}">
                        <a14:shadowObscured xmlns:a14="http://schemas.microsoft.com/office/drawing/2010/main"/>
                      </a:ext>
                    </a:extLst>
                  </pic:spPr>
                </pic:pic>
              </a:graphicData>
            </a:graphic>
          </wp:inline>
        </w:drawing>
      </w:r>
    </w:p>
    <w:p w14:paraId="5A416AD0" w14:textId="77777777" w:rsidR="003A29F1" w:rsidRPr="00793174" w:rsidRDefault="0070022F" w:rsidP="00793174">
      <w:pPr>
        <w:jc w:val="center"/>
      </w:pPr>
      <w:r>
        <w:object w:dxaOrig="1395" w:dyaOrig="630" w14:anchorId="3F271CDA">
          <v:shape id="_x0000_i1066" type="#_x0000_t75" style="width:54.3pt;height:31.85pt" o:ole="">
            <v:imagedata r:id="rId327" o:title=""/>
          </v:shape>
          <o:OLEObject Type="Embed" ProgID="Package" ShapeID="_x0000_i1066" DrawAspect="Content" ObjectID="_1831811313" r:id="rId328"/>
        </w:object>
      </w:r>
    </w:p>
    <w:p w14:paraId="1AABA513" w14:textId="77777777" w:rsidR="003A29F1" w:rsidRDefault="003A29F1" w:rsidP="003111B2">
      <w:pPr>
        <w:pStyle w:val="Ttulo3"/>
      </w:pPr>
      <w:bookmarkStart w:id="225" w:name="_Toc70064157"/>
      <w:bookmarkStart w:id="226" w:name="_Toc219747794"/>
      <w:r>
        <w:t>Guarânia 2</w:t>
      </w:r>
      <w:bookmarkEnd w:id="225"/>
      <w:bookmarkEnd w:id="226"/>
    </w:p>
    <w:p w14:paraId="45E898E0" w14:textId="77777777" w:rsidR="003A29F1" w:rsidRPr="000D1924" w:rsidRDefault="008C2A0C" w:rsidP="008C2A0C">
      <w:pPr>
        <w:jc w:val="center"/>
      </w:pPr>
      <w:r>
        <w:rPr>
          <w:noProof/>
          <w:lang w:eastAsia="pt-BR"/>
        </w:rPr>
        <w:drawing>
          <wp:inline distT="0" distB="0" distL="0" distR="0" wp14:anchorId="5A8AB36E" wp14:editId="161273CE">
            <wp:extent cx="4514850" cy="939800"/>
            <wp:effectExtent l="0" t="0" r="0" b="0"/>
            <wp:docPr id="198" name="Imagem 198"/>
            <wp:cNvGraphicFramePr/>
            <a:graphic xmlns:a="http://schemas.openxmlformats.org/drawingml/2006/main">
              <a:graphicData uri="http://schemas.openxmlformats.org/drawingml/2006/picture">
                <pic:pic xmlns:pic="http://schemas.openxmlformats.org/drawingml/2006/picture">
                  <pic:nvPicPr>
                    <pic:cNvPr id="198" name="Imagem 198"/>
                    <pic:cNvPicPr/>
                  </pic:nvPicPr>
                  <pic:blipFill rotWithShape="1">
                    <a:blip r:embed="rId329" cstate="print">
                      <a:extLst>
                        <a:ext uri="{28A0092B-C50C-407E-A947-70E740481C1C}">
                          <a14:useLocalDpi xmlns:a14="http://schemas.microsoft.com/office/drawing/2010/main" val="0"/>
                        </a:ext>
                      </a:extLst>
                    </a:blip>
                    <a:srcRect l="166"/>
                    <a:stretch/>
                  </pic:blipFill>
                  <pic:spPr bwMode="auto">
                    <a:xfrm>
                      <a:off x="0" y="0"/>
                      <a:ext cx="4514850" cy="939800"/>
                    </a:xfrm>
                    <a:prstGeom prst="rect">
                      <a:avLst/>
                    </a:prstGeom>
                    <a:noFill/>
                    <a:ln>
                      <a:noFill/>
                    </a:ln>
                    <a:extLst>
                      <a:ext uri="{53640926-AAD7-44D8-BBD7-CCE9431645EC}">
                        <a14:shadowObscured xmlns:a14="http://schemas.microsoft.com/office/drawing/2010/main"/>
                      </a:ext>
                    </a:extLst>
                  </pic:spPr>
                </pic:pic>
              </a:graphicData>
            </a:graphic>
          </wp:inline>
        </w:drawing>
      </w:r>
    </w:p>
    <w:p w14:paraId="073DB474" w14:textId="77777777" w:rsidR="003A29F1" w:rsidRPr="00793174" w:rsidRDefault="0070022F" w:rsidP="00793174">
      <w:pPr>
        <w:jc w:val="center"/>
      </w:pPr>
      <w:r>
        <w:object w:dxaOrig="1140" w:dyaOrig="660" w14:anchorId="5CF16E71">
          <v:shape id="_x0000_i1067" type="#_x0000_t75" style="width:40.15pt;height:31.85pt" o:ole="">
            <v:imagedata r:id="rId330" o:title="" cropleft="2874f" cropright="5749f"/>
          </v:shape>
          <o:OLEObject Type="Embed" ProgID="Package" ShapeID="_x0000_i1067" DrawAspect="Content" ObjectID="_1831811314" r:id="rId331"/>
        </w:object>
      </w:r>
    </w:p>
    <w:p w14:paraId="654068E8" w14:textId="4B71F40A" w:rsidR="003A29F1" w:rsidRDefault="003A29F1" w:rsidP="003111B2">
      <w:pPr>
        <w:pStyle w:val="Ttulo3"/>
      </w:pPr>
      <w:bookmarkStart w:id="227" w:name="_Toc70064158"/>
      <w:bookmarkStart w:id="228" w:name="_Toc219747795"/>
      <w:r>
        <w:lastRenderedPageBreak/>
        <w:t>Marcha</w:t>
      </w:r>
      <w:bookmarkEnd w:id="227"/>
      <w:bookmarkEnd w:id="228"/>
      <w:r>
        <w:t xml:space="preserve"> </w:t>
      </w:r>
    </w:p>
    <w:p w14:paraId="730570E8" w14:textId="77777777" w:rsidR="003A29F1" w:rsidRDefault="00DB2679" w:rsidP="003A29F1">
      <w:pPr>
        <w:jc w:val="center"/>
      </w:pPr>
      <w:r>
        <w:rPr>
          <w:noProof/>
          <w:lang w:eastAsia="pt-BR"/>
        </w:rPr>
        <w:drawing>
          <wp:inline distT="0" distB="0" distL="0" distR="0" wp14:anchorId="3526BF44" wp14:editId="2A8461DB">
            <wp:extent cx="5394960" cy="1463040"/>
            <wp:effectExtent l="0" t="0" r="0" b="381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394960" cy="1463040"/>
                    </a:xfrm>
                    <a:prstGeom prst="rect">
                      <a:avLst/>
                    </a:prstGeom>
                    <a:noFill/>
                    <a:ln>
                      <a:noFill/>
                    </a:ln>
                  </pic:spPr>
                </pic:pic>
              </a:graphicData>
            </a:graphic>
          </wp:inline>
        </w:drawing>
      </w:r>
    </w:p>
    <w:p w14:paraId="06392014" w14:textId="54D28A16" w:rsidR="00DB2679" w:rsidRDefault="0070022F" w:rsidP="008F4BBF">
      <w:pPr>
        <w:jc w:val="center"/>
      </w:pPr>
      <w:r w:rsidRPr="008730C8">
        <w:object w:dxaOrig="1215" w:dyaOrig="811" w14:anchorId="33AAD358">
          <v:shape id="_x0000_i1068" type="#_x0000_t75" style="width:37.75pt;height:31.85pt" o:ole="">
            <v:imagedata r:id="rId333" o:title="" cropleft="2521f" cropright="5671f"/>
          </v:shape>
          <o:OLEObject Type="Embed" ProgID="Package" ShapeID="_x0000_i1068" DrawAspect="Content" ObjectID="_1831811315" r:id="rId334"/>
        </w:object>
      </w:r>
    </w:p>
    <w:p w14:paraId="58904661" w14:textId="77777777" w:rsidR="003A29F1" w:rsidRDefault="003A29F1" w:rsidP="003111B2">
      <w:pPr>
        <w:pStyle w:val="Ttulo3"/>
      </w:pPr>
      <w:bookmarkStart w:id="229" w:name="_Toc70064159"/>
      <w:bookmarkStart w:id="230" w:name="_Toc219747796"/>
      <w:r>
        <w:t>Marcha Rancho</w:t>
      </w:r>
      <w:bookmarkEnd w:id="229"/>
      <w:bookmarkEnd w:id="230"/>
    </w:p>
    <w:p w14:paraId="31E8CA09" w14:textId="77777777" w:rsidR="00793174" w:rsidRDefault="008C2A0C" w:rsidP="008C2A0C">
      <w:pPr>
        <w:jc w:val="center"/>
      </w:pPr>
      <w:r>
        <w:rPr>
          <w:noProof/>
          <w:lang w:eastAsia="pt-BR"/>
        </w:rPr>
        <w:drawing>
          <wp:inline distT="0" distB="0" distL="0" distR="0" wp14:anchorId="3B7AA711" wp14:editId="6B6817AE">
            <wp:extent cx="4568825" cy="876300"/>
            <wp:effectExtent l="0" t="0" r="3175" b="0"/>
            <wp:docPr id="117" name="Imagem 117"/>
            <wp:cNvGraphicFramePr/>
            <a:graphic xmlns:a="http://schemas.openxmlformats.org/drawingml/2006/main">
              <a:graphicData uri="http://schemas.openxmlformats.org/drawingml/2006/picture">
                <pic:pic xmlns:pic="http://schemas.openxmlformats.org/drawingml/2006/picture">
                  <pic:nvPicPr>
                    <pic:cNvPr id="117" name="Imagem 117"/>
                    <pic:cNvPicPr/>
                  </pic:nvPicPr>
                  <pic:blipFill rotWithShape="1">
                    <a:blip r:embed="rId335" cstate="print"/>
                    <a:srcRect l="1028" r="1697" b="10573"/>
                    <a:stretch/>
                  </pic:blipFill>
                  <pic:spPr bwMode="auto">
                    <a:xfrm>
                      <a:off x="0" y="0"/>
                      <a:ext cx="4568825" cy="876300"/>
                    </a:xfrm>
                    <a:prstGeom prst="rect">
                      <a:avLst/>
                    </a:prstGeom>
                    <a:ln>
                      <a:noFill/>
                    </a:ln>
                    <a:extLst>
                      <a:ext uri="{53640926-AAD7-44D8-BBD7-CCE9431645EC}">
                        <a14:shadowObscured xmlns:a14="http://schemas.microsoft.com/office/drawing/2010/main"/>
                      </a:ext>
                    </a:extLst>
                  </pic:spPr>
                </pic:pic>
              </a:graphicData>
            </a:graphic>
          </wp:inline>
        </w:drawing>
      </w:r>
    </w:p>
    <w:p w14:paraId="4A9B8A18" w14:textId="77777777" w:rsidR="003A29F1" w:rsidRPr="00793174" w:rsidRDefault="0070022F" w:rsidP="00793174">
      <w:pPr>
        <w:jc w:val="center"/>
      </w:pPr>
      <w:r w:rsidRPr="008730C8">
        <w:object w:dxaOrig="2056" w:dyaOrig="811" w14:anchorId="13616C9E">
          <v:shape id="_x0000_i1069" type="#_x0000_t75" style="width:55.5pt;height:31.85pt" o:ole="">
            <v:imagedata r:id="rId336" o:title="" cropleft="4174f" cropright="4174f"/>
          </v:shape>
          <o:OLEObject Type="Embed" ProgID="Package" ShapeID="_x0000_i1069" DrawAspect="Content" ObjectID="_1831811316" r:id="rId337"/>
        </w:object>
      </w:r>
    </w:p>
    <w:p w14:paraId="4C0D97DB" w14:textId="77777777" w:rsidR="003A29F1" w:rsidRDefault="003A29F1" w:rsidP="003A29F1">
      <w:pPr>
        <w:pStyle w:val="Ttulo3"/>
      </w:pPr>
      <w:bookmarkStart w:id="231" w:name="_Toc70064160"/>
      <w:bookmarkStart w:id="232" w:name="_Toc219747797"/>
      <w:r>
        <w:t>Pop Rock 1</w:t>
      </w:r>
      <w:bookmarkEnd w:id="231"/>
      <w:bookmarkEnd w:id="232"/>
    </w:p>
    <w:p w14:paraId="40877DEE" w14:textId="77777777" w:rsidR="00793174" w:rsidRDefault="00534BF3" w:rsidP="000A25B9">
      <w:pPr>
        <w:jc w:val="center"/>
      </w:pPr>
      <w:r>
        <w:rPr>
          <w:noProof/>
          <w:lang w:eastAsia="pt-BR"/>
        </w:rPr>
        <w:drawing>
          <wp:inline distT="0" distB="0" distL="0" distR="0" wp14:anchorId="1B90AD5C" wp14:editId="18577299">
            <wp:extent cx="4740275" cy="1199865"/>
            <wp:effectExtent l="0" t="0" r="3175" b="635"/>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4770171" cy="1207432"/>
                    </a:xfrm>
                    <a:prstGeom prst="rect">
                      <a:avLst/>
                    </a:prstGeom>
                    <a:noFill/>
                    <a:ln>
                      <a:noFill/>
                    </a:ln>
                  </pic:spPr>
                </pic:pic>
              </a:graphicData>
            </a:graphic>
          </wp:inline>
        </w:drawing>
      </w:r>
    </w:p>
    <w:p w14:paraId="28F6F758" w14:textId="77777777" w:rsidR="003A29F1" w:rsidRPr="00793174" w:rsidRDefault="0070022F" w:rsidP="00793174">
      <w:pPr>
        <w:jc w:val="center"/>
      </w:pPr>
      <w:r w:rsidRPr="008730C8">
        <w:object w:dxaOrig="1651" w:dyaOrig="811" w14:anchorId="6DD418B1">
          <v:shape id="_x0000_i1070" type="#_x0000_t75" style="width:49.55pt;height:31.85pt" o:ole="">
            <v:imagedata r:id="rId339" o:title="" cropleft="4064f" cropright="5588f"/>
          </v:shape>
          <o:OLEObject Type="Embed" ProgID="Package" ShapeID="_x0000_i1070" DrawAspect="Content" ObjectID="_1831811317" r:id="rId340"/>
        </w:object>
      </w:r>
    </w:p>
    <w:p w14:paraId="257BA351" w14:textId="77777777" w:rsidR="003A29F1" w:rsidRDefault="003A29F1" w:rsidP="003111B2">
      <w:pPr>
        <w:pStyle w:val="Ttulo3"/>
      </w:pPr>
      <w:bookmarkStart w:id="233" w:name="_Toc70064161"/>
      <w:bookmarkStart w:id="234" w:name="_Toc219747798"/>
      <w:r>
        <w:t>Pop Rock 2</w:t>
      </w:r>
      <w:bookmarkEnd w:id="233"/>
      <w:bookmarkEnd w:id="234"/>
    </w:p>
    <w:p w14:paraId="133524AF" w14:textId="77777777" w:rsidR="00793174" w:rsidRDefault="003A29F1" w:rsidP="000A25B9">
      <w:pPr>
        <w:jc w:val="center"/>
      </w:pPr>
      <w:r>
        <w:rPr>
          <w:noProof/>
          <w:lang w:eastAsia="pt-BR"/>
        </w:rPr>
        <w:drawing>
          <wp:inline distT="0" distB="0" distL="0" distR="0" wp14:anchorId="7CC43895" wp14:editId="0EBB96C1">
            <wp:extent cx="4816475" cy="1218588"/>
            <wp:effectExtent l="0" t="0" r="3175" b="635"/>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1" cstate="print"/>
                    <a:srcRect b="10386"/>
                    <a:stretch/>
                  </pic:blipFill>
                  <pic:spPr bwMode="auto">
                    <a:xfrm>
                      <a:off x="0" y="0"/>
                      <a:ext cx="4849724" cy="1227000"/>
                    </a:xfrm>
                    <a:prstGeom prst="rect">
                      <a:avLst/>
                    </a:prstGeom>
                    <a:ln>
                      <a:noFill/>
                    </a:ln>
                    <a:extLst>
                      <a:ext uri="{53640926-AAD7-44D8-BBD7-CCE9431645EC}">
                        <a14:shadowObscured xmlns:a14="http://schemas.microsoft.com/office/drawing/2010/main"/>
                      </a:ext>
                    </a:extLst>
                  </pic:spPr>
                </pic:pic>
              </a:graphicData>
            </a:graphic>
          </wp:inline>
        </w:drawing>
      </w:r>
    </w:p>
    <w:p w14:paraId="78CD0146" w14:textId="55505758" w:rsidR="008615AF" w:rsidRDefault="000A25B9" w:rsidP="008C2A0C">
      <w:pPr>
        <w:jc w:val="center"/>
      </w:pPr>
      <w:r w:rsidRPr="008730C8">
        <w:object w:dxaOrig="1651" w:dyaOrig="811" w14:anchorId="4D932FDF">
          <v:shape id="_x0000_i1071" type="#_x0000_t75" style="width:49.55pt;height:22.45pt" o:ole="">
            <v:imagedata r:id="rId342" o:title=""/>
          </v:shape>
          <o:OLEObject Type="Embed" ProgID="Package" ShapeID="_x0000_i1071" DrawAspect="Content" ObjectID="_1831811318" r:id="rId343"/>
        </w:object>
      </w:r>
    </w:p>
    <w:p w14:paraId="0633AD21" w14:textId="77777777" w:rsidR="008F4BBF" w:rsidRPr="008730C8" w:rsidRDefault="008F4BBF" w:rsidP="008C2A0C">
      <w:pPr>
        <w:jc w:val="center"/>
      </w:pPr>
    </w:p>
    <w:p w14:paraId="6BB6C101" w14:textId="77777777" w:rsidR="003A29F1" w:rsidRDefault="003A29F1" w:rsidP="003111B2">
      <w:pPr>
        <w:pStyle w:val="Ttulo3"/>
      </w:pPr>
      <w:bookmarkStart w:id="235" w:name="_Toc70064162"/>
      <w:bookmarkStart w:id="236" w:name="_Toc219747799"/>
      <w:r>
        <w:lastRenderedPageBreak/>
        <w:t>Pop Rock (Variação 1)</w:t>
      </w:r>
      <w:bookmarkEnd w:id="235"/>
      <w:bookmarkEnd w:id="236"/>
    </w:p>
    <w:p w14:paraId="5D1736D4" w14:textId="77777777" w:rsidR="00793174" w:rsidRDefault="003A29F1" w:rsidP="000A25B9">
      <w:pPr>
        <w:jc w:val="center"/>
      </w:pPr>
      <w:r>
        <w:rPr>
          <w:noProof/>
          <w:lang w:eastAsia="pt-BR"/>
        </w:rPr>
        <w:drawing>
          <wp:inline distT="0" distB="0" distL="0" distR="0" wp14:anchorId="22A05BF9" wp14:editId="7CF530C0">
            <wp:extent cx="4387850" cy="1734147"/>
            <wp:effectExtent l="0" t="0" r="0" b="0"/>
            <wp:docPr id="163"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4" cstate="print"/>
                    <a:srcRect t="3370" b="7162"/>
                    <a:stretch/>
                  </pic:blipFill>
                  <pic:spPr bwMode="auto">
                    <a:xfrm>
                      <a:off x="0" y="0"/>
                      <a:ext cx="4410901" cy="1743257"/>
                    </a:xfrm>
                    <a:prstGeom prst="rect">
                      <a:avLst/>
                    </a:prstGeom>
                    <a:ln>
                      <a:noFill/>
                    </a:ln>
                    <a:extLst>
                      <a:ext uri="{53640926-AAD7-44D8-BBD7-CCE9431645EC}">
                        <a14:shadowObscured xmlns:a14="http://schemas.microsoft.com/office/drawing/2010/main"/>
                      </a:ext>
                    </a:extLst>
                  </pic:spPr>
                </pic:pic>
              </a:graphicData>
            </a:graphic>
          </wp:inline>
        </w:drawing>
      </w:r>
    </w:p>
    <w:p w14:paraId="5E9F3968" w14:textId="77777777" w:rsidR="0098046B" w:rsidRDefault="000A25B9" w:rsidP="00625BB1">
      <w:pPr>
        <w:jc w:val="center"/>
      </w:pPr>
      <w:r w:rsidRPr="008730C8">
        <w:object w:dxaOrig="2716" w:dyaOrig="811" w14:anchorId="655C3906">
          <v:shape id="_x0000_i1072" type="#_x0000_t75" style="width:94.45pt;height:31.85pt" o:ole="">
            <v:imagedata r:id="rId345" o:title=""/>
          </v:shape>
          <o:OLEObject Type="Embed" ProgID="Package" ShapeID="_x0000_i1072" DrawAspect="Content" ObjectID="_1831811319" r:id="rId346"/>
        </w:object>
      </w:r>
    </w:p>
    <w:p w14:paraId="1D6A352F" w14:textId="77777777" w:rsidR="003A29F1" w:rsidRDefault="003A29F1" w:rsidP="003A29F1">
      <w:pPr>
        <w:pStyle w:val="Ttulo3"/>
      </w:pPr>
      <w:bookmarkStart w:id="237" w:name="_Toc70064163"/>
      <w:bookmarkStart w:id="238" w:name="_Toc219747800"/>
      <w:r>
        <w:t>Pop Rock (Variação 2)</w:t>
      </w:r>
      <w:bookmarkEnd w:id="237"/>
      <w:bookmarkEnd w:id="238"/>
    </w:p>
    <w:p w14:paraId="0E86FCDB" w14:textId="77777777" w:rsidR="00793174" w:rsidRDefault="00DB2679" w:rsidP="00465C2B">
      <w:pPr>
        <w:jc w:val="center"/>
      </w:pPr>
      <w:r>
        <w:rPr>
          <w:noProof/>
          <w:lang w:eastAsia="pt-BR"/>
        </w:rPr>
        <w:drawing>
          <wp:inline distT="0" distB="0" distL="0" distR="0" wp14:anchorId="1E047E03" wp14:editId="2D6302F8">
            <wp:extent cx="4486275" cy="1250143"/>
            <wp:effectExtent l="0" t="0" r="0" b="762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4517834" cy="1258937"/>
                    </a:xfrm>
                    <a:prstGeom prst="rect">
                      <a:avLst/>
                    </a:prstGeom>
                    <a:noFill/>
                    <a:ln>
                      <a:noFill/>
                    </a:ln>
                  </pic:spPr>
                </pic:pic>
              </a:graphicData>
            </a:graphic>
          </wp:inline>
        </w:drawing>
      </w:r>
    </w:p>
    <w:p w14:paraId="6B9F1A8C" w14:textId="77777777" w:rsidR="003A29F1" w:rsidRDefault="000A25B9" w:rsidP="000A25B9">
      <w:pPr>
        <w:jc w:val="center"/>
      </w:pPr>
      <w:r w:rsidRPr="008730C8">
        <w:object w:dxaOrig="2716" w:dyaOrig="811" w14:anchorId="4A75C1AE">
          <v:shape id="_x0000_i1073" type="#_x0000_t75" style="width:103.85pt;height:31.85pt" o:ole="">
            <v:imagedata r:id="rId348" o:title=""/>
          </v:shape>
          <o:OLEObject Type="Embed" ProgID="Package" ShapeID="_x0000_i1073" DrawAspect="Content" ObjectID="_1831811320" r:id="rId349"/>
        </w:object>
      </w:r>
    </w:p>
    <w:p w14:paraId="51CA6784" w14:textId="77777777" w:rsidR="003A29F1" w:rsidRPr="008730C8" w:rsidRDefault="003A29F1" w:rsidP="003A29F1">
      <w:pPr>
        <w:pStyle w:val="Ttulo3"/>
      </w:pPr>
      <w:bookmarkStart w:id="239" w:name="_Toc70064164"/>
      <w:bookmarkStart w:id="240" w:name="_Toc219747801"/>
      <w:r>
        <w:t>Pop Soul</w:t>
      </w:r>
      <w:bookmarkEnd w:id="239"/>
      <w:bookmarkEnd w:id="240"/>
    </w:p>
    <w:p w14:paraId="5CF21A21" w14:textId="77777777" w:rsidR="003A29F1" w:rsidRDefault="003A29F1" w:rsidP="003A29F1">
      <w:pPr>
        <w:jc w:val="center"/>
      </w:pPr>
    </w:p>
    <w:p w14:paraId="4EE14266" w14:textId="77777777" w:rsidR="00793174" w:rsidRDefault="003A29F1" w:rsidP="000A25B9">
      <w:pPr>
        <w:jc w:val="center"/>
      </w:pPr>
      <w:r>
        <w:rPr>
          <w:noProof/>
          <w:lang w:eastAsia="pt-BR"/>
        </w:rPr>
        <w:drawing>
          <wp:inline distT="0" distB="0" distL="0" distR="0" wp14:anchorId="22940508" wp14:editId="2391CF10">
            <wp:extent cx="4870450" cy="982573"/>
            <wp:effectExtent l="0" t="0" r="6350" b="8255"/>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0" cstate="print"/>
                    <a:srcRect t="16128" b="8189"/>
                    <a:stretch/>
                  </pic:blipFill>
                  <pic:spPr bwMode="auto">
                    <a:xfrm>
                      <a:off x="0" y="0"/>
                      <a:ext cx="4893475" cy="987218"/>
                    </a:xfrm>
                    <a:prstGeom prst="rect">
                      <a:avLst/>
                    </a:prstGeom>
                    <a:ln>
                      <a:noFill/>
                    </a:ln>
                    <a:extLst>
                      <a:ext uri="{53640926-AAD7-44D8-BBD7-CCE9431645EC}">
                        <a14:shadowObscured xmlns:a14="http://schemas.microsoft.com/office/drawing/2010/main"/>
                      </a:ext>
                    </a:extLst>
                  </pic:spPr>
                </pic:pic>
              </a:graphicData>
            </a:graphic>
          </wp:inline>
        </w:drawing>
      </w:r>
    </w:p>
    <w:p w14:paraId="32BD17CD" w14:textId="6760890F" w:rsidR="003A29F1" w:rsidRDefault="000A25B9" w:rsidP="000A25B9">
      <w:pPr>
        <w:jc w:val="center"/>
      </w:pPr>
      <w:r w:rsidRPr="008730C8">
        <w:object w:dxaOrig="1380" w:dyaOrig="811" w14:anchorId="2BC15368">
          <v:shape id="_x0000_i1074" type="#_x0000_t75" style="width:40.15pt;height:22.45pt" o:ole="">
            <v:imagedata r:id="rId351" o:title=""/>
          </v:shape>
          <o:OLEObject Type="Embed" ProgID="Package" ShapeID="_x0000_i1074" DrawAspect="Content" ObjectID="_1831811321" r:id="rId352"/>
        </w:object>
      </w:r>
    </w:p>
    <w:p w14:paraId="7D76F0CB" w14:textId="51B8AF0C" w:rsidR="00D326A2" w:rsidRDefault="00D326A2" w:rsidP="000A25B9">
      <w:pPr>
        <w:jc w:val="center"/>
      </w:pPr>
    </w:p>
    <w:p w14:paraId="35204171" w14:textId="4BB4F8AD" w:rsidR="00D326A2" w:rsidRDefault="00D326A2" w:rsidP="000A25B9">
      <w:pPr>
        <w:jc w:val="center"/>
      </w:pPr>
    </w:p>
    <w:p w14:paraId="78B4DAF0" w14:textId="2828A1F3" w:rsidR="00D326A2" w:rsidRDefault="00D326A2" w:rsidP="000A25B9">
      <w:pPr>
        <w:jc w:val="center"/>
      </w:pPr>
    </w:p>
    <w:p w14:paraId="39D9A997" w14:textId="6882673B" w:rsidR="00D326A2" w:rsidRDefault="00D326A2" w:rsidP="000A25B9">
      <w:pPr>
        <w:jc w:val="center"/>
      </w:pPr>
    </w:p>
    <w:p w14:paraId="6DBF33CC" w14:textId="57042A60" w:rsidR="00D326A2" w:rsidRDefault="00D326A2" w:rsidP="000A25B9">
      <w:pPr>
        <w:jc w:val="center"/>
      </w:pPr>
    </w:p>
    <w:p w14:paraId="55DA8EF9" w14:textId="6ABF6AA9" w:rsidR="00D326A2" w:rsidRDefault="00D326A2" w:rsidP="000A25B9">
      <w:pPr>
        <w:jc w:val="center"/>
      </w:pPr>
    </w:p>
    <w:p w14:paraId="4C6BC496" w14:textId="3D5AB7B9" w:rsidR="00D326A2" w:rsidRDefault="00D326A2" w:rsidP="000A25B9">
      <w:pPr>
        <w:jc w:val="center"/>
      </w:pPr>
    </w:p>
    <w:p w14:paraId="5C46FE3C" w14:textId="55D86DD3" w:rsidR="008F4BBF" w:rsidRDefault="008F4BBF" w:rsidP="000A25B9">
      <w:pPr>
        <w:jc w:val="center"/>
      </w:pPr>
    </w:p>
    <w:p w14:paraId="6AFA1430" w14:textId="1DF5B139" w:rsidR="008F4BBF" w:rsidRDefault="008F4BBF" w:rsidP="000A25B9">
      <w:pPr>
        <w:jc w:val="center"/>
      </w:pPr>
    </w:p>
    <w:p w14:paraId="759C8B41" w14:textId="77777777" w:rsidR="008F4BBF" w:rsidRDefault="008F4BBF" w:rsidP="000A25B9">
      <w:pPr>
        <w:jc w:val="center"/>
      </w:pPr>
    </w:p>
    <w:p w14:paraId="1544806A" w14:textId="77777777" w:rsidR="00D326A2" w:rsidRDefault="00D326A2" w:rsidP="000A25B9">
      <w:pPr>
        <w:jc w:val="center"/>
      </w:pPr>
    </w:p>
    <w:p w14:paraId="1B46D7A9" w14:textId="77777777" w:rsidR="003A29F1" w:rsidRDefault="003A29F1" w:rsidP="003111B2">
      <w:pPr>
        <w:pStyle w:val="Ttulo3"/>
      </w:pPr>
      <w:bookmarkStart w:id="241" w:name="_Toc70064165"/>
      <w:bookmarkStart w:id="242" w:name="_Toc219747802"/>
      <w:r>
        <w:lastRenderedPageBreak/>
        <w:t>Ritmo Balada</w:t>
      </w:r>
      <w:bookmarkEnd w:id="241"/>
      <w:bookmarkEnd w:id="242"/>
    </w:p>
    <w:p w14:paraId="07CC2D1D" w14:textId="77777777" w:rsidR="00793174" w:rsidRDefault="003A29F1" w:rsidP="00465C2B">
      <w:pPr>
        <w:jc w:val="center"/>
      </w:pPr>
      <w:r>
        <w:rPr>
          <w:noProof/>
          <w:lang w:eastAsia="pt-BR"/>
        </w:rPr>
        <w:drawing>
          <wp:inline distT="0" distB="0" distL="0" distR="0" wp14:anchorId="32A99845" wp14:editId="2F436097">
            <wp:extent cx="5051425" cy="1091478"/>
            <wp:effectExtent l="0" t="0" r="0" b="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cstate="print"/>
                    <a:stretch>
                      <a:fillRect/>
                    </a:stretch>
                  </pic:blipFill>
                  <pic:spPr>
                    <a:xfrm>
                      <a:off x="0" y="0"/>
                      <a:ext cx="5086519" cy="1099061"/>
                    </a:xfrm>
                    <a:prstGeom prst="rect">
                      <a:avLst/>
                    </a:prstGeom>
                  </pic:spPr>
                </pic:pic>
              </a:graphicData>
            </a:graphic>
          </wp:inline>
        </w:drawing>
      </w:r>
    </w:p>
    <w:p w14:paraId="3EEB6649" w14:textId="77777777" w:rsidR="003A29F1" w:rsidRDefault="000A25B9" w:rsidP="003111B2">
      <w:pPr>
        <w:jc w:val="center"/>
      </w:pPr>
      <w:r w:rsidRPr="00A50EE3">
        <w:object w:dxaOrig="1815" w:dyaOrig="811" w14:anchorId="46DD4C4F">
          <v:shape id="_x0000_i1075" type="#_x0000_t75" style="width:66.1pt;height:31.85pt" o:ole="">
            <v:imagedata r:id="rId354" o:title=""/>
          </v:shape>
          <o:OLEObject Type="Embed" ProgID="Package" ShapeID="_x0000_i1075" DrawAspect="Content" ObjectID="_1831811322" r:id="rId355"/>
        </w:object>
      </w:r>
    </w:p>
    <w:p w14:paraId="67BFD390" w14:textId="77777777" w:rsidR="003A29F1" w:rsidRDefault="003A29F1" w:rsidP="003111B2">
      <w:pPr>
        <w:pStyle w:val="Ttulo3"/>
      </w:pPr>
      <w:bookmarkStart w:id="243" w:name="_Toc70064166"/>
      <w:bookmarkStart w:id="244" w:name="_Toc219747803"/>
      <w:r w:rsidRPr="00A50EE3">
        <w:t>Ritmo Balada (Batida Arquidiocese de Goiânia</w:t>
      </w:r>
      <w:r>
        <w:t>)</w:t>
      </w:r>
      <w:bookmarkEnd w:id="243"/>
      <w:bookmarkEnd w:id="244"/>
    </w:p>
    <w:p w14:paraId="45241B5F" w14:textId="77777777" w:rsidR="003A29F1" w:rsidRDefault="003A29F1" w:rsidP="000A25B9">
      <w:pPr>
        <w:jc w:val="center"/>
      </w:pPr>
      <w:r>
        <w:rPr>
          <w:noProof/>
          <w:lang w:eastAsia="pt-BR"/>
        </w:rPr>
        <w:drawing>
          <wp:inline distT="0" distB="0" distL="0" distR="0" wp14:anchorId="32C5492B" wp14:editId="5594C1A0">
            <wp:extent cx="4603750" cy="1130763"/>
            <wp:effectExtent l="0" t="0" r="635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cstate="print"/>
                    <a:stretch>
                      <a:fillRect/>
                    </a:stretch>
                  </pic:blipFill>
                  <pic:spPr>
                    <a:xfrm>
                      <a:off x="0" y="0"/>
                      <a:ext cx="4644448" cy="1140759"/>
                    </a:xfrm>
                    <a:prstGeom prst="rect">
                      <a:avLst/>
                    </a:prstGeom>
                  </pic:spPr>
                </pic:pic>
              </a:graphicData>
            </a:graphic>
          </wp:inline>
        </w:drawing>
      </w:r>
    </w:p>
    <w:p w14:paraId="153AE01C" w14:textId="77777777" w:rsidR="00793174" w:rsidRDefault="00793174" w:rsidP="003A29F1">
      <w:pPr>
        <w:jc w:val="center"/>
      </w:pPr>
    </w:p>
    <w:p w14:paraId="0EB4486C" w14:textId="77777777" w:rsidR="003A29F1" w:rsidRDefault="000A25B9" w:rsidP="003A29F1">
      <w:pPr>
        <w:jc w:val="center"/>
      </w:pPr>
      <w:r w:rsidRPr="00A50EE3">
        <w:object w:dxaOrig="5250" w:dyaOrig="811" w14:anchorId="46D4EA25">
          <v:shape id="_x0000_i1076" type="#_x0000_t75" style="width:205.4pt;height:31.85pt" o:ole="">
            <v:imagedata r:id="rId357" o:title=""/>
          </v:shape>
          <o:OLEObject Type="Embed" ProgID="Package" ShapeID="_x0000_i1076" DrawAspect="Content" ObjectID="_1831811323" r:id="rId358"/>
        </w:object>
      </w:r>
    </w:p>
    <w:p w14:paraId="354B1E31" w14:textId="77777777" w:rsidR="00465C2B" w:rsidRDefault="00465C2B" w:rsidP="003A29F1">
      <w:pPr>
        <w:jc w:val="center"/>
      </w:pPr>
    </w:p>
    <w:p w14:paraId="1DD2182B" w14:textId="77777777" w:rsidR="003A29F1" w:rsidRDefault="003A29F1" w:rsidP="003111B2">
      <w:pPr>
        <w:pStyle w:val="Ttulo3"/>
      </w:pPr>
      <w:bookmarkStart w:id="245" w:name="_Toc70064167"/>
      <w:bookmarkStart w:id="246" w:name="_Toc219747804"/>
      <w:r>
        <w:t>Ritmo Jovem</w:t>
      </w:r>
      <w:bookmarkEnd w:id="245"/>
      <w:bookmarkEnd w:id="246"/>
    </w:p>
    <w:p w14:paraId="1FF5DF59" w14:textId="77777777" w:rsidR="003A29F1" w:rsidRDefault="003A29F1" w:rsidP="003A29F1">
      <w:pPr>
        <w:jc w:val="center"/>
      </w:pPr>
      <w:r>
        <w:rPr>
          <w:noProof/>
          <w:lang w:eastAsia="pt-BR"/>
        </w:rPr>
        <w:drawing>
          <wp:inline distT="0" distB="0" distL="0" distR="0" wp14:anchorId="7127712B" wp14:editId="112D75C3">
            <wp:extent cx="4914900" cy="1075523"/>
            <wp:effectExtent l="0" t="0" r="0" b="0"/>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cstate="print"/>
                    <a:stretch>
                      <a:fillRect/>
                    </a:stretch>
                  </pic:blipFill>
                  <pic:spPr>
                    <a:xfrm>
                      <a:off x="0" y="0"/>
                      <a:ext cx="4964112" cy="1086292"/>
                    </a:xfrm>
                    <a:prstGeom prst="rect">
                      <a:avLst/>
                    </a:prstGeom>
                  </pic:spPr>
                </pic:pic>
              </a:graphicData>
            </a:graphic>
          </wp:inline>
        </w:drawing>
      </w:r>
    </w:p>
    <w:p w14:paraId="368615E0" w14:textId="77777777" w:rsidR="003A29F1" w:rsidRDefault="000A25B9" w:rsidP="003111B2">
      <w:pPr>
        <w:jc w:val="center"/>
      </w:pPr>
      <w:r w:rsidRPr="00A50EE3">
        <w:object w:dxaOrig="1801" w:dyaOrig="811" w14:anchorId="180B6620">
          <v:shape id="_x0000_i1077" type="#_x0000_t75" style="width:66.1pt;height:31.85pt" o:ole="">
            <v:imagedata r:id="rId360" o:title=""/>
          </v:shape>
          <o:OLEObject Type="Embed" ProgID="Package" ShapeID="_x0000_i1077" DrawAspect="Content" ObjectID="_1831811324" r:id="rId361"/>
        </w:object>
      </w:r>
    </w:p>
    <w:p w14:paraId="51020339" w14:textId="77777777" w:rsidR="003A29F1" w:rsidRDefault="003A29F1" w:rsidP="003A29F1">
      <w:pPr>
        <w:pStyle w:val="Ttulo3"/>
      </w:pPr>
      <w:bookmarkStart w:id="247" w:name="_Toc70064168"/>
      <w:bookmarkStart w:id="248" w:name="_Toc219747805"/>
      <w:r w:rsidRPr="00A50EE3">
        <w:t>Ritmo Yê Yê Variação ou Ritmo Jovem (Rock Anos 80)</w:t>
      </w:r>
      <w:bookmarkEnd w:id="247"/>
      <w:bookmarkEnd w:id="248"/>
    </w:p>
    <w:p w14:paraId="55427B2C" w14:textId="77777777" w:rsidR="003A29F1" w:rsidRDefault="003A29F1" w:rsidP="003111B2">
      <w:r>
        <w:rPr>
          <w:noProof/>
          <w:lang w:eastAsia="pt-BR"/>
        </w:rPr>
        <w:drawing>
          <wp:inline distT="0" distB="0" distL="0" distR="0" wp14:anchorId="08599A84" wp14:editId="708978F7">
            <wp:extent cx="4824919" cy="1055834"/>
            <wp:effectExtent l="0" t="0" r="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cstate="print"/>
                    <a:stretch>
                      <a:fillRect/>
                    </a:stretch>
                  </pic:blipFill>
                  <pic:spPr>
                    <a:xfrm>
                      <a:off x="0" y="0"/>
                      <a:ext cx="4852734" cy="1061921"/>
                    </a:xfrm>
                    <a:prstGeom prst="rect">
                      <a:avLst/>
                    </a:prstGeom>
                  </pic:spPr>
                </pic:pic>
              </a:graphicData>
            </a:graphic>
          </wp:inline>
        </w:drawing>
      </w:r>
    </w:p>
    <w:p w14:paraId="727C1C2D" w14:textId="5F963D1B" w:rsidR="003A29F1" w:rsidRDefault="000A25B9" w:rsidP="000A25B9">
      <w:pPr>
        <w:jc w:val="center"/>
      </w:pPr>
      <w:r w:rsidRPr="00A50EE3">
        <w:object w:dxaOrig="6046" w:dyaOrig="811" w14:anchorId="64F292B7">
          <v:shape id="_x0000_i1078" type="#_x0000_t75" style="width:175.85pt;height:22.45pt" o:ole="">
            <v:imagedata r:id="rId363" o:title="" cropleft="5657f" cropright="5933f"/>
          </v:shape>
          <o:OLEObject Type="Embed" ProgID="Package" ShapeID="_x0000_i1078" DrawAspect="Content" ObjectID="_1831811325" r:id="rId364"/>
        </w:object>
      </w:r>
    </w:p>
    <w:p w14:paraId="1C4A9078" w14:textId="10BF2415" w:rsidR="00D326A2" w:rsidRDefault="00D326A2" w:rsidP="000A25B9">
      <w:pPr>
        <w:jc w:val="center"/>
      </w:pPr>
    </w:p>
    <w:p w14:paraId="1E51D858" w14:textId="77777777" w:rsidR="003A29F1" w:rsidRPr="00A50EE3" w:rsidRDefault="003A29F1" w:rsidP="003111B2">
      <w:pPr>
        <w:pStyle w:val="Ttulo3"/>
      </w:pPr>
      <w:bookmarkStart w:id="249" w:name="_Toc70064169"/>
      <w:bookmarkStart w:id="250" w:name="_Toc219747806"/>
      <w:r w:rsidRPr="00A50EE3">
        <w:lastRenderedPageBreak/>
        <w:t>Rock Balada Lenta (Variação)</w:t>
      </w:r>
      <w:bookmarkEnd w:id="249"/>
      <w:bookmarkEnd w:id="250"/>
    </w:p>
    <w:p w14:paraId="44E57452" w14:textId="77777777" w:rsidR="003A29F1" w:rsidRDefault="003A29F1" w:rsidP="003A29F1">
      <w:pPr>
        <w:jc w:val="center"/>
      </w:pPr>
      <w:r>
        <w:rPr>
          <w:noProof/>
          <w:lang w:eastAsia="pt-BR"/>
        </w:rPr>
        <w:drawing>
          <wp:inline distT="0" distB="0" distL="0" distR="0" wp14:anchorId="48F36167" wp14:editId="3BEC8DFA">
            <wp:extent cx="5022850" cy="1152858"/>
            <wp:effectExtent l="0" t="0" r="6350" b="9525"/>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cstate="print"/>
                    <a:stretch>
                      <a:fillRect/>
                    </a:stretch>
                  </pic:blipFill>
                  <pic:spPr>
                    <a:xfrm>
                      <a:off x="0" y="0"/>
                      <a:ext cx="5053549" cy="1159904"/>
                    </a:xfrm>
                    <a:prstGeom prst="rect">
                      <a:avLst/>
                    </a:prstGeom>
                  </pic:spPr>
                </pic:pic>
              </a:graphicData>
            </a:graphic>
          </wp:inline>
        </w:drawing>
      </w:r>
    </w:p>
    <w:p w14:paraId="31AC4B27" w14:textId="77777777" w:rsidR="003A29F1" w:rsidRDefault="000A25B9" w:rsidP="003111B2">
      <w:pPr>
        <w:jc w:val="center"/>
      </w:pPr>
      <w:r w:rsidRPr="00A50EE3">
        <w:object w:dxaOrig="3406" w:dyaOrig="811" w14:anchorId="7D0F7653">
          <v:shape id="_x0000_i1079" type="#_x0000_t75" style="width:107.4pt;height:31.85pt" o:ole="">
            <v:imagedata r:id="rId366" o:title="" cropleft="4873f" cropright="5521f"/>
          </v:shape>
          <o:OLEObject Type="Embed" ProgID="Package" ShapeID="_x0000_i1079" DrawAspect="Content" ObjectID="_1831811326" r:id="rId367"/>
        </w:object>
      </w:r>
    </w:p>
    <w:p w14:paraId="39CBD715" w14:textId="77777777" w:rsidR="003A29F1" w:rsidRDefault="003A29F1" w:rsidP="003111B2">
      <w:pPr>
        <w:pStyle w:val="Ttulo3"/>
      </w:pPr>
      <w:bookmarkStart w:id="251" w:name="_Toc70064170"/>
      <w:bookmarkStart w:id="252" w:name="_Toc219747807"/>
      <w:r>
        <w:t>Rock Inglês</w:t>
      </w:r>
      <w:bookmarkEnd w:id="251"/>
      <w:bookmarkEnd w:id="252"/>
    </w:p>
    <w:p w14:paraId="5C071825" w14:textId="77777777" w:rsidR="003A29F1" w:rsidRDefault="007056DB" w:rsidP="003A29F1">
      <w:pPr>
        <w:jc w:val="center"/>
      </w:pPr>
      <w:r>
        <w:rPr>
          <w:noProof/>
          <w:lang w:eastAsia="pt-BR"/>
        </w:rPr>
        <w:drawing>
          <wp:inline distT="0" distB="0" distL="0" distR="0" wp14:anchorId="553B4B6E" wp14:editId="5EC9AFC6">
            <wp:extent cx="4646930" cy="1131345"/>
            <wp:effectExtent l="0" t="0" r="127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4707857" cy="1146178"/>
                    </a:xfrm>
                    <a:prstGeom prst="rect">
                      <a:avLst/>
                    </a:prstGeom>
                    <a:noFill/>
                    <a:ln>
                      <a:noFill/>
                    </a:ln>
                  </pic:spPr>
                </pic:pic>
              </a:graphicData>
            </a:graphic>
          </wp:inline>
        </w:drawing>
      </w:r>
    </w:p>
    <w:p w14:paraId="788D7BFF" w14:textId="652846BF" w:rsidR="00625BB1" w:rsidRDefault="003A29F1" w:rsidP="00D326A2">
      <w:pPr>
        <w:jc w:val="center"/>
      </w:pPr>
      <w:r w:rsidRPr="00885D1D">
        <w:object w:dxaOrig="1621" w:dyaOrig="811" w14:anchorId="7A691F95">
          <v:shape id="_x0000_i1080" type="#_x0000_t75" style="width:66.1pt;height:31.85pt" o:ole="">
            <v:imagedata r:id="rId369" o:title=""/>
          </v:shape>
          <o:OLEObject Type="Embed" ProgID="Package" ShapeID="_x0000_i1080" DrawAspect="Content" ObjectID="_1831811327" r:id="rId370"/>
        </w:object>
      </w:r>
    </w:p>
    <w:p w14:paraId="66DAD92D" w14:textId="77777777" w:rsidR="003A29F1" w:rsidRPr="00885D1D" w:rsidRDefault="003A29F1" w:rsidP="003111B2">
      <w:pPr>
        <w:pStyle w:val="Ttulo3"/>
      </w:pPr>
      <w:bookmarkStart w:id="253" w:name="_Toc70064171"/>
      <w:bookmarkStart w:id="254" w:name="_Toc219747808"/>
      <w:r>
        <w:t>Rock Inglês (Variação)</w:t>
      </w:r>
      <w:bookmarkEnd w:id="253"/>
      <w:bookmarkEnd w:id="254"/>
    </w:p>
    <w:p w14:paraId="74CA70C8" w14:textId="77777777" w:rsidR="003A29F1" w:rsidRDefault="003A29F1" w:rsidP="003A29F1">
      <w:pPr>
        <w:jc w:val="center"/>
      </w:pPr>
      <w:r>
        <w:rPr>
          <w:noProof/>
          <w:lang w:eastAsia="pt-BR"/>
        </w:rPr>
        <w:drawing>
          <wp:inline distT="0" distB="0" distL="0" distR="0" wp14:anchorId="2DEDA379" wp14:editId="10A514AE">
            <wp:extent cx="4991100" cy="1134566"/>
            <wp:effectExtent l="0" t="0" r="0" b="889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cstate="print"/>
                    <a:stretch>
                      <a:fillRect/>
                    </a:stretch>
                  </pic:blipFill>
                  <pic:spPr>
                    <a:xfrm>
                      <a:off x="0" y="0"/>
                      <a:ext cx="5016093" cy="1140247"/>
                    </a:xfrm>
                    <a:prstGeom prst="rect">
                      <a:avLst/>
                    </a:prstGeom>
                  </pic:spPr>
                </pic:pic>
              </a:graphicData>
            </a:graphic>
          </wp:inline>
        </w:drawing>
      </w:r>
    </w:p>
    <w:p w14:paraId="155595E8" w14:textId="77777777" w:rsidR="003A29F1" w:rsidRDefault="000A25B9" w:rsidP="003111B2">
      <w:pPr>
        <w:jc w:val="center"/>
      </w:pPr>
      <w:r w:rsidRPr="00885D1D">
        <w:object w:dxaOrig="2700" w:dyaOrig="811" w14:anchorId="281701C6">
          <v:shape id="_x0000_i1081" type="#_x0000_t75" style="width:77.9pt;height:22.45pt" o:ole="">
            <v:imagedata r:id="rId372" o:title=""/>
          </v:shape>
          <o:OLEObject Type="Embed" ProgID="Package" ShapeID="_x0000_i1081" DrawAspect="Content" ObjectID="_1831811328" r:id="rId373"/>
        </w:object>
      </w:r>
    </w:p>
    <w:p w14:paraId="0F649277" w14:textId="77777777" w:rsidR="003A29F1" w:rsidRDefault="003A29F1" w:rsidP="00196FE9">
      <w:pPr>
        <w:pStyle w:val="Ttulo3"/>
      </w:pPr>
      <w:bookmarkStart w:id="255" w:name="_Toc70064172"/>
      <w:bookmarkStart w:id="256" w:name="_Toc219747809"/>
      <w:r>
        <w:t>Toada Amazônica</w:t>
      </w:r>
      <w:bookmarkEnd w:id="255"/>
      <w:bookmarkEnd w:id="256"/>
    </w:p>
    <w:p w14:paraId="2053A704" w14:textId="77777777" w:rsidR="003A29F1" w:rsidRDefault="00D44283" w:rsidP="003A29F1">
      <w:pPr>
        <w:jc w:val="center"/>
      </w:pPr>
      <w:r>
        <w:rPr>
          <w:noProof/>
          <w:lang w:eastAsia="pt-BR"/>
        </w:rPr>
        <w:drawing>
          <wp:inline distT="0" distB="0" distL="0" distR="0" wp14:anchorId="15ABC301" wp14:editId="7964A812">
            <wp:extent cx="5194300" cy="1181772"/>
            <wp:effectExtent l="0" t="0" r="635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206730" cy="1184600"/>
                    </a:xfrm>
                    <a:prstGeom prst="rect">
                      <a:avLst/>
                    </a:prstGeom>
                    <a:noFill/>
                    <a:ln>
                      <a:noFill/>
                    </a:ln>
                  </pic:spPr>
                </pic:pic>
              </a:graphicData>
            </a:graphic>
          </wp:inline>
        </w:drawing>
      </w:r>
    </w:p>
    <w:p w14:paraId="443AF861" w14:textId="65AA9C00" w:rsidR="003A29F1" w:rsidRDefault="000A25B9" w:rsidP="003A29F1">
      <w:pPr>
        <w:jc w:val="center"/>
      </w:pPr>
      <w:r w:rsidRPr="00D44169">
        <w:object w:dxaOrig="2251" w:dyaOrig="811" w14:anchorId="2590A8E9">
          <v:shape id="_x0000_i1082" type="#_x0000_t75" style="width:77.9pt;height:31.85pt" o:ole="">
            <v:imagedata r:id="rId375" o:title=""/>
          </v:shape>
          <o:OLEObject Type="Embed" ProgID="Package" ShapeID="_x0000_i1082" DrawAspect="Content" ObjectID="_1831811329" r:id="rId376"/>
        </w:object>
      </w:r>
    </w:p>
    <w:p w14:paraId="5D2F968C" w14:textId="57CFCF2B" w:rsidR="00D326A2" w:rsidRDefault="00D326A2" w:rsidP="003A29F1">
      <w:pPr>
        <w:jc w:val="center"/>
      </w:pPr>
    </w:p>
    <w:p w14:paraId="5A4B88A6" w14:textId="77777777" w:rsidR="00D326A2" w:rsidRDefault="00D326A2" w:rsidP="003A29F1">
      <w:pPr>
        <w:jc w:val="center"/>
      </w:pPr>
    </w:p>
    <w:p w14:paraId="2557765C" w14:textId="77777777" w:rsidR="003A29F1" w:rsidRDefault="003A29F1" w:rsidP="00196FE9">
      <w:pPr>
        <w:pStyle w:val="Ttulo3"/>
      </w:pPr>
      <w:bookmarkStart w:id="257" w:name="_Toc70064173"/>
      <w:bookmarkStart w:id="258" w:name="_Toc219747810"/>
      <w:r>
        <w:lastRenderedPageBreak/>
        <w:t>Toada (Variação 1)</w:t>
      </w:r>
      <w:bookmarkEnd w:id="257"/>
      <w:bookmarkEnd w:id="258"/>
    </w:p>
    <w:p w14:paraId="27646816" w14:textId="77777777" w:rsidR="003A29F1" w:rsidRDefault="00D44283" w:rsidP="003A29F1">
      <w:pPr>
        <w:jc w:val="center"/>
      </w:pPr>
      <w:r>
        <w:rPr>
          <w:noProof/>
          <w:lang w:eastAsia="pt-BR"/>
        </w:rPr>
        <w:drawing>
          <wp:inline distT="0" distB="0" distL="0" distR="0" wp14:anchorId="39ACBB8D" wp14:editId="32A3DFF3">
            <wp:extent cx="5251450" cy="1157099"/>
            <wp:effectExtent l="0" t="0" r="6350" b="508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270232" cy="1161237"/>
                    </a:xfrm>
                    <a:prstGeom prst="rect">
                      <a:avLst/>
                    </a:prstGeom>
                    <a:noFill/>
                    <a:ln>
                      <a:noFill/>
                    </a:ln>
                  </pic:spPr>
                </pic:pic>
              </a:graphicData>
            </a:graphic>
          </wp:inline>
        </w:drawing>
      </w:r>
    </w:p>
    <w:p w14:paraId="51F9E477" w14:textId="77777777" w:rsidR="003A29F1" w:rsidRDefault="000A25B9" w:rsidP="00D44283">
      <w:pPr>
        <w:jc w:val="center"/>
      </w:pPr>
      <w:r>
        <w:object w:dxaOrig="1540" w:dyaOrig="993" w14:anchorId="53D32AF1">
          <v:shape id="_x0000_i1083" type="#_x0000_t75" style="width:54.3pt;height:34.25pt" o:ole="">
            <v:imagedata r:id="rId378" o:title=""/>
          </v:shape>
          <o:OLEObject Type="Embed" ProgID="Package" ShapeID="_x0000_i1083" DrawAspect="Icon" ObjectID="_1831811330" r:id="rId379"/>
        </w:object>
      </w:r>
    </w:p>
    <w:p w14:paraId="7ABE8637" w14:textId="77777777" w:rsidR="003A29F1" w:rsidRPr="00D44169" w:rsidRDefault="003A29F1" w:rsidP="003111B2">
      <w:pPr>
        <w:pStyle w:val="Ttulo3"/>
      </w:pPr>
      <w:bookmarkStart w:id="259" w:name="_Toc70064174"/>
      <w:bookmarkStart w:id="260" w:name="_Toc219747811"/>
      <w:r>
        <w:t>Toada (Variação 2)</w:t>
      </w:r>
      <w:bookmarkEnd w:id="259"/>
      <w:bookmarkEnd w:id="260"/>
    </w:p>
    <w:p w14:paraId="7A2FD5C7" w14:textId="77777777" w:rsidR="003A29F1" w:rsidRDefault="00D44283" w:rsidP="003A29F1">
      <w:pPr>
        <w:jc w:val="center"/>
      </w:pPr>
      <w:r>
        <w:rPr>
          <w:noProof/>
          <w:lang w:eastAsia="pt-BR"/>
        </w:rPr>
        <w:drawing>
          <wp:inline distT="0" distB="0" distL="0" distR="0" wp14:anchorId="67234C32" wp14:editId="502F028A">
            <wp:extent cx="5067300" cy="1054570"/>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5092225" cy="1059757"/>
                    </a:xfrm>
                    <a:prstGeom prst="rect">
                      <a:avLst/>
                    </a:prstGeom>
                    <a:noFill/>
                    <a:ln>
                      <a:noFill/>
                    </a:ln>
                  </pic:spPr>
                </pic:pic>
              </a:graphicData>
            </a:graphic>
          </wp:inline>
        </w:drawing>
      </w:r>
    </w:p>
    <w:p w14:paraId="5F45E8C7" w14:textId="3F694298" w:rsidR="000A25B9" w:rsidRDefault="000A25B9" w:rsidP="00D326A2">
      <w:pPr>
        <w:jc w:val="center"/>
      </w:pPr>
      <w:r w:rsidRPr="00D44169">
        <w:object w:dxaOrig="2326" w:dyaOrig="811" w14:anchorId="368142F2">
          <v:shape id="_x0000_i1084" type="#_x0000_t75" style="width:89.7pt;height:31.85pt" o:ole="">
            <v:imagedata r:id="rId381" o:title=""/>
          </v:shape>
          <o:OLEObject Type="Embed" ProgID="Package" ShapeID="_x0000_i1084" DrawAspect="Content" ObjectID="_1831811331" r:id="rId382"/>
        </w:object>
      </w:r>
    </w:p>
    <w:p w14:paraId="18000B70" w14:textId="77777777" w:rsidR="003A29F1" w:rsidRPr="006D2D73" w:rsidRDefault="003A29F1" w:rsidP="003A29F1">
      <w:pPr>
        <w:pStyle w:val="Ttulo3"/>
      </w:pPr>
      <w:bookmarkStart w:id="261" w:name="_Toc70064175"/>
      <w:bookmarkStart w:id="262" w:name="_Toc219747812"/>
      <w:r w:rsidRPr="006D2D73">
        <w:t>Valsa</w:t>
      </w:r>
      <w:bookmarkEnd w:id="261"/>
      <w:bookmarkEnd w:id="262"/>
    </w:p>
    <w:p w14:paraId="54C385CD" w14:textId="77777777" w:rsidR="003A29F1" w:rsidRPr="006D2D73" w:rsidRDefault="00D44283" w:rsidP="003A29F1">
      <w:pPr>
        <w:jc w:val="center"/>
      </w:pPr>
      <w:r>
        <w:rPr>
          <w:noProof/>
          <w:lang w:eastAsia="pt-BR"/>
        </w:rPr>
        <w:drawing>
          <wp:inline distT="0" distB="0" distL="0" distR="0" wp14:anchorId="17F21D73" wp14:editId="3E608EF5">
            <wp:extent cx="5143500" cy="1220492"/>
            <wp:effectExtent l="0" t="0" r="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152047" cy="1222520"/>
                    </a:xfrm>
                    <a:prstGeom prst="rect">
                      <a:avLst/>
                    </a:prstGeom>
                    <a:noFill/>
                    <a:ln>
                      <a:noFill/>
                    </a:ln>
                  </pic:spPr>
                </pic:pic>
              </a:graphicData>
            </a:graphic>
          </wp:inline>
        </w:drawing>
      </w:r>
    </w:p>
    <w:p w14:paraId="6BF0F990" w14:textId="77777777" w:rsidR="003A29F1" w:rsidRPr="006D2D73" w:rsidRDefault="000A25B9" w:rsidP="00132377">
      <w:pPr>
        <w:jc w:val="center"/>
      </w:pPr>
      <w:r>
        <w:object w:dxaOrig="1540" w:dyaOrig="993" w14:anchorId="1959201A">
          <v:shape id="_x0000_i1085" type="#_x0000_t75" style="width:49.55pt;height:22.45pt" o:ole="">
            <v:imagedata r:id="rId384" o:title="" cropbottom="18725f"/>
          </v:shape>
          <o:OLEObject Type="Embed" ProgID="Package" ShapeID="_x0000_i1085" DrawAspect="Icon" ObjectID="_1831811332" r:id="rId385"/>
        </w:object>
      </w:r>
    </w:p>
    <w:p w14:paraId="16A2FF54" w14:textId="77777777" w:rsidR="003A29F1" w:rsidRPr="006D2D73" w:rsidRDefault="003A29F1" w:rsidP="003A29F1">
      <w:pPr>
        <w:pStyle w:val="Ttulo3"/>
      </w:pPr>
      <w:bookmarkStart w:id="263" w:name="_Toc70064176"/>
      <w:bookmarkStart w:id="264" w:name="_Toc219747813"/>
      <w:r w:rsidRPr="006D2D73">
        <w:t>Valsa Variação</w:t>
      </w:r>
      <w:bookmarkEnd w:id="263"/>
      <w:bookmarkEnd w:id="264"/>
    </w:p>
    <w:p w14:paraId="0629F04B" w14:textId="77777777" w:rsidR="003A29F1" w:rsidRPr="006D2D73" w:rsidRDefault="003A29F1" w:rsidP="003A29F1"/>
    <w:p w14:paraId="11F41842" w14:textId="77777777" w:rsidR="003A29F1" w:rsidRPr="006D2D73" w:rsidRDefault="0070022F" w:rsidP="003A29F1">
      <w:pPr>
        <w:jc w:val="center"/>
      </w:pPr>
      <w:r>
        <w:rPr>
          <w:noProof/>
          <w:lang w:eastAsia="pt-BR"/>
        </w:rPr>
        <w:drawing>
          <wp:inline distT="0" distB="0" distL="0" distR="0" wp14:anchorId="0B3149C9" wp14:editId="7CE84A4E">
            <wp:extent cx="5086350" cy="1379349"/>
            <wp:effectExtent l="0" t="0" r="0" b="0"/>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106405" cy="1384788"/>
                    </a:xfrm>
                    <a:prstGeom prst="rect">
                      <a:avLst/>
                    </a:prstGeom>
                    <a:noFill/>
                    <a:ln>
                      <a:noFill/>
                    </a:ln>
                  </pic:spPr>
                </pic:pic>
              </a:graphicData>
            </a:graphic>
          </wp:inline>
        </w:drawing>
      </w:r>
    </w:p>
    <w:p w14:paraId="5C53597E" w14:textId="77777777" w:rsidR="003A29F1" w:rsidRDefault="003A29F1" w:rsidP="00132377">
      <w:pPr>
        <w:jc w:val="center"/>
      </w:pPr>
    </w:p>
    <w:p w14:paraId="73F8298C" w14:textId="4AA376CF" w:rsidR="000A25B9" w:rsidRPr="006D2D73" w:rsidRDefault="000A25B9" w:rsidP="00D326A2">
      <w:pPr>
        <w:jc w:val="center"/>
      </w:pPr>
      <w:r>
        <w:object w:dxaOrig="1540" w:dyaOrig="993" w14:anchorId="76778B91">
          <v:shape id="_x0000_i1086" type="#_x0000_t75" style="width:66.1pt;height:31.85pt" o:ole="">
            <v:imagedata r:id="rId387" o:title="" cropbottom="15888f"/>
          </v:shape>
          <o:OLEObject Type="Embed" ProgID="Package" ShapeID="_x0000_i1086" DrawAspect="Icon" ObjectID="_1831811333" r:id="rId388"/>
        </w:object>
      </w:r>
    </w:p>
    <w:p w14:paraId="125EE383" w14:textId="120BA962" w:rsidR="003A29F1" w:rsidRPr="006D2D73" w:rsidRDefault="00D240B3" w:rsidP="00196FE9">
      <w:pPr>
        <w:pStyle w:val="Ttulo3"/>
        <w:rPr>
          <w:rFonts w:ascii="Tempus Sans ITC" w:eastAsiaTheme="majorEastAsia" w:hAnsi="Tempus Sans ITC" w:cstheme="majorBidi"/>
          <w:bCs w:val="0"/>
          <w:color w:val="FF9900"/>
          <w:spacing w:val="15"/>
          <w:szCs w:val="32"/>
          <w:lang w:eastAsia="ar-SA"/>
        </w:rPr>
      </w:pPr>
      <w:bookmarkStart w:id="265" w:name="_Toc70064177"/>
      <w:bookmarkStart w:id="266" w:name="_Toc219747814"/>
      <w:r>
        <w:rPr>
          <w:rFonts w:ascii="Tempus Sans ITC" w:eastAsiaTheme="majorEastAsia" w:hAnsi="Tempus Sans ITC" w:cstheme="majorBidi"/>
          <w:bCs w:val="0"/>
          <w:color w:val="FF9900"/>
          <w:spacing w:val="15"/>
          <w:szCs w:val="32"/>
          <w:lang w:eastAsia="ar-SA"/>
        </w:rPr>
        <w:lastRenderedPageBreak/>
        <w:t>70</w:t>
      </w:r>
      <w:r w:rsidR="00B315D4">
        <w:rPr>
          <w:rFonts w:ascii="Tempus Sans ITC" w:eastAsiaTheme="majorEastAsia" w:hAnsi="Tempus Sans ITC" w:cstheme="majorBidi"/>
          <w:bCs w:val="0"/>
          <w:color w:val="FF9900"/>
          <w:spacing w:val="15"/>
          <w:szCs w:val="32"/>
          <w:lang w:eastAsia="ar-SA"/>
        </w:rPr>
        <w:t xml:space="preserve"> – </w:t>
      </w:r>
      <w:r w:rsidR="003A29F1" w:rsidRPr="006D2D73">
        <w:rPr>
          <w:rFonts w:ascii="Tempus Sans ITC" w:eastAsiaTheme="majorEastAsia" w:hAnsi="Tempus Sans ITC" w:cstheme="majorBidi"/>
          <w:bCs w:val="0"/>
          <w:color w:val="FF9900"/>
          <w:spacing w:val="15"/>
          <w:szCs w:val="32"/>
          <w:lang w:eastAsia="ar-SA"/>
        </w:rPr>
        <w:t>Exercício</w:t>
      </w:r>
      <w:r w:rsidR="00B315D4">
        <w:rPr>
          <w:rFonts w:ascii="Tempus Sans ITC" w:eastAsiaTheme="majorEastAsia" w:hAnsi="Tempus Sans ITC" w:cstheme="majorBidi"/>
          <w:bCs w:val="0"/>
          <w:color w:val="FF9900"/>
          <w:spacing w:val="15"/>
          <w:szCs w:val="32"/>
          <w:lang w:eastAsia="ar-SA"/>
        </w:rPr>
        <w:t>:</w:t>
      </w:r>
      <w:r w:rsidR="009D7F82" w:rsidRPr="006D2D73">
        <w:rPr>
          <w:rFonts w:ascii="Tempus Sans ITC" w:eastAsiaTheme="majorEastAsia" w:hAnsi="Tempus Sans ITC" w:cstheme="majorBidi"/>
          <w:bCs w:val="0"/>
          <w:color w:val="FF9900"/>
          <w:spacing w:val="15"/>
          <w:szCs w:val="32"/>
          <w:lang w:eastAsia="ar-SA"/>
        </w:rPr>
        <w:t xml:space="preserve"> </w:t>
      </w:r>
      <w:r w:rsidR="003A29F1" w:rsidRPr="006D2D73">
        <w:rPr>
          <w:rFonts w:ascii="Tempus Sans ITC" w:eastAsiaTheme="majorEastAsia" w:hAnsi="Tempus Sans ITC" w:cstheme="majorBidi"/>
          <w:bCs w:val="0"/>
          <w:color w:val="FF9900"/>
          <w:spacing w:val="15"/>
          <w:szCs w:val="32"/>
          <w:lang w:eastAsia="ar-SA"/>
        </w:rPr>
        <w:t>Reconhecimento de Ritmo</w:t>
      </w:r>
      <w:bookmarkEnd w:id="265"/>
      <w:bookmarkEnd w:id="266"/>
    </w:p>
    <w:p w14:paraId="5D4AD19C" w14:textId="77777777" w:rsidR="00F25324" w:rsidRPr="006D2D73" w:rsidRDefault="00F25324" w:rsidP="00F25324">
      <w:pPr>
        <w:pStyle w:val="PargrafodaLista"/>
        <w:spacing w:before="100" w:beforeAutospacing="1" w:after="100" w:afterAutospacing="1"/>
        <w:ind w:left="0"/>
        <w:rPr>
          <w:rStyle w:val="FiguraChar"/>
        </w:rPr>
      </w:pPr>
      <w:r w:rsidRPr="006D2D73">
        <w:t>1. Qual é o ritmo escrito na partitura ao lado?</w:t>
      </w:r>
      <w:r w:rsidRPr="006D2D73">
        <w:rPr>
          <w:rStyle w:val="FiguraChar"/>
        </w:rPr>
        <w:t xml:space="preserve"> </w:t>
      </w:r>
    </w:p>
    <w:p w14:paraId="1A583048" w14:textId="77777777" w:rsidR="00F25324" w:rsidRPr="006D2D73" w:rsidRDefault="00F25324" w:rsidP="00F25324">
      <w:pPr>
        <w:pStyle w:val="PargrafodaLista"/>
        <w:spacing w:before="100" w:beforeAutospacing="1" w:after="100" w:afterAutospacing="1"/>
        <w:ind w:left="0"/>
        <w:rPr>
          <w:rStyle w:val="FiguraChar"/>
        </w:rPr>
      </w:pPr>
    </w:p>
    <w:p w14:paraId="4440EF21" w14:textId="77777777" w:rsidR="00F25324" w:rsidRPr="006D2D73" w:rsidRDefault="00F25324" w:rsidP="00F25324">
      <w:pPr>
        <w:pStyle w:val="PargrafodaLista"/>
        <w:spacing w:before="100" w:beforeAutospacing="1" w:after="100" w:afterAutospacing="1"/>
        <w:ind w:left="0"/>
        <w:jc w:val="right"/>
        <w:rPr>
          <w:rStyle w:val="FiguraChar"/>
        </w:rPr>
      </w:pPr>
      <w:r w:rsidRPr="006D2D73">
        <w:rPr>
          <w:rStyle w:val="FiguraChar"/>
        </w:rPr>
        <w:t xml:space="preserve">        </w:t>
      </w:r>
    </w:p>
    <w:p w14:paraId="0A22AEF1" w14:textId="77777777"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rPr>
          <w:noProof/>
          <w:lang w:eastAsia="pt-BR"/>
        </w:rPr>
        <w:drawing>
          <wp:anchor distT="0" distB="0" distL="114300" distR="114300" simplePos="0" relativeHeight="251663360" behindDoc="0" locked="0" layoutInCell="1" allowOverlap="1" wp14:anchorId="633235FB" wp14:editId="184DC536">
            <wp:simplePos x="0" y="0"/>
            <wp:positionH relativeFrom="column">
              <wp:posOffset>2890904</wp:posOffset>
            </wp:positionH>
            <wp:positionV relativeFrom="paragraph">
              <wp:posOffset>26538</wp:posOffset>
            </wp:positionV>
            <wp:extent cx="2085975" cy="619125"/>
            <wp:effectExtent l="0" t="0" r="9525" b="9525"/>
            <wp:wrapSquare wrapText="bothSides"/>
            <wp:docPr id="1088" name="Imagem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085975" cy="619125"/>
                    </a:xfrm>
                    <a:prstGeom prst="rect">
                      <a:avLst/>
                    </a:prstGeom>
                    <a:noFill/>
                    <a:ln>
                      <a:noFill/>
                    </a:ln>
                  </pic:spPr>
                </pic:pic>
              </a:graphicData>
            </a:graphic>
          </wp:anchor>
        </w:drawing>
      </w:r>
      <w:r w:rsidRPr="006D2D73">
        <w:t xml:space="preserve">Pop rock. </w:t>
      </w:r>
    </w:p>
    <w:p w14:paraId="6F9E00E1" w14:textId="77777777"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 xml:space="preserve">Marcha. </w:t>
      </w:r>
    </w:p>
    <w:p w14:paraId="1B94B3D2" w14:textId="77777777"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 xml:space="preserve">Valsa simples. </w:t>
      </w:r>
    </w:p>
    <w:p w14:paraId="32C35156" w14:textId="77777777"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Baião.</w:t>
      </w:r>
    </w:p>
    <w:p w14:paraId="0A14261D" w14:textId="77777777"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Valsa composta</w:t>
      </w:r>
    </w:p>
    <w:p w14:paraId="4206E028" w14:textId="77777777" w:rsidR="00F25324" w:rsidRPr="006D2D73" w:rsidRDefault="00F25324" w:rsidP="003A29F1">
      <w:pPr>
        <w:pStyle w:val="PargrafodaLista"/>
        <w:spacing w:before="100" w:beforeAutospacing="1" w:after="100" w:afterAutospacing="1"/>
        <w:ind w:left="0"/>
      </w:pPr>
    </w:p>
    <w:p w14:paraId="1CD22C29" w14:textId="77777777" w:rsidR="003A29F1" w:rsidRPr="006D2D73" w:rsidRDefault="00F25324" w:rsidP="003A29F1">
      <w:pPr>
        <w:pStyle w:val="PargrafodaLista"/>
        <w:spacing w:before="100" w:beforeAutospacing="1" w:after="100" w:afterAutospacing="1"/>
        <w:ind w:left="0"/>
      </w:pPr>
      <w:r w:rsidRPr="006D2D73">
        <w:t>2</w:t>
      </w:r>
      <w:r w:rsidR="003A29F1" w:rsidRPr="006D2D73">
        <w:t>. Ouça um trecho da música a seguir e identifique o ritmo que está sendo tocado, em seguida marque a alternativa correta.</w:t>
      </w:r>
    </w:p>
    <w:p w14:paraId="45F4DB43" w14:textId="77777777" w:rsidR="003A29F1" w:rsidRPr="006D2D73" w:rsidRDefault="003A29F1" w:rsidP="003A29F1">
      <w:pPr>
        <w:pStyle w:val="PargrafodaLista"/>
        <w:spacing w:before="100" w:beforeAutospacing="1" w:after="100" w:afterAutospacing="1"/>
        <w:ind w:left="0"/>
      </w:pPr>
    </w:p>
    <w:p w14:paraId="5D8C8649" w14:textId="77777777" w:rsidR="00C56483" w:rsidRPr="006D2D73" w:rsidRDefault="00531471" w:rsidP="00255B3A">
      <w:pPr>
        <w:pStyle w:val="PargrafodaLista"/>
        <w:spacing w:before="100" w:beforeAutospacing="1" w:after="100" w:afterAutospacing="1"/>
        <w:ind w:left="0"/>
        <w:jc w:val="center"/>
      </w:pPr>
      <w:r w:rsidRPr="006D2D73">
        <w:object w:dxaOrig="1540" w:dyaOrig="993" w14:anchorId="7A937916">
          <v:shape id="_x0000_i1087" type="#_x0000_t75" style="width:77.9pt;height:54.3pt" o:ole="">
            <v:imagedata r:id="rId390" o:title=""/>
          </v:shape>
          <o:OLEObject Type="Embed" ProgID="Package" ShapeID="_x0000_i1087" DrawAspect="Icon" ObjectID="_1831811334" r:id="rId391"/>
        </w:object>
      </w:r>
      <w:r w:rsidR="00255B3A">
        <w:br/>
      </w:r>
    </w:p>
    <w:p w14:paraId="73087C67"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Pop rock.</w:t>
      </w:r>
    </w:p>
    <w:p w14:paraId="27996C1D"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Valsa simples.</w:t>
      </w:r>
    </w:p>
    <w:p w14:paraId="43D54F34"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Valsa composta.</w:t>
      </w:r>
    </w:p>
    <w:p w14:paraId="694C6058"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rPr>
          <w:b/>
          <w:bCs/>
          <w:color w:val="FF0000"/>
        </w:rPr>
      </w:pPr>
      <w:r w:rsidRPr="006D2D73">
        <w:t>Baião.</w:t>
      </w:r>
    </w:p>
    <w:p w14:paraId="321903BC"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rPr>
          <w:b/>
          <w:bCs/>
          <w:color w:val="FF0000"/>
        </w:rPr>
      </w:pPr>
      <w:r w:rsidRPr="006D2D73">
        <w:t>Marcha</w:t>
      </w:r>
    </w:p>
    <w:p w14:paraId="04B10F21" w14:textId="77777777" w:rsidR="003A29F1" w:rsidRPr="006D2D73" w:rsidRDefault="003A29F1" w:rsidP="003A29F1">
      <w:pPr>
        <w:pStyle w:val="PargrafodaLista"/>
        <w:spacing w:before="100" w:beforeAutospacing="1" w:after="100" w:afterAutospacing="1"/>
        <w:ind w:left="0"/>
        <w:rPr>
          <w:b/>
          <w:bCs/>
          <w:color w:val="FF0000"/>
        </w:rPr>
      </w:pPr>
    </w:p>
    <w:p w14:paraId="179E1193" w14:textId="77777777" w:rsidR="003A29F1" w:rsidRPr="006D2D73" w:rsidRDefault="003A29F1" w:rsidP="003A29F1">
      <w:pPr>
        <w:pStyle w:val="PargrafodaLista"/>
        <w:spacing w:before="100" w:beforeAutospacing="1" w:after="100" w:afterAutospacing="1"/>
        <w:ind w:left="0"/>
      </w:pPr>
      <w:r w:rsidRPr="006D2D73">
        <w:br/>
      </w:r>
    </w:p>
    <w:p w14:paraId="2614EACD" w14:textId="77777777" w:rsidR="003A29F1" w:rsidRPr="006D2D73" w:rsidRDefault="003A29F1" w:rsidP="003A29F1">
      <w:pPr>
        <w:pStyle w:val="PargrafodaLista"/>
        <w:spacing w:before="100" w:beforeAutospacing="1" w:after="100" w:afterAutospacing="1"/>
        <w:ind w:left="0"/>
      </w:pPr>
      <w:r w:rsidRPr="006D2D73">
        <w:t xml:space="preserve">3. Ouça a sequência dos ritmos que serão tocados duas vezes cada, em seguida identifique e marque a alternativa com a ordem correspondente. </w:t>
      </w:r>
    </w:p>
    <w:p w14:paraId="0B808F5F" w14:textId="77777777" w:rsidR="003A29F1" w:rsidRPr="006D2D73" w:rsidRDefault="003A29F1" w:rsidP="003A29F1">
      <w:pPr>
        <w:pStyle w:val="PargrafodaLista"/>
        <w:spacing w:before="100" w:beforeAutospacing="1" w:after="100" w:afterAutospacing="1"/>
        <w:ind w:left="0"/>
      </w:pPr>
    </w:p>
    <w:p w14:paraId="5E08DB45" w14:textId="77777777" w:rsidR="003A29F1" w:rsidRDefault="006D2D73" w:rsidP="003A29F1">
      <w:pPr>
        <w:pStyle w:val="PargrafodaLista"/>
        <w:spacing w:before="100" w:beforeAutospacing="1" w:after="100" w:afterAutospacing="1"/>
        <w:ind w:left="0"/>
        <w:jc w:val="center"/>
      </w:pPr>
      <w:r w:rsidRPr="006D2D73">
        <w:object w:dxaOrig="1540" w:dyaOrig="993" w14:anchorId="06994458">
          <v:shape id="_x0000_i1088" type="#_x0000_t75" style="width:77.9pt;height:49.55pt" o:ole="">
            <v:imagedata r:id="rId392" o:title=""/>
          </v:shape>
          <o:OLEObject Type="Embed" ProgID="Package" ShapeID="_x0000_i1088" DrawAspect="Icon" ObjectID="_1831811335" r:id="rId393"/>
        </w:object>
      </w:r>
    </w:p>
    <w:p w14:paraId="14D0C2E8" w14:textId="77777777" w:rsidR="003A29F1" w:rsidRDefault="003A29F1" w:rsidP="003A29F1">
      <w:pPr>
        <w:pStyle w:val="PargrafodaLista"/>
        <w:spacing w:before="100" w:beforeAutospacing="1" w:after="100" w:afterAutospacing="1"/>
        <w:ind w:left="0"/>
        <w:jc w:val="center"/>
      </w:pPr>
    </w:p>
    <w:p w14:paraId="27D1F3C8" w14:textId="77777777" w:rsidR="00793174" w:rsidRDefault="00793174" w:rsidP="003A29F1">
      <w:pPr>
        <w:pStyle w:val="PargrafodaLista"/>
        <w:spacing w:before="100" w:beforeAutospacing="1" w:after="100" w:afterAutospacing="1"/>
        <w:ind w:left="0"/>
        <w:jc w:val="center"/>
      </w:pPr>
    </w:p>
    <w:p w14:paraId="3C820DA8" w14:textId="77777777" w:rsidR="003A29F1" w:rsidRDefault="003A29F1" w:rsidP="003A29F1">
      <w:pPr>
        <w:pStyle w:val="PargrafodaLista"/>
        <w:numPr>
          <w:ilvl w:val="0"/>
          <w:numId w:val="36"/>
        </w:numPr>
        <w:suppressAutoHyphens w:val="0"/>
        <w:spacing w:before="100" w:beforeAutospacing="1" w:after="100" w:afterAutospacing="1"/>
        <w:ind w:left="0" w:firstLine="0"/>
      </w:pPr>
      <w:r>
        <w:t>Pop rock, baião e valsa simples.</w:t>
      </w:r>
    </w:p>
    <w:p w14:paraId="6452C33D" w14:textId="77777777" w:rsidR="003A29F1" w:rsidRDefault="003A29F1" w:rsidP="003A29F1">
      <w:pPr>
        <w:pStyle w:val="PargrafodaLista"/>
        <w:numPr>
          <w:ilvl w:val="0"/>
          <w:numId w:val="36"/>
        </w:numPr>
        <w:suppressAutoHyphens w:val="0"/>
        <w:spacing w:before="100" w:beforeAutospacing="1" w:after="100" w:afterAutospacing="1"/>
        <w:ind w:left="0" w:firstLine="0"/>
      </w:pPr>
      <w:r>
        <w:t>Pop rock, valsa simples, baião.</w:t>
      </w:r>
    </w:p>
    <w:p w14:paraId="5618F9DD" w14:textId="77777777" w:rsidR="003A29F1" w:rsidRDefault="003A29F1" w:rsidP="003A29F1">
      <w:pPr>
        <w:pStyle w:val="PargrafodaLista"/>
        <w:numPr>
          <w:ilvl w:val="0"/>
          <w:numId w:val="36"/>
        </w:numPr>
        <w:suppressAutoHyphens w:val="0"/>
        <w:spacing w:before="100" w:beforeAutospacing="1" w:after="100" w:afterAutospacing="1"/>
        <w:ind w:left="0" w:firstLine="0"/>
      </w:pPr>
      <w:r>
        <w:t>Baião, valsa simples, pop rock.</w:t>
      </w:r>
    </w:p>
    <w:p w14:paraId="1736730C" w14:textId="77777777" w:rsidR="00791EB3" w:rsidRDefault="003A29F1" w:rsidP="00956480">
      <w:pPr>
        <w:pStyle w:val="PargrafodaLista"/>
        <w:numPr>
          <w:ilvl w:val="0"/>
          <w:numId w:val="36"/>
        </w:numPr>
        <w:suppressAutoHyphens w:val="0"/>
        <w:spacing w:before="100" w:beforeAutospacing="1" w:after="100" w:afterAutospacing="1"/>
        <w:ind w:left="0" w:firstLine="0"/>
      </w:pPr>
      <w:r>
        <w:t>Valsa simples, pop rock, baião.</w:t>
      </w:r>
    </w:p>
    <w:p w14:paraId="1EE84C15" w14:textId="77777777" w:rsidR="00196FE9" w:rsidRDefault="00196FE9" w:rsidP="00196FE9">
      <w:pPr>
        <w:suppressAutoHyphens w:val="0"/>
        <w:spacing w:before="100" w:beforeAutospacing="1" w:after="100" w:afterAutospacing="1"/>
      </w:pPr>
    </w:p>
    <w:p w14:paraId="50BB885C" w14:textId="77777777" w:rsidR="00B53743" w:rsidRDefault="00B53743" w:rsidP="00B53743">
      <w:pPr>
        <w:suppressAutoHyphens w:val="0"/>
        <w:spacing w:before="100" w:beforeAutospacing="1" w:after="100" w:afterAutospacing="1"/>
      </w:pPr>
      <w:r>
        <w:t xml:space="preserve">4. Veja abaixo o link para um jogo de ritmo! Nele você terá que ouvir e reconhecer os ritmos de batida do violão, assim como no exercício </w:t>
      </w:r>
      <w:r w:rsidR="00176243">
        <w:t>anterior</w:t>
      </w:r>
      <w:r>
        <w:t xml:space="preserve">. A diferença será que nesse jogo além do som veremos também o ritmo na partitura. </w:t>
      </w:r>
    </w:p>
    <w:p w14:paraId="456B1D3E" w14:textId="615E88E4" w:rsidR="00B53743" w:rsidRDefault="0016533E" w:rsidP="00B53743">
      <w:pPr>
        <w:suppressAutoHyphens w:val="0"/>
        <w:spacing w:before="100" w:beforeAutospacing="1" w:after="100" w:afterAutospacing="1"/>
      </w:pPr>
      <w:r>
        <w:rPr>
          <w:rFonts w:cs="Arial"/>
          <w:noProof/>
          <w:szCs w:val="22"/>
          <w:lang w:eastAsia="pt-BR"/>
        </w:rPr>
        <mc:AlternateContent>
          <mc:Choice Requires="wps">
            <w:drawing>
              <wp:anchor distT="0" distB="0" distL="114300" distR="114300" simplePos="0" relativeHeight="251813888" behindDoc="1" locked="0" layoutInCell="1" allowOverlap="1" wp14:anchorId="40DFA77B" wp14:editId="2D77A0BF">
                <wp:simplePos x="0" y="0"/>
                <wp:positionH relativeFrom="column">
                  <wp:posOffset>-80010</wp:posOffset>
                </wp:positionH>
                <wp:positionV relativeFrom="paragraph">
                  <wp:posOffset>384810</wp:posOffset>
                </wp:positionV>
                <wp:extent cx="4391025" cy="333375"/>
                <wp:effectExtent l="19050" t="19050" r="9525" b="9525"/>
                <wp:wrapNone/>
                <wp:docPr id="119"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1025" cy="3333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D04022" id="Rectangle 212" o:spid="_x0000_s1026" style="position:absolute;margin-left:-6.3pt;margin-top:30.3pt;width:345.75pt;height:26.2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" fillcolor="white [3201]" strokecolor="#f79646 [3209]" strokeweight="2.5pt">
                <v:shadow color="#868686"/>
              </v:rect>
            </w:pict>
          </mc:Fallback>
        </mc:AlternateContent>
      </w:r>
      <w:r w:rsidR="00B53743">
        <w:t>Ao iniciar o jogo somente espere a música começar, e com o mouse escolha a opção correta.</w:t>
      </w:r>
    </w:p>
    <w:p w14:paraId="394DBBF9" w14:textId="77777777" w:rsidR="00AE36DE" w:rsidRDefault="005F3276" w:rsidP="00196FE9">
      <w:pPr>
        <w:suppressAutoHyphens w:val="0"/>
        <w:spacing w:before="100" w:beforeAutospacing="1" w:after="100" w:afterAutospacing="1"/>
        <w:rPr>
          <w:rStyle w:val="Hyperlink"/>
        </w:rPr>
      </w:pPr>
      <w:r>
        <w:t xml:space="preserve">Link do jogo “Ritmos” - </w:t>
      </w:r>
      <w:hyperlink r:id="rId394" w:history="1">
        <w:r w:rsidR="00B53743" w:rsidRPr="0056388A">
          <w:rPr>
            <w:rStyle w:val="Hyperlink"/>
          </w:rPr>
          <w:t>https://scratch.mit.edu/projects/609429338</w:t>
        </w:r>
      </w:hyperlink>
    </w:p>
    <w:p w14:paraId="7631213C" w14:textId="77777777" w:rsidR="00255B3A" w:rsidRPr="003A29F1" w:rsidRDefault="00255B3A" w:rsidP="00196FE9">
      <w:pPr>
        <w:suppressAutoHyphens w:val="0"/>
        <w:spacing w:before="100" w:beforeAutospacing="1" w:after="100" w:afterAutospacing="1"/>
      </w:pPr>
    </w:p>
    <w:p w14:paraId="55D4FC92" w14:textId="77777777" w:rsidR="00377F73" w:rsidRPr="00264F83" w:rsidRDefault="000A1244" w:rsidP="00377F73">
      <w:pPr>
        <w:pStyle w:val="Subttulo"/>
        <w:outlineLvl w:val="1"/>
        <w:rPr>
          <w:rFonts w:eastAsia="Times New Roman" w:cs="Times New Roman"/>
          <w:bCs/>
          <w:color w:val="E36C0A" w:themeColor="accent6" w:themeShade="BF"/>
          <w:spacing w:val="0"/>
          <w:kern w:val="36"/>
          <w:szCs w:val="44"/>
          <w:lang w:eastAsia="pt-BR"/>
        </w:rPr>
      </w:pPr>
      <w:bookmarkStart w:id="267" w:name="_Toc70064178"/>
      <w:bookmarkStart w:id="268" w:name="_Toc219747815"/>
      <w:r w:rsidRPr="00264F83">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00364D9A" w:rsidRPr="00264F83">
        <w:rPr>
          <w:rFonts w:eastAsia="Times New Roman" w:cs="Times New Roman"/>
          <w:bCs/>
          <w:color w:val="E36C0A" w:themeColor="accent6" w:themeShade="BF"/>
          <w:spacing w:val="0"/>
          <w:kern w:val="36"/>
          <w:szCs w:val="44"/>
          <w:lang w:eastAsia="pt-BR"/>
        </w:rPr>
        <w:t>.</w:t>
      </w:r>
      <w:r w:rsidR="002C19A0">
        <w:rPr>
          <w:rFonts w:eastAsia="Times New Roman" w:cs="Times New Roman"/>
          <w:bCs/>
          <w:color w:val="E36C0A" w:themeColor="accent6" w:themeShade="BF"/>
          <w:spacing w:val="0"/>
          <w:kern w:val="36"/>
          <w:szCs w:val="44"/>
          <w:lang w:eastAsia="pt-BR"/>
        </w:rPr>
        <w:t>5</w:t>
      </w:r>
      <w:r w:rsidRPr="00264F83">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F86597" w:rsidRPr="00264F83">
        <w:rPr>
          <w:rFonts w:eastAsia="Times New Roman" w:cs="Times New Roman"/>
          <w:bCs/>
          <w:color w:val="E36C0A" w:themeColor="accent6" w:themeShade="BF"/>
          <w:spacing w:val="0"/>
          <w:kern w:val="36"/>
          <w:szCs w:val="44"/>
          <w:lang w:eastAsia="pt-BR"/>
        </w:rPr>
        <w:t>Dicionário básico de acordes</w:t>
      </w:r>
      <w:r w:rsidR="00377F73" w:rsidRPr="00264F83">
        <w:rPr>
          <w:rFonts w:eastAsia="Times New Roman" w:cs="Times New Roman"/>
          <w:bCs/>
          <w:color w:val="E36C0A" w:themeColor="accent6" w:themeShade="BF"/>
          <w:spacing w:val="0"/>
          <w:kern w:val="36"/>
          <w:szCs w:val="44"/>
          <w:lang w:eastAsia="pt-BR"/>
        </w:rPr>
        <w:t>:</w:t>
      </w:r>
      <w:bookmarkEnd w:id="267"/>
      <w:bookmarkEnd w:id="268"/>
    </w:p>
    <w:p w14:paraId="66EA5DF4" w14:textId="77777777" w:rsidR="00F86597" w:rsidRPr="00A36D9D" w:rsidRDefault="00F86597" w:rsidP="00A36D9D">
      <w:pPr>
        <w:pStyle w:val="Ttulo3"/>
      </w:pPr>
      <w:bookmarkStart w:id="269" w:name="_Toc70064179"/>
      <w:bookmarkStart w:id="270" w:name="_Toc219747816"/>
      <w:r w:rsidRPr="006324F3">
        <w:t>Acordes Maiore</w:t>
      </w:r>
      <w:r w:rsidR="00A07624" w:rsidRPr="006324F3">
        <w:t>s</w:t>
      </w:r>
      <w:r w:rsidR="00377F73">
        <w:t>:</w:t>
      </w:r>
      <w:bookmarkEnd w:id="269"/>
      <w:bookmarkEnd w:id="270"/>
    </w:p>
    <w:p w14:paraId="48234F94" w14:textId="77777777" w:rsidR="00D955DB" w:rsidRDefault="00D955DB" w:rsidP="0002415A">
      <w:pPr>
        <w:jc w:val="center"/>
        <w:rPr>
          <w:rFonts w:cs="Arial"/>
          <w:szCs w:val="22"/>
        </w:rPr>
      </w:pPr>
    </w:p>
    <w:p w14:paraId="0DB0B6DD" w14:textId="77777777" w:rsidR="00377F73" w:rsidRDefault="00A36D9D" w:rsidP="00A36D9D">
      <w:pPr>
        <w:jc w:val="center"/>
        <w:rPr>
          <w:rFonts w:cs="Arial"/>
          <w:szCs w:val="22"/>
        </w:rPr>
      </w:pPr>
      <w:r>
        <w:rPr>
          <w:rFonts w:cs="Arial"/>
          <w:noProof/>
          <w:szCs w:val="22"/>
          <w:lang w:eastAsia="pt-BR"/>
        </w:rPr>
        <w:drawing>
          <wp:inline distT="0" distB="0" distL="0" distR="0" wp14:anchorId="5F28E669" wp14:editId="3F1C23FC">
            <wp:extent cx="2190750" cy="1552575"/>
            <wp:effectExtent l="0" t="0" r="0" b="9525"/>
            <wp:docPr id="1103" name="Imagem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2190750" cy="15525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359D4C38" wp14:editId="6E81D9BB">
            <wp:extent cx="2314575" cy="1704975"/>
            <wp:effectExtent l="0" t="0" r="9525" b="9525"/>
            <wp:docPr id="1110" name="Imagem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314575" cy="1704975"/>
                    </a:xfrm>
                    <a:prstGeom prst="rect">
                      <a:avLst/>
                    </a:prstGeom>
                    <a:noFill/>
                    <a:ln>
                      <a:noFill/>
                    </a:ln>
                  </pic:spPr>
                </pic:pic>
              </a:graphicData>
            </a:graphic>
          </wp:inline>
        </w:drawing>
      </w:r>
    </w:p>
    <w:p w14:paraId="4F63E472" w14:textId="77777777" w:rsidR="00A36D9D" w:rsidRDefault="00A36D9D" w:rsidP="00A36D9D">
      <w:pPr>
        <w:jc w:val="center"/>
        <w:rPr>
          <w:rFonts w:cs="Arial"/>
          <w:szCs w:val="22"/>
        </w:rPr>
      </w:pPr>
      <w:r>
        <w:rPr>
          <w:rFonts w:cs="Arial"/>
          <w:noProof/>
          <w:szCs w:val="22"/>
          <w:lang w:eastAsia="pt-BR"/>
        </w:rPr>
        <w:drawing>
          <wp:inline distT="0" distB="0" distL="0" distR="0" wp14:anchorId="068ACF87" wp14:editId="1648136F">
            <wp:extent cx="2209800" cy="1543050"/>
            <wp:effectExtent l="0" t="0" r="0" b="0"/>
            <wp:docPr id="1115" name="Imagem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2209800" cy="154305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661E554D" wp14:editId="34BB4BDB">
            <wp:extent cx="2324100" cy="1704975"/>
            <wp:effectExtent l="0" t="0" r="0" b="9525"/>
            <wp:docPr id="1116" name="Imagem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324100" cy="1704975"/>
                    </a:xfrm>
                    <a:prstGeom prst="rect">
                      <a:avLst/>
                    </a:prstGeom>
                    <a:noFill/>
                    <a:ln>
                      <a:noFill/>
                    </a:ln>
                  </pic:spPr>
                </pic:pic>
              </a:graphicData>
            </a:graphic>
          </wp:inline>
        </w:drawing>
      </w:r>
    </w:p>
    <w:p w14:paraId="463FD10A" w14:textId="77777777" w:rsidR="00A36D9D" w:rsidRDefault="00A36D9D" w:rsidP="00685CD0">
      <w:pPr>
        <w:tabs>
          <w:tab w:val="left" w:pos="7655"/>
        </w:tabs>
        <w:jc w:val="center"/>
        <w:rPr>
          <w:rFonts w:cs="Arial"/>
          <w:szCs w:val="22"/>
        </w:rPr>
      </w:pPr>
      <w:r>
        <w:rPr>
          <w:rFonts w:cs="Arial"/>
          <w:noProof/>
          <w:szCs w:val="22"/>
          <w:lang w:eastAsia="pt-BR"/>
        </w:rPr>
        <w:drawing>
          <wp:inline distT="0" distB="0" distL="0" distR="0" wp14:anchorId="1059E515" wp14:editId="63B605E8">
            <wp:extent cx="2200275" cy="1514475"/>
            <wp:effectExtent l="0" t="0" r="9525" b="9525"/>
            <wp:docPr id="1117" name="Imagem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2200275" cy="15144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590D86B9" wp14:editId="76F64131">
            <wp:extent cx="2238375" cy="1504950"/>
            <wp:effectExtent l="0" t="0" r="9525" b="0"/>
            <wp:docPr id="1118" name="Imagem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2238375" cy="1504950"/>
                    </a:xfrm>
                    <a:prstGeom prst="rect">
                      <a:avLst/>
                    </a:prstGeom>
                    <a:noFill/>
                    <a:ln>
                      <a:noFill/>
                    </a:ln>
                  </pic:spPr>
                </pic:pic>
              </a:graphicData>
            </a:graphic>
          </wp:inline>
        </w:drawing>
      </w:r>
    </w:p>
    <w:p w14:paraId="19434E7E" w14:textId="77777777" w:rsidR="00A36D9D" w:rsidRDefault="00A36D9D" w:rsidP="00A36D9D">
      <w:pPr>
        <w:jc w:val="center"/>
        <w:rPr>
          <w:rFonts w:cs="Arial"/>
          <w:szCs w:val="22"/>
        </w:rPr>
      </w:pPr>
      <w:r>
        <w:rPr>
          <w:rFonts w:cs="Arial"/>
          <w:noProof/>
          <w:szCs w:val="22"/>
          <w:lang w:eastAsia="pt-BR"/>
        </w:rPr>
        <w:drawing>
          <wp:inline distT="0" distB="0" distL="0" distR="0" wp14:anchorId="602FFAC5" wp14:editId="2BB44F14">
            <wp:extent cx="2209800" cy="1524000"/>
            <wp:effectExtent l="0" t="0" r="0" b="0"/>
            <wp:docPr id="1119" name="Imagem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F4A813E" wp14:editId="284CEC3C">
            <wp:extent cx="2238375" cy="1724025"/>
            <wp:effectExtent l="0" t="0" r="9525" b="9525"/>
            <wp:docPr id="1120" name="Imagem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2238375" cy="1724025"/>
                    </a:xfrm>
                    <a:prstGeom prst="rect">
                      <a:avLst/>
                    </a:prstGeom>
                    <a:noFill/>
                    <a:ln>
                      <a:noFill/>
                    </a:ln>
                  </pic:spPr>
                </pic:pic>
              </a:graphicData>
            </a:graphic>
          </wp:inline>
        </w:drawing>
      </w:r>
    </w:p>
    <w:p w14:paraId="4626F3CA" w14:textId="77777777" w:rsidR="00A36D9D" w:rsidRDefault="00A36D9D" w:rsidP="00A36D9D">
      <w:pPr>
        <w:rPr>
          <w:rFonts w:cs="Arial"/>
          <w:szCs w:val="22"/>
        </w:rPr>
      </w:pPr>
    </w:p>
    <w:p w14:paraId="5F63792D" w14:textId="77777777" w:rsidR="00A36D9D" w:rsidRDefault="00A36D9D" w:rsidP="00A36D9D">
      <w:pPr>
        <w:jc w:val="center"/>
        <w:rPr>
          <w:rFonts w:cs="Arial"/>
          <w:szCs w:val="22"/>
        </w:rPr>
      </w:pPr>
      <w:r>
        <w:rPr>
          <w:rFonts w:cs="Arial"/>
          <w:noProof/>
          <w:szCs w:val="22"/>
          <w:lang w:eastAsia="pt-BR"/>
        </w:rPr>
        <w:lastRenderedPageBreak/>
        <w:drawing>
          <wp:inline distT="0" distB="0" distL="0" distR="0" wp14:anchorId="2A0F82EE" wp14:editId="301EA2BA">
            <wp:extent cx="2200275" cy="1600200"/>
            <wp:effectExtent l="0" t="0" r="9525" b="0"/>
            <wp:docPr id="1112" name="Imagem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2200275" cy="160020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2255913D" wp14:editId="47B19891">
            <wp:extent cx="2181225" cy="1533525"/>
            <wp:effectExtent l="0" t="0" r="9525" b="9525"/>
            <wp:docPr id="1113" name="Imagem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2181225" cy="1533525"/>
                    </a:xfrm>
                    <a:prstGeom prst="rect">
                      <a:avLst/>
                    </a:prstGeom>
                    <a:noFill/>
                    <a:ln>
                      <a:noFill/>
                    </a:ln>
                  </pic:spPr>
                </pic:pic>
              </a:graphicData>
            </a:graphic>
          </wp:inline>
        </w:drawing>
      </w:r>
    </w:p>
    <w:p w14:paraId="062CA9AA" w14:textId="77777777" w:rsidR="00A36D9D" w:rsidRDefault="00A36D9D" w:rsidP="00A36D9D">
      <w:pPr>
        <w:jc w:val="center"/>
        <w:rPr>
          <w:rFonts w:cs="Arial"/>
          <w:szCs w:val="22"/>
        </w:rPr>
      </w:pPr>
      <w:r>
        <w:rPr>
          <w:rFonts w:cs="Arial"/>
          <w:noProof/>
          <w:szCs w:val="22"/>
          <w:lang w:eastAsia="pt-BR"/>
        </w:rPr>
        <w:drawing>
          <wp:inline distT="0" distB="0" distL="0" distR="0" wp14:anchorId="0336D07D" wp14:editId="68E90EC5">
            <wp:extent cx="2324100" cy="1724025"/>
            <wp:effectExtent l="0" t="0" r="0" b="9525"/>
            <wp:docPr id="1121" name="Imagem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2324100" cy="172402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4FE880B9" wp14:editId="259F0BEE">
            <wp:extent cx="2228850" cy="1524000"/>
            <wp:effectExtent l="0" t="0" r="0" b="0"/>
            <wp:docPr id="1122" name="Imagem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228850" cy="1524000"/>
                    </a:xfrm>
                    <a:prstGeom prst="rect">
                      <a:avLst/>
                    </a:prstGeom>
                    <a:noFill/>
                    <a:ln>
                      <a:noFill/>
                    </a:ln>
                  </pic:spPr>
                </pic:pic>
              </a:graphicData>
            </a:graphic>
          </wp:inline>
        </w:drawing>
      </w:r>
      <w:r>
        <w:rPr>
          <w:rFonts w:cs="Arial"/>
          <w:szCs w:val="22"/>
        </w:rPr>
        <w:t xml:space="preserve"> </w:t>
      </w:r>
    </w:p>
    <w:p w14:paraId="7A758AF6" w14:textId="77777777" w:rsidR="000053DC" w:rsidRDefault="00A36D9D" w:rsidP="002A1DFB">
      <w:pPr>
        <w:jc w:val="center"/>
        <w:rPr>
          <w:rFonts w:cs="Arial"/>
          <w:szCs w:val="22"/>
        </w:rPr>
      </w:pPr>
      <w:r>
        <w:rPr>
          <w:rFonts w:cs="Arial"/>
          <w:noProof/>
          <w:szCs w:val="22"/>
          <w:lang w:eastAsia="pt-BR"/>
        </w:rPr>
        <w:drawing>
          <wp:inline distT="0" distB="0" distL="0" distR="0" wp14:anchorId="61997151" wp14:editId="569D11AF">
            <wp:extent cx="2200275" cy="1590675"/>
            <wp:effectExtent l="0" t="0" r="9525" b="9525"/>
            <wp:docPr id="1123" name="Imagem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200275" cy="15906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62BC3792" wp14:editId="69ACC370">
            <wp:extent cx="2266950" cy="1733550"/>
            <wp:effectExtent l="0" t="0" r="0" b="0"/>
            <wp:docPr id="1124" name="Imagem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2266950" cy="1733550"/>
                    </a:xfrm>
                    <a:prstGeom prst="rect">
                      <a:avLst/>
                    </a:prstGeom>
                    <a:noFill/>
                    <a:ln>
                      <a:noFill/>
                    </a:ln>
                  </pic:spPr>
                </pic:pic>
              </a:graphicData>
            </a:graphic>
          </wp:inline>
        </w:drawing>
      </w:r>
      <w:r>
        <w:rPr>
          <w:rFonts w:cs="Arial"/>
          <w:szCs w:val="22"/>
        </w:rPr>
        <w:t xml:space="preserve"> </w:t>
      </w:r>
      <w:r>
        <w:rPr>
          <w:rFonts w:cs="Arial"/>
          <w:noProof/>
          <w:szCs w:val="22"/>
          <w:lang w:eastAsia="pt-BR"/>
        </w:rPr>
        <w:drawing>
          <wp:inline distT="0" distB="0" distL="0" distR="0" wp14:anchorId="23D29301" wp14:editId="605E55BE">
            <wp:extent cx="2228850" cy="1514475"/>
            <wp:effectExtent l="0" t="0" r="0" b="9525"/>
            <wp:docPr id="1125" name="Imagem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228850" cy="1514475"/>
                    </a:xfrm>
                    <a:prstGeom prst="rect">
                      <a:avLst/>
                    </a:prstGeom>
                    <a:noFill/>
                    <a:ln>
                      <a:noFill/>
                    </a:ln>
                  </pic:spPr>
                </pic:pic>
              </a:graphicData>
            </a:graphic>
          </wp:inline>
        </w:drawing>
      </w:r>
    </w:p>
    <w:p w14:paraId="429043D1" w14:textId="77777777" w:rsidR="00876DAF" w:rsidRDefault="00876DAF" w:rsidP="002A1DFB">
      <w:pPr>
        <w:jc w:val="center"/>
        <w:rPr>
          <w:rFonts w:cs="Arial"/>
          <w:szCs w:val="22"/>
        </w:rPr>
      </w:pPr>
    </w:p>
    <w:p w14:paraId="47308AAA" w14:textId="4117A2C9" w:rsidR="00B603AA" w:rsidRDefault="00B603AA" w:rsidP="00763894">
      <w:pPr>
        <w:rPr>
          <w:noProof/>
          <w:lang w:eastAsia="pt-BR"/>
        </w:rPr>
      </w:pPr>
    </w:p>
    <w:p w14:paraId="42CCCA04" w14:textId="3F45735F" w:rsidR="00763894" w:rsidRDefault="00763894" w:rsidP="00763894">
      <w:pPr>
        <w:rPr>
          <w:noProof/>
          <w:lang w:eastAsia="pt-BR"/>
        </w:rPr>
      </w:pPr>
    </w:p>
    <w:p w14:paraId="6667D1E2" w14:textId="1D8E618E" w:rsidR="00763894" w:rsidRDefault="00763894" w:rsidP="00763894">
      <w:pPr>
        <w:rPr>
          <w:noProof/>
          <w:lang w:eastAsia="pt-BR"/>
        </w:rPr>
      </w:pPr>
    </w:p>
    <w:p w14:paraId="7A41562E" w14:textId="5FB04BFF" w:rsidR="00763894" w:rsidRDefault="00763894" w:rsidP="00763894">
      <w:pPr>
        <w:rPr>
          <w:noProof/>
          <w:lang w:eastAsia="pt-BR"/>
        </w:rPr>
      </w:pPr>
    </w:p>
    <w:p w14:paraId="096052A0" w14:textId="0FF058ED" w:rsidR="00763894" w:rsidRDefault="00763894" w:rsidP="00763894">
      <w:pPr>
        <w:rPr>
          <w:noProof/>
          <w:lang w:eastAsia="pt-BR"/>
        </w:rPr>
      </w:pPr>
    </w:p>
    <w:p w14:paraId="129022EA" w14:textId="4D32A8C7" w:rsidR="00763894" w:rsidRDefault="00763894" w:rsidP="00763894">
      <w:pPr>
        <w:rPr>
          <w:noProof/>
          <w:lang w:eastAsia="pt-BR"/>
        </w:rPr>
      </w:pPr>
    </w:p>
    <w:p w14:paraId="2B81AD8A" w14:textId="0B7006D0" w:rsidR="00763894" w:rsidRDefault="00763894" w:rsidP="00763894">
      <w:pPr>
        <w:rPr>
          <w:noProof/>
          <w:lang w:eastAsia="pt-BR"/>
        </w:rPr>
      </w:pPr>
    </w:p>
    <w:p w14:paraId="63C21D25" w14:textId="7798CD35" w:rsidR="00763894" w:rsidRDefault="00763894" w:rsidP="00763894">
      <w:pPr>
        <w:rPr>
          <w:noProof/>
          <w:lang w:eastAsia="pt-BR"/>
        </w:rPr>
      </w:pPr>
    </w:p>
    <w:p w14:paraId="3C056403" w14:textId="106EA6EC" w:rsidR="00763894" w:rsidRDefault="00763894" w:rsidP="00763894">
      <w:pPr>
        <w:rPr>
          <w:noProof/>
          <w:lang w:eastAsia="pt-BR"/>
        </w:rPr>
      </w:pPr>
    </w:p>
    <w:p w14:paraId="00066283" w14:textId="77777777" w:rsidR="00763894" w:rsidRDefault="00763894" w:rsidP="00763894">
      <w:pPr>
        <w:rPr>
          <w:noProof/>
          <w:lang w:eastAsia="pt-BR"/>
        </w:rPr>
      </w:pPr>
    </w:p>
    <w:p w14:paraId="357B2741" w14:textId="77777777" w:rsidR="00763894" w:rsidRPr="00571A05" w:rsidRDefault="00763894" w:rsidP="00763894"/>
    <w:p w14:paraId="2C4472FA" w14:textId="77777777" w:rsidR="00377F73" w:rsidRPr="00AE36DE" w:rsidRDefault="00F86597" w:rsidP="00AE36DE">
      <w:pPr>
        <w:pStyle w:val="Ttulo3"/>
      </w:pPr>
      <w:bookmarkStart w:id="271" w:name="_Toc70064181"/>
      <w:bookmarkStart w:id="272" w:name="_Toc219747818"/>
      <w:r w:rsidRPr="00F77DC0">
        <w:lastRenderedPageBreak/>
        <w:t>Acordes Meno</w:t>
      </w:r>
      <w:bookmarkEnd w:id="271"/>
      <w:r w:rsidR="00124448">
        <w:t>res:</w:t>
      </w:r>
      <w:bookmarkEnd w:id="272"/>
    </w:p>
    <w:p w14:paraId="58FBA4C7" w14:textId="77777777" w:rsidR="00B603AA" w:rsidRDefault="00124448" w:rsidP="00124448">
      <w:pPr>
        <w:jc w:val="center"/>
        <w:rPr>
          <w:rFonts w:cs="Arial"/>
          <w:szCs w:val="22"/>
        </w:rPr>
      </w:pPr>
      <w:r>
        <w:rPr>
          <w:rFonts w:cs="Arial"/>
          <w:noProof/>
          <w:szCs w:val="22"/>
          <w:lang w:eastAsia="pt-BR"/>
        </w:rPr>
        <w:drawing>
          <wp:inline distT="0" distB="0" distL="0" distR="0" wp14:anchorId="780CE05E" wp14:editId="2108772D">
            <wp:extent cx="2232660" cy="1520190"/>
            <wp:effectExtent l="0" t="0" r="0" b="381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sidR="00AE36DE">
        <w:rPr>
          <w:rFonts w:cs="Arial"/>
          <w:szCs w:val="22"/>
        </w:rPr>
        <w:t xml:space="preserve">           </w:t>
      </w:r>
      <w:r>
        <w:rPr>
          <w:rFonts w:cs="Arial"/>
          <w:noProof/>
          <w:szCs w:val="22"/>
          <w:lang w:eastAsia="pt-BR"/>
        </w:rPr>
        <w:drawing>
          <wp:inline distT="0" distB="0" distL="0" distR="0" wp14:anchorId="5CD0CB18" wp14:editId="510C3813">
            <wp:extent cx="2208530" cy="1757680"/>
            <wp:effectExtent l="0" t="0" r="127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2208530" cy="1757680"/>
                    </a:xfrm>
                    <a:prstGeom prst="rect">
                      <a:avLst/>
                    </a:prstGeom>
                    <a:noFill/>
                    <a:ln>
                      <a:noFill/>
                    </a:ln>
                  </pic:spPr>
                </pic:pic>
              </a:graphicData>
            </a:graphic>
          </wp:inline>
        </w:drawing>
      </w:r>
    </w:p>
    <w:p w14:paraId="48ED5CD4" w14:textId="77777777" w:rsidR="00124448" w:rsidRDefault="00124448" w:rsidP="00124448">
      <w:pPr>
        <w:jc w:val="center"/>
        <w:rPr>
          <w:rFonts w:cs="Arial"/>
          <w:szCs w:val="22"/>
        </w:rPr>
      </w:pPr>
      <w:r>
        <w:rPr>
          <w:rFonts w:cs="Arial"/>
          <w:noProof/>
          <w:szCs w:val="22"/>
          <w:lang w:eastAsia="pt-BR"/>
        </w:rPr>
        <w:drawing>
          <wp:inline distT="0" distB="0" distL="0" distR="0" wp14:anchorId="5CD0215E" wp14:editId="379D05A4">
            <wp:extent cx="2232660" cy="1520190"/>
            <wp:effectExtent l="0" t="0" r="0" b="381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1DEE2D09" wp14:editId="55427E8C">
            <wp:extent cx="2197100" cy="1757680"/>
            <wp:effectExtent l="0" t="0" r="0"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197100" cy="1757680"/>
                    </a:xfrm>
                    <a:prstGeom prst="rect">
                      <a:avLst/>
                    </a:prstGeom>
                    <a:noFill/>
                    <a:ln>
                      <a:noFill/>
                    </a:ln>
                  </pic:spPr>
                </pic:pic>
              </a:graphicData>
            </a:graphic>
          </wp:inline>
        </w:drawing>
      </w:r>
      <w:r>
        <w:rPr>
          <w:rFonts w:cs="Arial"/>
          <w:noProof/>
          <w:szCs w:val="22"/>
          <w:lang w:eastAsia="pt-BR"/>
        </w:rPr>
        <w:drawing>
          <wp:inline distT="0" distB="0" distL="0" distR="0" wp14:anchorId="72FD9740" wp14:editId="05A05CA7">
            <wp:extent cx="2197100" cy="1555750"/>
            <wp:effectExtent l="0" t="0" r="0" b="635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2197100" cy="1555750"/>
                    </a:xfrm>
                    <a:prstGeom prst="rect">
                      <a:avLst/>
                    </a:prstGeom>
                    <a:noFill/>
                    <a:ln>
                      <a:noFill/>
                    </a:ln>
                  </pic:spPr>
                </pic:pic>
              </a:graphicData>
            </a:graphic>
          </wp:inline>
        </w:drawing>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740F2372" wp14:editId="03CFAFC6">
            <wp:extent cx="2137410" cy="1520190"/>
            <wp:effectExtent l="0" t="0" r="0" b="381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2137410" cy="1520190"/>
                    </a:xfrm>
                    <a:prstGeom prst="rect">
                      <a:avLst/>
                    </a:prstGeom>
                    <a:noFill/>
                    <a:ln>
                      <a:noFill/>
                    </a:ln>
                  </pic:spPr>
                </pic:pic>
              </a:graphicData>
            </a:graphic>
          </wp:inline>
        </w:drawing>
      </w:r>
    </w:p>
    <w:p w14:paraId="550F187E" w14:textId="77777777" w:rsidR="00B603AA" w:rsidRDefault="00B603AA" w:rsidP="00F86597">
      <w:pPr>
        <w:jc w:val="center"/>
        <w:rPr>
          <w:rFonts w:cs="Arial"/>
          <w:szCs w:val="22"/>
        </w:rPr>
      </w:pPr>
    </w:p>
    <w:p w14:paraId="3F2B6DB2" w14:textId="77777777" w:rsidR="00124448" w:rsidRDefault="00124448" w:rsidP="00F86597">
      <w:pPr>
        <w:jc w:val="center"/>
        <w:rPr>
          <w:rFonts w:cs="Arial"/>
          <w:szCs w:val="22"/>
        </w:rPr>
      </w:pPr>
      <w:r>
        <w:rPr>
          <w:rFonts w:cs="Arial"/>
          <w:noProof/>
          <w:szCs w:val="22"/>
          <w:lang w:eastAsia="pt-BR"/>
        </w:rPr>
        <w:drawing>
          <wp:inline distT="0" distB="0" distL="0" distR="0" wp14:anchorId="5196ED03" wp14:editId="260F5AC4">
            <wp:extent cx="2220595" cy="1579245"/>
            <wp:effectExtent l="0" t="0" r="8255" b="1905"/>
            <wp:docPr id="1126" name="Imagem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2220595" cy="1579245"/>
                    </a:xfrm>
                    <a:prstGeom prst="rect">
                      <a:avLst/>
                    </a:prstGeom>
                    <a:noFill/>
                    <a:ln>
                      <a:noFill/>
                    </a:ln>
                  </pic:spPr>
                </pic:pic>
              </a:graphicData>
            </a:graphic>
          </wp:inline>
        </w:drawing>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3619E067" wp14:editId="19C2A909">
            <wp:extent cx="2232660" cy="1781175"/>
            <wp:effectExtent l="0" t="0" r="0" b="9525"/>
            <wp:docPr id="1127" name="Imagem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232660" cy="1781175"/>
                    </a:xfrm>
                    <a:prstGeom prst="rect">
                      <a:avLst/>
                    </a:prstGeom>
                    <a:noFill/>
                    <a:ln>
                      <a:noFill/>
                    </a:ln>
                  </pic:spPr>
                </pic:pic>
              </a:graphicData>
            </a:graphic>
          </wp:inline>
        </w:drawing>
      </w:r>
    </w:p>
    <w:p w14:paraId="001C09EE" w14:textId="77777777" w:rsidR="00377F73" w:rsidRDefault="00124448" w:rsidP="00F86597">
      <w:pPr>
        <w:jc w:val="center"/>
        <w:rPr>
          <w:rFonts w:cs="Arial"/>
          <w:szCs w:val="22"/>
        </w:rPr>
      </w:pPr>
      <w:r>
        <w:rPr>
          <w:rFonts w:cs="Arial"/>
          <w:noProof/>
          <w:szCs w:val="22"/>
          <w:lang w:eastAsia="pt-BR"/>
        </w:rPr>
        <w:lastRenderedPageBreak/>
        <w:drawing>
          <wp:inline distT="0" distB="0" distL="0" distR="0" wp14:anchorId="5BDB7B09" wp14:editId="0E0BEE07">
            <wp:extent cx="2232660" cy="1614805"/>
            <wp:effectExtent l="0" t="0" r="0" b="4445"/>
            <wp:docPr id="1128" name="Imagem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232660" cy="161480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7AB72947" wp14:editId="5FB78579">
            <wp:extent cx="2232660" cy="1781175"/>
            <wp:effectExtent l="0" t="0" r="0" b="9525"/>
            <wp:docPr id="1129" name="Imagem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2232660" cy="1781175"/>
                    </a:xfrm>
                    <a:prstGeom prst="rect">
                      <a:avLst/>
                    </a:prstGeom>
                    <a:noFill/>
                    <a:ln>
                      <a:noFill/>
                    </a:ln>
                  </pic:spPr>
                </pic:pic>
              </a:graphicData>
            </a:graphic>
          </wp:inline>
        </w:drawing>
      </w:r>
    </w:p>
    <w:p w14:paraId="4EB58EC8" w14:textId="77777777" w:rsidR="00377F73" w:rsidRDefault="00124448" w:rsidP="00F86597">
      <w:pPr>
        <w:jc w:val="center"/>
        <w:rPr>
          <w:rFonts w:cs="Arial"/>
          <w:szCs w:val="22"/>
        </w:rPr>
      </w:pPr>
      <w:r>
        <w:rPr>
          <w:rFonts w:cs="Arial"/>
          <w:noProof/>
          <w:szCs w:val="22"/>
          <w:lang w:eastAsia="pt-BR"/>
        </w:rPr>
        <w:drawing>
          <wp:inline distT="0" distB="0" distL="0" distR="0" wp14:anchorId="1E885664" wp14:editId="6F66EF3A">
            <wp:extent cx="2232660" cy="1555750"/>
            <wp:effectExtent l="0" t="0" r="0" b="6350"/>
            <wp:docPr id="1130" name="Imagem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2232660" cy="155575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5AF4670D" wp14:editId="6D22359C">
            <wp:extent cx="2256155" cy="1793240"/>
            <wp:effectExtent l="0" t="0" r="0" b="0"/>
            <wp:docPr id="1131" name="Imagem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2256155" cy="1793240"/>
                    </a:xfrm>
                    <a:prstGeom prst="rect">
                      <a:avLst/>
                    </a:prstGeom>
                    <a:noFill/>
                    <a:ln>
                      <a:noFill/>
                    </a:ln>
                  </pic:spPr>
                </pic:pic>
              </a:graphicData>
            </a:graphic>
          </wp:inline>
        </w:drawing>
      </w:r>
    </w:p>
    <w:p w14:paraId="263365A7" w14:textId="77777777" w:rsidR="00624A3D" w:rsidRPr="00AE36DE" w:rsidRDefault="00124448" w:rsidP="00625BB1">
      <w:pPr>
        <w:jc w:val="center"/>
        <w:rPr>
          <w:rFonts w:cs="Arial"/>
          <w:szCs w:val="22"/>
        </w:rPr>
        <w:sectPr w:rsidR="00624A3D" w:rsidRPr="00AE36DE" w:rsidSect="00274696">
          <w:type w:val="continuous"/>
          <w:pgSz w:w="11906" w:h="16838"/>
          <w:pgMar w:top="1417" w:right="1701" w:bottom="1417" w:left="1701" w:header="57" w:footer="316" w:gutter="0"/>
          <w:cols w:space="720"/>
          <w:docGrid w:linePitch="360"/>
        </w:sectPr>
      </w:pPr>
      <w:r>
        <w:rPr>
          <w:rFonts w:cs="Arial"/>
          <w:noProof/>
          <w:szCs w:val="22"/>
          <w:lang w:eastAsia="pt-BR"/>
        </w:rPr>
        <w:drawing>
          <wp:inline distT="0" distB="0" distL="0" distR="0" wp14:anchorId="546FA459" wp14:editId="5A00BBC7">
            <wp:extent cx="2208530" cy="1567815"/>
            <wp:effectExtent l="0" t="0" r="1270" b="0"/>
            <wp:docPr id="1132" name="Imagem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2208530" cy="1567815"/>
                    </a:xfrm>
                    <a:prstGeom prst="rect">
                      <a:avLst/>
                    </a:prstGeom>
                    <a:noFill/>
                    <a:ln>
                      <a:noFill/>
                    </a:ln>
                  </pic:spPr>
                </pic:pic>
              </a:graphicData>
            </a:graphic>
          </wp:inline>
        </w:drawing>
      </w:r>
    </w:p>
    <w:p w14:paraId="1CCF751D" w14:textId="77777777" w:rsidR="00124448" w:rsidRDefault="00124448" w:rsidP="001276B0">
      <w:pPr>
        <w:pStyle w:val="SemEspaamento"/>
        <w:rPr>
          <w:rFonts w:ascii="Arial" w:hAnsi="Arial" w:cs="Arial"/>
          <w:b/>
          <w:caps/>
          <w:sz w:val="32"/>
          <w:szCs w:val="32"/>
        </w:rPr>
      </w:pPr>
    </w:p>
    <w:p w14:paraId="5DCC8AE9" w14:textId="77777777" w:rsidR="00625BB1" w:rsidRDefault="00625BB1" w:rsidP="001276B0">
      <w:pPr>
        <w:pStyle w:val="SemEspaamento"/>
        <w:rPr>
          <w:rFonts w:ascii="Arial" w:hAnsi="Arial" w:cs="Arial"/>
          <w:b/>
          <w:caps/>
          <w:sz w:val="32"/>
          <w:szCs w:val="32"/>
        </w:rPr>
      </w:pPr>
    </w:p>
    <w:p w14:paraId="0AFA0163" w14:textId="77777777" w:rsidR="00625BB1" w:rsidRDefault="00625BB1" w:rsidP="001276B0">
      <w:pPr>
        <w:pStyle w:val="SemEspaamento"/>
        <w:rPr>
          <w:rFonts w:ascii="Arial" w:hAnsi="Arial" w:cs="Arial"/>
          <w:b/>
          <w:caps/>
          <w:sz w:val="32"/>
          <w:szCs w:val="32"/>
        </w:rPr>
      </w:pPr>
    </w:p>
    <w:p w14:paraId="3413E64B" w14:textId="77777777" w:rsidR="00625BB1" w:rsidRDefault="00625BB1" w:rsidP="001276B0">
      <w:pPr>
        <w:pStyle w:val="SemEspaamento"/>
        <w:rPr>
          <w:rFonts w:ascii="Arial" w:hAnsi="Arial" w:cs="Arial"/>
          <w:b/>
          <w:caps/>
          <w:sz w:val="32"/>
          <w:szCs w:val="32"/>
        </w:rPr>
      </w:pPr>
    </w:p>
    <w:p w14:paraId="7A768EFA" w14:textId="77777777" w:rsidR="00625BB1" w:rsidRDefault="00625BB1" w:rsidP="001276B0">
      <w:pPr>
        <w:pStyle w:val="SemEspaamento"/>
        <w:rPr>
          <w:rFonts w:ascii="Arial" w:hAnsi="Arial" w:cs="Arial"/>
          <w:b/>
          <w:caps/>
          <w:sz w:val="32"/>
          <w:szCs w:val="32"/>
        </w:rPr>
      </w:pPr>
    </w:p>
    <w:p w14:paraId="315814D1" w14:textId="77777777" w:rsidR="00625BB1" w:rsidRDefault="00625BB1" w:rsidP="001276B0">
      <w:pPr>
        <w:pStyle w:val="SemEspaamento"/>
        <w:rPr>
          <w:rFonts w:ascii="Arial" w:hAnsi="Arial" w:cs="Arial"/>
          <w:b/>
          <w:caps/>
          <w:sz w:val="32"/>
          <w:szCs w:val="32"/>
        </w:rPr>
      </w:pPr>
    </w:p>
    <w:p w14:paraId="1B23637B" w14:textId="77777777" w:rsidR="00625BB1" w:rsidRDefault="00625BB1" w:rsidP="001276B0">
      <w:pPr>
        <w:pStyle w:val="SemEspaamento"/>
        <w:rPr>
          <w:rFonts w:ascii="Arial" w:hAnsi="Arial" w:cs="Arial"/>
          <w:b/>
          <w:caps/>
          <w:sz w:val="32"/>
          <w:szCs w:val="32"/>
        </w:rPr>
      </w:pPr>
    </w:p>
    <w:p w14:paraId="37AC1916" w14:textId="77777777" w:rsidR="00625BB1" w:rsidRDefault="00625BB1" w:rsidP="001276B0">
      <w:pPr>
        <w:pStyle w:val="SemEspaamento"/>
        <w:rPr>
          <w:rFonts w:ascii="Arial" w:hAnsi="Arial" w:cs="Arial"/>
          <w:b/>
          <w:caps/>
          <w:sz w:val="32"/>
          <w:szCs w:val="32"/>
        </w:rPr>
      </w:pPr>
    </w:p>
    <w:p w14:paraId="604B2BB2" w14:textId="77777777" w:rsidR="00625BB1" w:rsidRDefault="00625BB1" w:rsidP="001276B0">
      <w:pPr>
        <w:pStyle w:val="SemEspaamento"/>
        <w:rPr>
          <w:rFonts w:ascii="Arial" w:hAnsi="Arial" w:cs="Arial"/>
          <w:b/>
          <w:caps/>
          <w:sz w:val="32"/>
          <w:szCs w:val="32"/>
        </w:rPr>
      </w:pPr>
    </w:p>
    <w:p w14:paraId="3ED8292D" w14:textId="77777777" w:rsidR="00625BB1" w:rsidRDefault="00625BB1" w:rsidP="001276B0">
      <w:pPr>
        <w:pStyle w:val="SemEspaamento"/>
        <w:rPr>
          <w:rFonts w:ascii="Arial" w:hAnsi="Arial" w:cs="Arial"/>
          <w:b/>
          <w:caps/>
          <w:sz w:val="32"/>
          <w:szCs w:val="32"/>
        </w:rPr>
      </w:pPr>
    </w:p>
    <w:p w14:paraId="05B07134" w14:textId="77777777" w:rsidR="00625BB1" w:rsidRDefault="00625BB1" w:rsidP="001276B0">
      <w:pPr>
        <w:pStyle w:val="SemEspaamento"/>
        <w:rPr>
          <w:rFonts w:ascii="Arial" w:hAnsi="Arial" w:cs="Arial"/>
          <w:b/>
          <w:caps/>
          <w:sz w:val="32"/>
          <w:szCs w:val="32"/>
        </w:rPr>
      </w:pPr>
    </w:p>
    <w:p w14:paraId="5CF380CD" w14:textId="77777777" w:rsidR="00625BB1" w:rsidRDefault="00625BB1" w:rsidP="001276B0">
      <w:pPr>
        <w:pStyle w:val="SemEspaamento"/>
        <w:rPr>
          <w:rFonts w:ascii="Arial" w:hAnsi="Arial" w:cs="Arial"/>
          <w:b/>
          <w:caps/>
          <w:sz w:val="32"/>
          <w:szCs w:val="32"/>
        </w:rPr>
      </w:pPr>
    </w:p>
    <w:p w14:paraId="04A1190F" w14:textId="77777777" w:rsidR="00625BB1" w:rsidRDefault="00625BB1" w:rsidP="001276B0">
      <w:pPr>
        <w:pStyle w:val="SemEspaamento"/>
        <w:rPr>
          <w:rFonts w:ascii="Arial" w:hAnsi="Arial" w:cs="Arial"/>
          <w:b/>
          <w:caps/>
          <w:sz w:val="32"/>
          <w:szCs w:val="32"/>
        </w:rPr>
      </w:pPr>
    </w:p>
    <w:p w14:paraId="334B0D19" w14:textId="77777777" w:rsidR="00625BB1" w:rsidRDefault="00625BB1" w:rsidP="001276B0">
      <w:pPr>
        <w:pStyle w:val="SemEspaamento"/>
        <w:rPr>
          <w:rFonts w:ascii="Arial" w:hAnsi="Arial" w:cs="Arial"/>
          <w:b/>
          <w:caps/>
          <w:sz w:val="32"/>
          <w:szCs w:val="32"/>
        </w:rPr>
      </w:pPr>
    </w:p>
    <w:p w14:paraId="614237D8" w14:textId="77777777" w:rsidR="00625BB1" w:rsidRDefault="00625BB1" w:rsidP="001276B0">
      <w:pPr>
        <w:pStyle w:val="SemEspaamento"/>
        <w:rPr>
          <w:rFonts w:ascii="Arial" w:hAnsi="Arial" w:cs="Arial"/>
          <w:b/>
          <w:caps/>
          <w:sz w:val="32"/>
          <w:szCs w:val="32"/>
        </w:rPr>
      </w:pPr>
    </w:p>
    <w:p w14:paraId="44654969" w14:textId="77777777" w:rsidR="005B1D45" w:rsidRPr="005B1D45" w:rsidRDefault="00F86597" w:rsidP="000F5DBE">
      <w:pPr>
        <w:pStyle w:val="Ttulo3"/>
      </w:pPr>
      <w:bookmarkStart w:id="273" w:name="_Toc70064183"/>
      <w:bookmarkStart w:id="274" w:name="_Toc219747819"/>
      <w:r w:rsidRPr="00B97B8B">
        <w:lastRenderedPageBreak/>
        <w:t xml:space="preserve">Acordes </w:t>
      </w:r>
      <w:r w:rsidR="0002415A">
        <w:t>M</w:t>
      </w:r>
      <w:r w:rsidR="00364D9A">
        <w:t>aiores</w:t>
      </w:r>
      <w:r w:rsidR="0002415A">
        <w:t xml:space="preserve"> </w:t>
      </w:r>
      <w:r w:rsidRPr="00B97B8B">
        <w:t>Com Sétima</w:t>
      </w:r>
      <w:r w:rsidR="00377F73">
        <w:t>:</w:t>
      </w:r>
      <w:bookmarkEnd w:id="273"/>
      <w:bookmarkEnd w:id="274"/>
    </w:p>
    <w:p w14:paraId="7CBE2937" w14:textId="77777777" w:rsidR="00F86597" w:rsidRDefault="00F86597" w:rsidP="005B1D45">
      <w:pPr>
        <w:rPr>
          <w:rFonts w:cs="Arial"/>
        </w:rPr>
      </w:pPr>
      <w:r w:rsidRPr="00C02B01">
        <w:rPr>
          <w:rFonts w:cs="Arial"/>
        </w:rPr>
        <w:t>(A sétima é menor)</w:t>
      </w:r>
    </w:p>
    <w:p w14:paraId="26402EA6" w14:textId="77777777" w:rsidR="005B1D45" w:rsidRDefault="005B1D45" w:rsidP="005B1D45">
      <w:pPr>
        <w:rPr>
          <w:rFonts w:cs="Arial"/>
        </w:rPr>
      </w:pPr>
    </w:p>
    <w:p w14:paraId="074A5FF7" w14:textId="77777777" w:rsidR="000F5DBE" w:rsidRDefault="00124448" w:rsidP="00124448">
      <w:pPr>
        <w:jc w:val="center"/>
        <w:rPr>
          <w:rFonts w:cs="Arial"/>
          <w:noProof/>
        </w:rPr>
      </w:pPr>
      <w:r>
        <w:rPr>
          <w:rFonts w:cs="Arial"/>
          <w:noProof/>
          <w:lang w:eastAsia="pt-BR"/>
        </w:rPr>
        <w:drawing>
          <wp:inline distT="0" distB="0" distL="0" distR="0" wp14:anchorId="6930AC23" wp14:editId="0B48BBAC">
            <wp:extent cx="2208530" cy="1555750"/>
            <wp:effectExtent l="0" t="0" r="1270" b="6350"/>
            <wp:docPr id="1133" name="Imagem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208530" cy="155575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005459C1" wp14:editId="3F03F14B">
            <wp:extent cx="2208530" cy="1496060"/>
            <wp:effectExtent l="0" t="0" r="1270" b="8890"/>
            <wp:docPr id="1134" name="Imagem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208530" cy="1496060"/>
                    </a:xfrm>
                    <a:prstGeom prst="rect">
                      <a:avLst/>
                    </a:prstGeom>
                    <a:noFill/>
                    <a:ln>
                      <a:noFill/>
                    </a:ln>
                  </pic:spPr>
                </pic:pic>
              </a:graphicData>
            </a:graphic>
          </wp:inline>
        </w:drawing>
      </w:r>
    </w:p>
    <w:p w14:paraId="4B50290C" w14:textId="77777777" w:rsidR="00124448" w:rsidRDefault="00124448" w:rsidP="00124448">
      <w:pPr>
        <w:jc w:val="center"/>
        <w:rPr>
          <w:rFonts w:cs="Arial"/>
          <w:noProof/>
        </w:rPr>
      </w:pPr>
      <w:r>
        <w:rPr>
          <w:rFonts w:cs="Arial"/>
          <w:noProof/>
          <w:lang w:eastAsia="pt-BR"/>
        </w:rPr>
        <w:drawing>
          <wp:inline distT="0" distB="0" distL="0" distR="0" wp14:anchorId="154C9C39" wp14:editId="3711EDA1">
            <wp:extent cx="2410460" cy="1710055"/>
            <wp:effectExtent l="0" t="0" r="8890" b="4445"/>
            <wp:docPr id="1135" name="Imagem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2410460" cy="1710055"/>
                    </a:xfrm>
                    <a:prstGeom prst="rect">
                      <a:avLst/>
                    </a:prstGeom>
                    <a:noFill/>
                    <a:ln>
                      <a:noFill/>
                    </a:ln>
                  </pic:spPr>
                </pic:pic>
              </a:graphicData>
            </a:graphic>
          </wp:inline>
        </w:drawing>
      </w:r>
      <w:r w:rsidR="00AE36DE">
        <w:rPr>
          <w:rFonts w:cs="Arial"/>
          <w:noProof/>
        </w:rPr>
        <w:t xml:space="preserve">         </w:t>
      </w:r>
      <w:r>
        <w:rPr>
          <w:rFonts w:cs="Arial"/>
          <w:noProof/>
        </w:rPr>
        <w:t xml:space="preserve"> </w:t>
      </w:r>
      <w:r w:rsidR="00B96FC3">
        <w:rPr>
          <w:rFonts w:cs="Arial"/>
          <w:noProof/>
          <w:lang w:eastAsia="pt-BR"/>
        </w:rPr>
        <w:drawing>
          <wp:inline distT="0" distB="0" distL="0" distR="0" wp14:anchorId="45D618CC" wp14:editId="418225BF">
            <wp:extent cx="2468880" cy="1737360"/>
            <wp:effectExtent l="0" t="0" r="7620" b="0"/>
            <wp:docPr id="1136" name="Imagem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2468880" cy="1737360"/>
                    </a:xfrm>
                    <a:prstGeom prst="rect">
                      <a:avLst/>
                    </a:prstGeom>
                    <a:noFill/>
                    <a:ln>
                      <a:noFill/>
                    </a:ln>
                  </pic:spPr>
                </pic:pic>
              </a:graphicData>
            </a:graphic>
          </wp:inline>
        </w:drawing>
      </w:r>
    </w:p>
    <w:p w14:paraId="5D43928A" w14:textId="77777777" w:rsidR="00B96FC3" w:rsidRDefault="00B96FC3" w:rsidP="00124448">
      <w:pPr>
        <w:jc w:val="center"/>
        <w:rPr>
          <w:rFonts w:cs="Arial"/>
          <w:noProof/>
        </w:rPr>
      </w:pPr>
      <w:r>
        <w:rPr>
          <w:rFonts w:cs="Arial"/>
          <w:noProof/>
          <w:lang w:eastAsia="pt-BR"/>
        </w:rPr>
        <w:drawing>
          <wp:inline distT="0" distB="0" distL="0" distR="0" wp14:anchorId="38EEEFD9" wp14:editId="41741B0B">
            <wp:extent cx="2197100" cy="1567815"/>
            <wp:effectExtent l="0" t="0" r="0" b="0"/>
            <wp:docPr id="1137" name="Imagem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2197100" cy="1567815"/>
                    </a:xfrm>
                    <a:prstGeom prst="rect">
                      <a:avLst/>
                    </a:prstGeom>
                    <a:noFill/>
                    <a:ln>
                      <a:noFill/>
                    </a:ln>
                  </pic:spPr>
                </pic:pic>
              </a:graphicData>
            </a:graphic>
          </wp:inline>
        </w:drawing>
      </w:r>
      <w:r w:rsidR="00AE36DE">
        <w:rPr>
          <w:rFonts w:cs="Arial"/>
          <w:noProof/>
        </w:rPr>
        <w:t xml:space="preserve">           </w:t>
      </w:r>
      <w:r>
        <w:rPr>
          <w:rFonts w:cs="Arial"/>
          <w:noProof/>
        </w:rPr>
        <w:t xml:space="preserve">  </w:t>
      </w:r>
      <w:r>
        <w:rPr>
          <w:rFonts w:cs="Arial"/>
          <w:noProof/>
          <w:lang w:eastAsia="pt-BR"/>
        </w:rPr>
        <w:drawing>
          <wp:inline distT="0" distB="0" distL="0" distR="0" wp14:anchorId="1E3E4C37" wp14:editId="56FE9DF0">
            <wp:extent cx="2244725" cy="1543685"/>
            <wp:effectExtent l="0" t="0" r="3175" b="0"/>
            <wp:docPr id="1138" name="Imagem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2244725" cy="1543685"/>
                    </a:xfrm>
                    <a:prstGeom prst="rect">
                      <a:avLst/>
                    </a:prstGeom>
                    <a:noFill/>
                    <a:ln>
                      <a:noFill/>
                    </a:ln>
                  </pic:spPr>
                </pic:pic>
              </a:graphicData>
            </a:graphic>
          </wp:inline>
        </w:drawing>
      </w:r>
    </w:p>
    <w:p w14:paraId="0459A887" w14:textId="77777777" w:rsidR="00B96FC3" w:rsidRDefault="00B96FC3" w:rsidP="00124448">
      <w:pPr>
        <w:jc w:val="center"/>
        <w:rPr>
          <w:rFonts w:cs="Arial"/>
          <w:noProof/>
        </w:rPr>
      </w:pPr>
      <w:r>
        <w:rPr>
          <w:rFonts w:cs="Arial"/>
          <w:noProof/>
          <w:lang w:eastAsia="pt-BR"/>
        </w:rPr>
        <w:drawing>
          <wp:inline distT="0" distB="0" distL="0" distR="0" wp14:anchorId="00FDF6BA" wp14:editId="29EEFEAF">
            <wp:extent cx="2386965" cy="1697990"/>
            <wp:effectExtent l="0" t="0" r="0" b="0"/>
            <wp:docPr id="1140" name="Imagem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2386965" cy="169799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50AD537F" wp14:editId="2468FEE6">
            <wp:extent cx="2256155" cy="1484630"/>
            <wp:effectExtent l="0" t="0" r="0" b="1270"/>
            <wp:docPr id="1141" name="Imagem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256155" cy="1484630"/>
                    </a:xfrm>
                    <a:prstGeom prst="rect">
                      <a:avLst/>
                    </a:prstGeom>
                    <a:noFill/>
                    <a:ln>
                      <a:noFill/>
                    </a:ln>
                  </pic:spPr>
                </pic:pic>
              </a:graphicData>
            </a:graphic>
          </wp:inline>
        </w:drawing>
      </w:r>
    </w:p>
    <w:p w14:paraId="7EA30833" w14:textId="77777777" w:rsidR="00B96FC3" w:rsidRDefault="00B96FC3" w:rsidP="00124448">
      <w:pPr>
        <w:jc w:val="center"/>
        <w:rPr>
          <w:rFonts w:cs="Arial"/>
          <w:noProof/>
        </w:rPr>
      </w:pPr>
      <w:r>
        <w:rPr>
          <w:rFonts w:cs="Arial"/>
          <w:noProof/>
          <w:lang w:eastAsia="pt-BR"/>
        </w:rPr>
        <w:lastRenderedPageBreak/>
        <w:drawing>
          <wp:inline distT="0" distB="0" distL="0" distR="0" wp14:anchorId="6B0791EC" wp14:editId="1C75F8CE">
            <wp:extent cx="2208530" cy="1508125"/>
            <wp:effectExtent l="0" t="0" r="1270" b="0"/>
            <wp:docPr id="1142" name="Imagem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2208530" cy="1508125"/>
                    </a:xfrm>
                    <a:prstGeom prst="rect">
                      <a:avLst/>
                    </a:prstGeom>
                    <a:noFill/>
                    <a:ln>
                      <a:noFill/>
                    </a:ln>
                  </pic:spPr>
                </pic:pic>
              </a:graphicData>
            </a:graphic>
          </wp:inline>
        </w:drawing>
      </w:r>
      <w:r w:rsidR="00AE36DE">
        <w:rPr>
          <w:rFonts w:cs="Arial"/>
          <w:noProof/>
        </w:rPr>
        <w:t xml:space="preserve">                </w:t>
      </w:r>
      <w:r>
        <w:rPr>
          <w:rFonts w:cs="Arial"/>
          <w:noProof/>
          <w:lang w:eastAsia="pt-BR"/>
        </w:rPr>
        <w:drawing>
          <wp:inline distT="0" distB="0" distL="0" distR="0" wp14:anchorId="74D6CA3A" wp14:editId="6F1919A4">
            <wp:extent cx="2185035" cy="1531620"/>
            <wp:effectExtent l="0" t="0" r="5715" b="0"/>
            <wp:docPr id="1143" name="Imagem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2185035" cy="1531620"/>
                    </a:xfrm>
                    <a:prstGeom prst="rect">
                      <a:avLst/>
                    </a:prstGeom>
                    <a:noFill/>
                    <a:ln>
                      <a:noFill/>
                    </a:ln>
                  </pic:spPr>
                </pic:pic>
              </a:graphicData>
            </a:graphic>
          </wp:inline>
        </w:drawing>
      </w:r>
    </w:p>
    <w:p w14:paraId="4F7E7F77" w14:textId="77777777" w:rsidR="00B96FC3" w:rsidRDefault="00B96FC3" w:rsidP="00AE36DE">
      <w:pPr>
        <w:jc w:val="center"/>
        <w:rPr>
          <w:rFonts w:cs="Arial"/>
          <w:noProof/>
        </w:rPr>
      </w:pPr>
      <w:r>
        <w:rPr>
          <w:rFonts w:cs="Arial"/>
          <w:noProof/>
          <w:lang w:eastAsia="pt-BR"/>
        </w:rPr>
        <w:drawing>
          <wp:inline distT="0" distB="0" distL="0" distR="0" wp14:anchorId="30F98B1C" wp14:editId="705A859D">
            <wp:extent cx="2200275" cy="1496060"/>
            <wp:effectExtent l="0" t="0" r="9525" b="8890"/>
            <wp:docPr id="1144" name="Imagem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433" cstate="print">
                      <a:extLst>
                        <a:ext uri="{28A0092B-C50C-407E-A947-70E740481C1C}">
                          <a14:useLocalDpi xmlns:a14="http://schemas.microsoft.com/office/drawing/2010/main" val="0"/>
                        </a:ext>
                      </a:extLst>
                    </a:blip>
                    <a:srcRect r="1451"/>
                    <a:stretch/>
                  </pic:blipFill>
                  <pic:spPr bwMode="auto">
                    <a:xfrm>
                      <a:off x="0" y="0"/>
                      <a:ext cx="2200275" cy="1496060"/>
                    </a:xfrm>
                    <a:prstGeom prst="rect">
                      <a:avLst/>
                    </a:prstGeom>
                    <a:noFill/>
                    <a:ln>
                      <a:noFill/>
                    </a:ln>
                    <a:extLst>
                      <a:ext uri="{53640926-AAD7-44D8-BBD7-CCE9431645EC}">
                        <a14:shadowObscured xmlns:a14="http://schemas.microsoft.com/office/drawing/2010/main"/>
                      </a:ext>
                    </a:extLst>
                  </pic:spPr>
                </pic:pic>
              </a:graphicData>
            </a:graphic>
          </wp:inline>
        </w:drawing>
      </w:r>
      <w:r w:rsidR="00AE36DE">
        <w:rPr>
          <w:rFonts w:cs="Arial"/>
          <w:noProof/>
        </w:rPr>
        <w:t xml:space="preserve">          </w:t>
      </w:r>
      <w:r>
        <w:rPr>
          <w:rFonts w:cs="Arial"/>
          <w:noProof/>
          <w:lang w:eastAsia="pt-BR"/>
        </w:rPr>
        <w:drawing>
          <wp:inline distT="0" distB="0" distL="0" distR="0" wp14:anchorId="5BC4CD12" wp14:editId="27FC2141">
            <wp:extent cx="2400300" cy="1745615"/>
            <wp:effectExtent l="0" t="0" r="0" b="6985"/>
            <wp:docPr id="1145" name="Imagem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434" cstate="print">
                      <a:extLst>
                        <a:ext uri="{28A0092B-C50C-407E-A947-70E740481C1C}">
                          <a14:useLocalDpi xmlns:a14="http://schemas.microsoft.com/office/drawing/2010/main" val="0"/>
                        </a:ext>
                      </a:extLst>
                    </a:blip>
                    <a:srcRect l="2260" r="2837"/>
                    <a:stretch/>
                  </pic:blipFill>
                  <pic:spPr bwMode="auto">
                    <a:xfrm>
                      <a:off x="0" y="0"/>
                      <a:ext cx="2400300" cy="1745615"/>
                    </a:xfrm>
                    <a:prstGeom prst="rect">
                      <a:avLst/>
                    </a:prstGeom>
                    <a:noFill/>
                    <a:ln>
                      <a:noFill/>
                    </a:ln>
                    <a:extLst>
                      <a:ext uri="{53640926-AAD7-44D8-BBD7-CCE9431645EC}">
                        <a14:shadowObscured xmlns:a14="http://schemas.microsoft.com/office/drawing/2010/main"/>
                      </a:ext>
                    </a:extLst>
                  </pic:spPr>
                </pic:pic>
              </a:graphicData>
            </a:graphic>
          </wp:inline>
        </w:drawing>
      </w:r>
    </w:p>
    <w:p w14:paraId="42ECEAA5" w14:textId="77777777" w:rsidR="00B96FC3" w:rsidRDefault="00B96FC3" w:rsidP="00124448">
      <w:pPr>
        <w:jc w:val="center"/>
        <w:rPr>
          <w:rFonts w:cs="Arial"/>
          <w:noProof/>
        </w:rPr>
      </w:pPr>
      <w:r>
        <w:rPr>
          <w:rFonts w:cs="Arial"/>
          <w:noProof/>
          <w:lang w:eastAsia="pt-BR"/>
        </w:rPr>
        <w:drawing>
          <wp:inline distT="0" distB="0" distL="0" distR="0" wp14:anchorId="0E947BCE" wp14:editId="715E425C">
            <wp:extent cx="2232660" cy="1520190"/>
            <wp:effectExtent l="0" t="0" r="0" b="3810"/>
            <wp:docPr id="1146" name="Imagem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sidR="00AE36DE">
        <w:rPr>
          <w:rFonts w:cs="Arial"/>
          <w:noProof/>
        </w:rPr>
        <w:t xml:space="preserve">       </w:t>
      </w:r>
      <w:r>
        <w:rPr>
          <w:rFonts w:cs="Arial"/>
          <w:noProof/>
        </w:rPr>
        <w:t xml:space="preserve">  </w:t>
      </w:r>
      <w:r>
        <w:rPr>
          <w:rFonts w:cs="Arial"/>
          <w:noProof/>
          <w:lang w:eastAsia="pt-BR"/>
        </w:rPr>
        <w:drawing>
          <wp:inline distT="0" distB="0" distL="0" distR="0" wp14:anchorId="4824A9EC" wp14:editId="4197AF28">
            <wp:extent cx="2232660" cy="1508125"/>
            <wp:effectExtent l="0" t="0" r="0" b="0"/>
            <wp:docPr id="1147" name="Imagem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2232660" cy="1508125"/>
                    </a:xfrm>
                    <a:prstGeom prst="rect">
                      <a:avLst/>
                    </a:prstGeom>
                    <a:noFill/>
                    <a:ln>
                      <a:noFill/>
                    </a:ln>
                  </pic:spPr>
                </pic:pic>
              </a:graphicData>
            </a:graphic>
          </wp:inline>
        </w:drawing>
      </w:r>
    </w:p>
    <w:p w14:paraId="15F2A3CB" w14:textId="77777777" w:rsidR="00B96FC3" w:rsidRDefault="00B96FC3" w:rsidP="00124448">
      <w:pPr>
        <w:jc w:val="center"/>
        <w:rPr>
          <w:rFonts w:cs="Arial"/>
          <w:noProof/>
        </w:rPr>
      </w:pPr>
      <w:r>
        <w:rPr>
          <w:rFonts w:cs="Arial"/>
          <w:noProof/>
          <w:lang w:eastAsia="pt-BR"/>
        </w:rPr>
        <w:drawing>
          <wp:inline distT="0" distB="0" distL="0" distR="0" wp14:anchorId="73276500" wp14:editId="495A982D">
            <wp:extent cx="2482215" cy="1793240"/>
            <wp:effectExtent l="0" t="0" r="0" b="0"/>
            <wp:docPr id="1148" name="Imagem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2482215" cy="1793240"/>
                    </a:xfrm>
                    <a:prstGeom prst="rect">
                      <a:avLst/>
                    </a:prstGeom>
                    <a:noFill/>
                    <a:ln>
                      <a:noFill/>
                    </a:ln>
                  </pic:spPr>
                </pic:pic>
              </a:graphicData>
            </a:graphic>
          </wp:inline>
        </w:drawing>
      </w:r>
      <w:r>
        <w:rPr>
          <w:rFonts w:cs="Arial"/>
          <w:noProof/>
        </w:rPr>
        <w:t xml:space="preserve">  </w:t>
      </w:r>
      <w:r>
        <w:rPr>
          <w:rFonts w:cs="Arial"/>
          <w:noProof/>
          <w:lang w:eastAsia="pt-BR"/>
        </w:rPr>
        <w:drawing>
          <wp:inline distT="0" distB="0" distL="0" distR="0" wp14:anchorId="338CD4D5" wp14:editId="3CCDCB17">
            <wp:extent cx="2244725" cy="1496060"/>
            <wp:effectExtent l="0" t="0" r="3175" b="8890"/>
            <wp:docPr id="1149" name="Imagem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2244725" cy="1496060"/>
                    </a:xfrm>
                    <a:prstGeom prst="rect">
                      <a:avLst/>
                    </a:prstGeom>
                    <a:noFill/>
                    <a:ln>
                      <a:noFill/>
                    </a:ln>
                  </pic:spPr>
                </pic:pic>
              </a:graphicData>
            </a:graphic>
          </wp:inline>
        </w:drawing>
      </w:r>
    </w:p>
    <w:p w14:paraId="18827326" w14:textId="77777777" w:rsidR="00B96FC3" w:rsidRDefault="00B96FC3" w:rsidP="00124448">
      <w:pPr>
        <w:jc w:val="center"/>
        <w:rPr>
          <w:rFonts w:cs="Arial"/>
          <w:noProof/>
        </w:rPr>
      </w:pPr>
      <w:r>
        <w:rPr>
          <w:rFonts w:cs="Arial"/>
          <w:noProof/>
          <w:lang w:eastAsia="pt-BR"/>
        </w:rPr>
        <w:drawing>
          <wp:inline distT="0" distB="0" distL="0" distR="0" wp14:anchorId="3DF517C8" wp14:editId="7E9E391B">
            <wp:extent cx="2208530" cy="1520190"/>
            <wp:effectExtent l="0" t="0" r="1270" b="3810"/>
            <wp:docPr id="1150" name="Imagem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2208530" cy="152019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1701BEC4" wp14:editId="390025B8">
            <wp:extent cx="2374900" cy="1745615"/>
            <wp:effectExtent l="0" t="0" r="6350" b="6985"/>
            <wp:docPr id="1151" name="Imagem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2374900" cy="1745615"/>
                    </a:xfrm>
                    <a:prstGeom prst="rect">
                      <a:avLst/>
                    </a:prstGeom>
                    <a:noFill/>
                    <a:ln>
                      <a:noFill/>
                    </a:ln>
                  </pic:spPr>
                </pic:pic>
              </a:graphicData>
            </a:graphic>
          </wp:inline>
        </w:drawing>
      </w:r>
    </w:p>
    <w:p w14:paraId="0584FE6D" w14:textId="78E8B441" w:rsidR="00D64780" w:rsidRDefault="00B96FC3" w:rsidP="002E08ED">
      <w:pPr>
        <w:jc w:val="center"/>
        <w:rPr>
          <w:rFonts w:cs="Arial"/>
          <w:noProof/>
        </w:rPr>
      </w:pPr>
      <w:r>
        <w:rPr>
          <w:rFonts w:cs="Arial"/>
          <w:noProof/>
          <w:lang w:eastAsia="pt-BR"/>
        </w:rPr>
        <w:lastRenderedPageBreak/>
        <w:drawing>
          <wp:inline distT="0" distB="0" distL="0" distR="0" wp14:anchorId="55B3C661" wp14:editId="6CCE5C77">
            <wp:extent cx="2185035" cy="1472565"/>
            <wp:effectExtent l="0" t="0" r="5715"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2185035" cy="1472565"/>
                    </a:xfrm>
                    <a:prstGeom prst="rect">
                      <a:avLst/>
                    </a:prstGeom>
                    <a:noFill/>
                    <a:ln>
                      <a:noFill/>
                    </a:ln>
                  </pic:spPr>
                </pic:pic>
              </a:graphicData>
            </a:graphic>
          </wp:inline>
        </w:drawing>
      </w:r>
      <w:r w:rsidR="00AE36DE">
        <w:rPr>
          <w:rFonts w:cs="Arial"/>
          <w:noProof/>
        </w:rPr>
        <w:t xml:space="preserve">           </w:t>
      </w:r>
      <w:r>
        <w:rPr>
          <w:rFonts w:cs="Arial"/>
          <w:noProof/>
          <w:lang w:eastAsia="pt-BR"/>
        </w:rPr>
        <w:drawing>
          <wp:inline distT="0" distB="0" distL="0" distR="0" wp14:anchorId="43BE2A48" wp14:editId="7168D91B">
            <wp:extent cx="2197100" cy="1496060"/>
            <wp:effectExtent l="0" t="0" r="0" b="889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2197100" cy="1496060"/>
                    </a:xfrm>
                    <a:prstGeom prst="rect">
                      <a:avLst/>
                    </a:prstGeom>
                    <a:noFill/>
                    <a:ln>
                      <a:noFill/>
                    </a:ln>
                  </pic:spPr>
                </pic:pic>
              </a:graphicData>
            </a:graphic>
          </wp:inline>
        </w:drawing>
      </w:r>
    </w:p>
    <w:p w14:paraId="2085C822" w14:textId="2B413772" w:rsidR="00F86597" w:rsidRDefault="00F86597" w:rsidP="00EF7462">
      <w:pPr>
        <w:pStyle w:val="Ttulo3"/>
      </w:pPr>
      <w:bookmarkStart w:id="275" w:name="_Toc70064184"/>
      <w:bookmarkStart w:id="276" w:name="_Toc219747820"/>
      <w:r w:rsidRPr="00B97B8B">
        <w:t>Acordes</w:t>
      </w:r>
      <w:r w:rsidR="00D81C56">
        <w:t xml:space="preserve"> </w:t>
      </w:r>
      <w:r>
        <w:t xml:space="preserve">Menores </w:t>
      </w:r>
      <w:r w:rsidRPr="00B97B8B">
        <w:t>Com Sétima</w:t>
      </w:r>
      <w:r w:rsidR="00377F73">
        <w:t>:</w:t>
      </w:r>
      <w:bookmarkEnd w:id="275"/>
      <w:bookmarkEnd w:id="276"/>
    </w:p>
    <w:p w14:paraId="475B970B" w14:textId="77777777" w:rsidR="005B1D45" w:rsidRPr="005B1D45" w:rsidRDefault="005B1D45" w:rsidP="005B1D45"/>
    <w:p w14:paraId="1FBE60E8" w14:textId="77777777" w:rsidR="00F86597" w:rsidRDefault="00F86597" w:rsidP="005B1D45">
      <w:pPr>
        <w:rPr>
          <w:rFonts w:cs="Arial"/>
        </w:rPr>
      </w:pPr>
      <w:r w:rsidRPr="00C02B01">
        <w:rPr>
          <w:rFonts w:cs="Arial"/>
        </w:rPr>
        <w:t>(A sétima é menor)</w:t>
      </w:r>
    </w:p>
    <w:p w14:paraId="65986AF0" w14:textId="77777777" w:rsidR="00942FEA" w:rsidRDefault="00942FEA" w:rsidP="00B96FC3">
      <w:pPr>
        <w:rPr>
          <w:rFonts w:cs="Arial"/>
        </w:rPr>
      </w:pPr>
    </w:p>
    <w:p w14:paraId="234B5E0B" w14:textId="77777777" w:rsidR="00B96FC3" w:rsidRDefault="00B96FC3" w:rsidP="00B96FC3">
      <w:pPr>
        <w:jc w:val="center"/>
        <w:rPr>
          <w:rFonts w:cs="Arial"/>
        </w:rPr>
      </w:pPr>
      <w:r>
        <w:rPr>
          <w:rFonts w:cs="Arial"/>
          <w:noProof/>
          <w:lang w:eastAsia="pt-BR"/>
        </w:rPr>
        <w:drawing>
          <wp:inline distT="0" distB="0" distL="0" distR="0" wp14:anchorId="5E5DCF8D" wp14:editId="4FF0400B">
            <wp:extent cx="2220595" cy="1520190"/>
            <wp:effectExtent l="0" t="0" r="8255" b="381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2220595" cy="152019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4ED5CE72" wp14:editId="7B5DCD31">
            <wp:extent cx="2232660" cy="1496060"/>
            <wp:effectExtent l="0" t="0" r="0" b="889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2232660" cy="1496060"/>
                    </a:xfrm>
                    <a:prstGeom prst="rect">
                      <a:avLst/>
                    </a:prstGeom>
                    <a:noFill/>
                    <a:ln>
                      <a:noFill/>
                    </a:ln>
                  </pic:spPr>
                </pic:pic>
              </a:graphicData>
            </a:graphic>
          </wp:inline>
        </w:drawing>
      </w:r>
    </w:p>
    <w:p w14:paraId="1D639235" w14:textId="77777777" w:rsidR="00B96FC3" w:rsidRDefault="00B96FC3" w:rsidP="00AE36DE">
      <w:pPr>
        <w:jc w:val="center"/>
        <w:rPr>
          <w:rFonts w:cs="Arial"/>
        </w:rPr>
      </w:pPr>
      <w:r>
        <w:rPr>
          <w:rFonts w:cs="Arial"/>
          <w:noProof/>
          <w:lang w:eastAsia="pt-BR"/>
        </w:rPr>
        <w:drawing>
          <wp:inline distT="0" distB="0" distL="0" distR="0" wp14:anchorId="5895D293" wp14:editId="06BC4253">
            <wp:extent cx="2422525" cy="1710055"/>
            <wp:effectExtent l="0" t="0" r="0" b="4445"/>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2422525" cy="171005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7F49135C" wp14:editId="3178ACE1">
            <wp:extent cx="2434590" cy="1710055"/>
            <wp:effectExtent l="0" t="0" r="3810" b="4445"/>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2434590" cy="1710055"/>
                    </a:xfrm>
                    <a:prstGeom prst="rect">
                      <a:avLst/>
                    </a:prstGeom>
                    <a:noFill/>
                    <a:ln>
                      <a:noFill/>
                    </a:ln>
                  </pic:spPr>
                </pic:pic>
              </a:graphicData>
            </a:graphic>
          </wp:inline>
        </w:drawing>
      </w:r>
    </w:p>
    <w:p w14:paraId="0FECB64D" w14:textId="77777777" w:rsidR="00AE36DE" w:rsidRDefault="00B96FC3" w:rsidP="00AE36DE">
      <w:pPr>
        <w:jc w:val="center"/>
        <w:rPr>
          <w:rFonts w:cs="Arial"/>
        </w:rPr>
      </w:pPr>
      <w:r>
        <w:rPr>
          <w:rFonts w:cs="Arial"/>
          <w:noProof/>
          <w:lang w:eastAsia="pt-BR"/>
        </w:rPr>
        <w:drawing>
          <wp:inline distT="0" distB="0" distL="0" distR="0" wp14:anchorId="7D8D0256" wp14:editId="259F8BD7">
            <wp:extent cx="2244725" cy="1508125"/>
            <wp:effectExtent l="0" t="0" r="3175" b="0"/>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244725" cy="150812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74C46E79" wp14:editId="2ECF2114">
            <wp:extent cx="2244725" cy="1508125"/>
            <wp:effectExtent l="0" t="0" r="3175" b="0"/>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2244725" cy="1508125"/>
                    </a:xfrm>
                    <a:prstGeom prst="rect">
                      <a:avLst/>
                    </a:prstGeom>
                    <a:noFill/>
                    <a:ln>
                      <a:noFill/>
                    </a:ln>
                  </pic:spPr>
                </pic:pic>
              </a:graphicData>
            </a:graphic>
          </wp:inline>
        </w:drawing>
      </w:r>
    </w:p>
    <w:p w14:paraId="071A608C" w14:textId="77777777" w:rsidR="00B96FC3" w:rsidRDefault="00E25869" w:rsidP="00B96FC3">
      <w:pPr>
        <w:jc w:val="center"/>
        <w:rPr>
          <w:rFonts w:cs="Arial"/>
        </w:rPr>
      </w:pPr>
      <w:r>
        <w:rPr>
          <w:rFonts w:cs="Arial"/>
          <w:noProof/>
          <w:lang w:eastAsia="pt-BR"/>
        </w:rPr>
        <w:lastRenderedPageBreak/>
        <w:drawing>
          <wp:inline distT="0" distB="0" distL="0" distR="0" wp14:anchorId="5B34BF53" wp14:editId="119CC2CC">
            <wp:extent cx="2470150" cy="1697990"/>
            <wp:effectExtent l="0" t="0" r="6350" b="0"/>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2470150" cy="169799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45E9D850" wp14:editId="371C447D">
            <wp:extent cx="2208530" cy="1484630"/>
            <wp:effectExtent l="0" t="0" r="1270" b="1270"/>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2208530" cy="1484630"/>
                    </a:xfrm>
                    <a:prstGeom prst="rect">
                      <a:avLst/>
                    </a:prstGeom>
                    <a:noFill/>
                    <a:ln>
                      <a:noFill/>
                    </a:ln>
                  </pic:spPr>
                </pic:pic>
              </a:graphicData>
            </a:graphic>
          </wp:inline>
        </w:drawing>
      </w:r>
    </w:p>
    <w:p w14:paraId="19F693A8" w14:textId="77777777" w:rsidR="00E25869" w:rsidRDefault="00E25869" w:rsidP="00B96FC3">
      <w:pPr>
        <w:jc w:val="center"/>
        <w:rPr>
          <w:rFonts w:cs="Arial"/>
        </w:rPr>
      </w:pPr>
      <w:r>
        <w:rPr>
          <w:rFonts w:cs="Arial"/>
          <w:noProof/>
          <w:lang w:eastAsia="pt-BR"/>
        </w:rPr>
        <w:drawing>
          <wp:inline distT="0" distB="0" distL="0" distR="0" wp14:anchorId="527C3791" wp14:editId="026C8C72">
            <wp:extent cx="2197100" cy="1543685"/>
            <wp:effectExtent l="0" t="0" r="0" b="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2197100" cy="154368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1954B1EE" wp14:editId="613AB9FF">
            <wp:extent cx="2208530" cy="1520190"/>
            <wp:effectExtent l="0" t="0" r="1270" b="3810"/>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2208530" cy="1520190"/>
                    </a:xfrm>
                    <a:prstGeom prst="rect">
                      <a:avLst/>
                    </a:prstGeom>
                    <a:noFill/>
                    <a:ln>
                      <a:noFill/>
                    </a:ln>
                  </pic:spPr>
                </pic:pic>
              </a:graphicData>
            </a:graphic>
          </wp:inline>
        </w:drawing>
      </w:r>
    </w:p>
    <w:p w14:paraId="238B61BC" w14:textId="77777777" w:rsidR="00E25869" w:rsidRDefault="00804201" w:rsidP="00E25869">
      <w:pPr>
        <w:jc w:val="center"/>
        <w:rPr>
          <w:rFonts w:cs="Arial"/>
        </w:rPr>
      </w:pPr>
      <w:r>
        <w:rPr>
          <w:rFonts w:cs="Arial"/>
        </w:rPr>
        <w:t xml:space="preserve">   </w:t>
      </w:r>
      <w:r w:rsidR="00E25869">
        <w:rPr>
          <w:rFonts w:cs="Arial"/>
          <w:noProof/>
          <w:lang w:eastAsia="pt-BR"/>
        </w:rPr>
        <w:drawing>
          <wp:inline distT="0" distB="0" distL="0" distR="0" wp14:anchorId="24FE67DF" wp14:editId="4EE38FA2">
            <wp:extent cx="2208530" cy="1531620"/>
            <wp:effectExtent l="0" t="0" r="1270" b="0"/>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2208530" cy="1531620"/>
                    </a:xfrm>
                    <a:prstGeom prst="rect">
                      <a:avLst/>
                    </a:prstGeom>
                    <a:noFill/>
                    <a:ln>
                      <a:noFill/>
                    </a:ln>
                  </pic:spPr>
                </pic:pic>
              </a:graphicData>
            </a:graphic>
          </wp:inline>
        </w:drawing>
      </w:r>
      <w:r w:rsidR="00E25869">
        <w:rPr>
          <w:rFonts w:cs="Arial"/>
        </w:rPr>
        <w:t xml:space="preserve"> </w:t>
      </w:r>
      <w:r w:rsidR="00AE36DE">
        <w:rPr>
          <w:rFonts w:cs="Arial"/>
        </w:rPr>
        <w:t xml:space="preserve">     </w:t>
      </w:r>
      <w:r w:rsidR="00E25869">
        <w:rPr>
          <w:rFonts w:cs="Arial"/>
          <w:noProof/>
          <w:lang w:eastAsia="pt-BR"/>
        </w:rPr>
        <w:drawing>
          <wp:inline distT="0" distB="0" distL="0" distR="0" wp14:anchorId="0B0A077B" wp14:editId="1ACDB40E">
            <wp:extent cx="2399030" cy="1697990"/>
            <wp:effectExtent l="0" t="0" r="1270" b="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2399030" cy="1697990"/>
                    </a:xfrm>
                    <a:prstGeom prst="rect">
                      <a:avLst/>
                    </a:prstGeom>
                    <a:noFill/>
                    <a:ln>
                      <a:noFill/>
                    </a:ln>
                  </pic:spPr>
                </pic:pic>
              </a:graphicData>
            </a:graphic>
          </wp:inline>
        </w:drawing>
      </w:r>
    </w:p>
    <w:p w14:paraId="35312AA3" w14:textId="77777777" w:rsidR="00E25869" w:rsidRDefault="00E25869" w:rsidP="00AE36DE">
      <w:pPr>
        <w:jc w:val="center"/>
        <w:rPr>
          <w:rFonts w:cs="Arial"/>
        </w:rPr>
      </w:pPr>
      <w:r>
        <w:rPr>
          <w:rFonts w:cs="Arial"/>
          <w:noProof/>
          <w:lang w:eastAsia="pt-BR"/>
        </w:rPr>
        <w:drawing>
          <wp:inline distT="0" distB="0" distL="0" distR="0" wp14:anchorId="608143AB" wp14:editId="5A0DD501">
            <wp:extent cx="2410460" cy="1710055"/>
            <wp:effectExtent l="0" t="0" r="8890" b="4445"/>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2410460" cy="171005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5FB1780E" wp14:editId="3657921E">
            <wp:extent cx="2232660" cy="1531620"/>
            <wp:effectExtent l="0" t="0" r="0" b="0"/>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2232660" cy="1531620"/>
                    </a:xfrm>
                    <a:prstGeom prst="rect">
                      <a:avLst/>
                    </a:prstGeom>
                    <a:noFill/>
                    <a:ln>
                      <a:noFill/>
                    </a:ln>
                  </pic:spPr>
                </pic:pic>
              </a:graphicData>
            </a:graphic>
          </wp:inline>
        </w:drawing>
      </w:r>
    </w:p>
    <w:p w14:paraId="3A3D71AD" w14:textId="77777777" w:rsidR="00E25869" w:rsidRDefault="00E25869" w:rsidP="00E25869">
      <w:pPr>
        <w:jc w:val="center"/>
        <w:rPr>
          <w:rFonts w:cs="Arial"/>
        </w:rPr>
      </w:pPr>
      <w:r>
        <w:rPr>
          <w:rFonts w:cs="Arial"/>
          <w:noProof/>
          <w:lang w:eastAsia="pt-BR"/>
        </w:rPr>
        <w:drawing>
          <wp:inline distT="0" distB="0" distL="0" distR="0" wp14:anchorId="588D6B5A" wp14:editId="445C4F76">
            <wp:extent cx="2482215" cy="1733550"/>
            <wp:effectExtent l="0" t="0" r="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2482215" cy="1733550"/>
                    </a:xfrm>
                    <a:prstGeom prst="rect">
                      <a:avLst/>
                    </a:prstGeom>
                    <a:noFill/>
                    <a:ln>
                      <a:noFill/>
                    </a:ln>
                  </pic:spPr>
                </pic:pic>
              </a:graphicData>
            </a:graphic>
          </wp:inline>
        </w:drawing>
      </w:r>
      <w:r w:rsidR="00AE36DE">
        <w:rPr>
          <w:rFonts w:cs="Arial"/>
        </w:rPr>
        <w:t xml:space="preserve">   </w:t>
      </w:r>
      <w:r>
        <w:rPr>
          <w:rFonts w:cs="Arial"/>
        </w:rPr>
        <w:t xml:space="preserve"> </w:t>
      </w:r>
      <w:r>
        <w:rPr>
          <w:rFonts w:cs="Arial"/>
          <w:noProof/>
          <w:lang w:eastAsia="pt-BR"/>
        </w:rPr>
        <w:drawing>
          <wp:inline distT="0" distB="0" distL="0" distR="0" wp14:anchorId="24612DB2" wp14:editId="3F22D89C">
            <wp:extent cx="2220595" cy="1472565"/>
            <wp:effectExtent l="0" t="0" r="8255" b="0"/>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2220595" cy="1472565"/>
                    </a:xfrm>
                    <a:prstGeom prst="rect">
                      <a:avLst/>
                    </a:prstGeom>
                    <a:noFill/>
                    <a:ln>
                      <a:noFill/>
                    </a:ln>
                  </pic:spPr>
                </pic:pic>
              </a:graphicData>
            </a:graphic>
          </wp:inline>
        </w:drawing>
      </w:r>
    </w:p>
    <w:p w14:paraId="623ED81B" w14:textId="77777777" w:rsidR="00E25869" w:rsidRDefault="00AE36DE" w:rsidP="00AE36DE">
      <w:pPr>
        <w:rPr>
          <w:rFonts w:cs="Arial"/>
        </w:rPr>
      </w:pPr>
      <w:r>
        <w:rPr>
          <w:rFonts w:cs="Arial"/>
          <w:noProof/>
        </w:rPr>
        <w:lastRenderedPageBreak/>
        <w:t xml:space="preserve">      </w:t>
      </w:r>
      <w:r w:rsidR="00804201">
        <w:rPr>
          <w:rFonts w:cs="Arial"/>
          <w:noProof/>
        </w:rPr>
        <w:t xml:space="preserve">   </w:t>
      </w:r>
      <w:r>
        <w:rPr>
          <w:rFonts w:cs="Arial"/>
          <w:noProof/>
        </w:rPr>
        <w:t xml:space="preserve">  </w:t>
      </w:r>
      <w:r w:rsidR="00E25869">
        <w:rPr>
          <w:rFonts w:cs="Arial"/>
          <w:noProof/>
          <w:lang w:eastAsia="pt-BR"/>
        </w:rPr>
        <w:drawing>
          <wp:inline distT="0" distB="0" distL="0" distR="0" wp14:anchorId="36DCB56F" wp14:editId="4C293838">
            <wp:extent cx="2172970" cy="1472565"/>
            <wp:effectExtent l="0" t="0" r="0" b="0"/>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2172970" cy="1472565"/>
                    </a:xfrm>
                    <a:prstGeom prst="rect">
                      <a:avLst/>
                    </a:prstGeom>
                    <a:noFill/>
                    <a:ln>
                      <a:noFill/>
                    </a:ln>
                  </pic:spPr>
                </pic:pic>
              </a:graphicData>
            </a:graphic>
          </wp:inline>
        </w:drawing>
      </w:r>
      <w:r>
        <w:rPr>
          <w:rFonts w:cs="Arial"/>
          <w:noProof/>
        </w:rPr>
        <w:t xml:space="preserve">         </w:t>
      </w:r>
      <w:r w:rsidR="00E25869">
        <w:rPr>
          <w:rFonts w:cs="Arial"/>
          <w:noProof/>
          <w:lang w:eastAsia="pt-BR"/>
        </w:rPr>
        <w:drawing>
          <wp:inline distT="0" distB="0" distL="0" distR="0" wp14:anchorId="645E8E77" wp14:editId="1A8C4812">
            <wp:extent cx="2399030" cy="1697990"/>
            <wp:effectExtent l="0" t="0" r="1270" b="0"/>
            <wp:docPr id="275" name="Image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2399030" cy="1697990"/>
                    </a:xfrm>
                    <a:prstGeom prst="rect">
                      <a:avLst/>
                    </a:prstGeom>
                    <a:noFill/>
                    <a:ln>
                      <a:noFill/>
                    </a:ln>
                  </pic:spPr>
                </pic:pic>
              </a:graphicData>
            </a:graphic>
          </wp:inline>
        </w:drawing>
      </w:r>
    </w:p>
    <w:p w14:paraId="1FF570FB" w14:textId="77777777" w:rsidR="00E25869" w:rsidRDefault="00E25869" w:rsidP="00AE36DE">
      <w:pPr>
        <w:jc w:val="center"/>
        <w:rPr>
          <w:rFonts w:cs="Arial"/>
        </w:rPr>
      </w:pPr>
      <w:r>
        <w:rPr>
          <w:rFonts w:cs="Arial"/>
          <w:noProof/>
          <w:lang w:eastAsia="pt-BR"/>
        </w:rPr>
        <w:drawing>
          <wp:inline distT="0" distB="0" distL="0" distR="0" wp14:anchorId="12B5900A" wp14:editId="5A639DA2">
            <wp:extent cx="2410460" cy="1722120"/>
            <wp:effectExtent l="0" t="0" r="8890" b="0"/>
            <wp:docPr id="276" name="Image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2410460" cy="172212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3AA32D10" wp14:editId="21049728">
            <wp:extent cx="2220595" cy="1508125"/>
            <wp:effectExtent l="0" t="0" r="8255" b="0"/>
            <wp:docPr id="277" name="Image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2220595" cy="1508125"/>
                    </a:xfrm>
                    <a:prstGeom prst="rect">
                      <a:avLst/>
                    </a:prstGeom>
                    <a:noFill/>
                    <a:ln>
                      <a:noFill/>
                    </a:ln>
                  </pic:spPr>
                </pic:pic>
              </a:graphicData>
            </a:graphic>
          </wp:inline>
        </w:drawing>
      </w:r>
      <w:r>
        <w:rPr>
          <w:rFonts w:cs="Arial"/>
          <w:noProof/>
          <w:lang w:eastAsia="pt-BR"/>
        </w:rPr>
        <w:drawing>
          <wp:inline distT="0" distB="0" distL="0" distR="0" wp14:anchorId="482792ED" wp14:editId="313C6D2F">
            <wp:extent cx="2232660" cy="1543685"/>
            <wp:effectExtent l="0" t="0" r="0" b="0"/>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2232660" cy="1543685"/>
                    </a:xfrm>
                    <a:prstGeom prst="rect">
                      <a:avLst/>
                    </a:prstGeom>
                    <a:noFill/>
                    <a:ln>
                      <a:noFill/>
                    </a:ln>
                  </pic:spPr>
                </pic:pic>
              </a:graphicData>
            </a:graphic>
          </wp:inline>
        </w:drawing>
      </w:r>
    </w:p>
    <w:p w14:paraId="25FC199D" w14:textId="77777777" w:rsidR="00D84CCD" w:rsidRDefault="00DC5E11" w:rsidP="00E25869">
      <w:pPr>
        <w:pStyle w:val="SemEspaamento"/>
        <w:jc w:val="center"/>
        <w:rPr>
          <w:rFonts w:ascii="Arial" w:hAnsi="Arial" w:cs="Arial"/>
          <w:b/>
          <w:caps/>
          <w:noProof/>
        </w:rPr>
      </w:pPr>
      <w:r>
        <w:rPr>
          <w:rFonts w:ascii="Arial" w:hAnsi="Arial" w:cs="Arial"/>
          <w:b/>
          <w:caps/>
          <w:noProof/>
          <w:sz w:val="32"/>
          <w:szCs w:val="32"/>
        </w:rPr>
        <w:t xml:space="preserve">  </w:t>
      </w:r>
    </w:p>
    <w:p w14:paraId="536F5A00" w14:textId="77777777" w:rsidR="00AE36DE" w:rsidRDefault="00AE36DE" w:rsidP="00E25869">
      <w:pPr>
        <w:pStyle w:val="SemEspaamento"/>
        <w:jc w:val="center"/>
        <w:rPr>
          <w:rFonts w:ascii="Arial" w:hAnsi="Arial" w:cs="Arial"/>
          <w:b/>
          <w:caps/>
          <w:noProof/>
        </w:rPr>
      </w:pPr>
    </w:p>
    <w:p w14:paraId="71DC9427" w14:textId="77777777" w:rsidR="00AE36DE" w:rsidRDefault="00AE36DE" w:rsidP="00E25869">
      <w:pPr>
        <w:pStyle w:val="SemEspaamento"/>
        <w:jc w:val="center"/>
        <w:rPr>
          <w:rFonts w:ascii="Arial" w:hAnsi="Arial" w:cs="Arial"/>
          <w:b/>
          <w:caps/>
          <w:noProof/>
        </w:rPr>
      </w:pPr>
    </w:p>
    <w:p w14:paraId="362C9A6C" w14:textId="77777777" w:rsidR="00AE36DE" w:rsidRDefault="00AE36DE" w:rsidP="00E25869">
      <w:pPr>
        <w:pStyle w:val="SemEspaamento"/>
        <w:jc w:val="center"/>
        <w:rPr>
          <w:rFonts w:ascii="Arial" w:hAnsi="Arial" w:cs="Arial"/>
          <w:b/>
          <w:caps/>
          <w:noProof/>
        </w:rPr>
      </w:pPr>
    </w:p>
    <w:p w14:paraId="682CFD9E" w14:textId="77777777" w:rsidR="00AE36DE" w:rsidRDefault="00AE36DE" w:rsidP="00E25869">
      <w:pPr>
        <w:pStyle w:val="SemEspaamento"/>
        <w:jc w:val="center"/>
        <w:rPr>
          <w:rFonts w:ascii="Arial" w:hAnsi="Arial" w:cs="Arial"/>
          <w:b/>
          <w:caps/>
          <w:noProof/>
        </w:rPr>
      </w:pPr>
    </w:p>
    <w:p w14:paraId="210A952E" w14:textId="77777777" w:rsidR="00AE36DE" w:rsidRDefault="00AE36DE" w:rsidP="00E25869">
      <w:pPr>
        <w:pStyle w:val="SemEspaamento"/>
        <w:jc w:val="center"/>
        <w:rPr>
          <w:rFonts w:ascii="Arial" w:hAnsi="Arial" w:cs="Arial"/>
          <w:b/>
          <w:caps/>
          <w:noProof/>
        </w:rPr>
      </w:pPr>
    </w:p>
    <w:p w14:paraId="2E09C613" w14:textId="77777777" w:rsidR="00AE36DE" w:rsidRDefault="00AE36DE" w:rsidP="00E25869">
      <w:pPr>
        <w:pStyle w:val="SemEspaamento"/>
        <w:jc w:val="center"/>
        <w:rPr>
          <w:rFonts w:ascii="Arial" w:hAnsi="Arial" w:cs="Arial"/>
          <w:b/>
          <w:caps/>
          <w:noProof/>
        </w:rPr>
      </w:pPr>
    </w:p>
    <w:p w14:paraId="4800A1DD" w14:textId="77777777" w:rsidR="00AE36DE" w:rsidRDefault="00AE36DE" w:rsidP="00E25869">
      <w:pPr>
        <w:pStyle w:val="SemEspaamento"/>
        <w:jc w:val="center"/>
        <w:rPr>
          <w:rFonts w:ascii="Arial" w:hAnsi="Arial" w:cs="Arial"/>
          <w:b/>
          <w:caps/>
          <w:noProof/>
        </w:rPr>
      </w:pPr>
    </w:p>
    <w:p w14:paraId="5B4E88C1" w14:textId="77777777" w:rsidR="00AE36DE" w:rsidRDefault="00AE36DE" w:rsidP="00E25869">
      <w:pPr>
        <w:pStyle w:val="SemEspaamento"/>
        <w:jc w:val="center"/>
        <w:rPr>
          <w:rFonts w:ascii="Arial" w:hAnsi="Arial" w:cs="Arial"/>
          <w:b/>
          <w:caps/>
          <w:noProof/>
        </w:rPr>
      </w:pPr>
    </w:p>
    <w:p w14:paraId="6EE13C69" w14:textId="77777777" w:rsidR="00AE36DE" w:rsidRDefault="00AE36DE" w:rsidP="00E25869">
      <w:pPr>
        <w:pStyle w:val="SemEspaamento"/>
        <w:jc w:val="center"/>
        <w:rPr>
          <w:rFonts w:ascii="Arial" w:hAnsi="Arial" w:cs="Arial"/>
          <w:b/>
          <w:caps/>
          <w:noProof/>
        </w:rPr>
      </w:pPr>
    </w:p>
    <w:p w14:paraId="51D7825A" w14:textId="77777777" w:rsidR="00AE36DE" w:rsidRDefault="00AE36DE" w:rsidP="00E25869">
      <w:pPr>
        <w:pStyle w:val="SemEspaamento"/>
        <w:jc w:val="center"/>
        <w:rPr>
          <w:rFonts w:ascii="Arial" w:hAnsi="Arial" w:cs="Arial"/>
          <w:b/>
          <w:caps/>
          <w:noProof/>
        </w:rPr>
      </w:pPr>
    </w:p>
    <w:p w14:paraId="53B09A6D" w14:textId="77777777" w:rsidR="00AE36DE" w:rsidRDefault="00AE36DE" w:rsidP="00E25869">
      <w:pPr>
        <w:pStyle w:val="SemEspaamento"/>
        <w:jc w:val="center"/>
        <w:rPr>
          <w:rFonts w:ascii="Arial" w:hAnsi="Arial" w:cs="Arial"/>
          <w:b/>
          <w:caps/>
          <w:noProof/>
        </w:rPr>
      </w:pPr>
    </w:p>
    <w:p w14:paraId="3921185F" w14:textId="77777777" w:rsidR="00AE36DE" w:rsidRDefault="00AE36DE" w:rsidP="00E25869">
      <w:pPr>
        <w:pStyle w:val="SemEspaamento"/>
        <w:jc w:val="center"/>
        <w:rPr>
          <w:rFonts w:ascii="Arial" w:hAnsi="Arial" w:cs="Arial"/>
          <w:b/>
          <w:caps/>
          <w:noProof/>
        </w:rPr>
      </w:pPr>
    </w:p>
    <w:p w14:paraId="45B0C702" w14:textId="77777777" w:rsidR="00AE36DE" w:rsidRDefault="00AE36DE" w:rsidP="00E25869">
      <w:pPr>
        <w:pStyle w:val="SemEspaamento"/>
        <w:jc w:val="center"/>
        <w:rPr>
          <w:rFonts w:ascii="Arial" w:hAnsi="Arial" w:cs="Arial"/>
          <w:b/>
          <w:caps/>
          <w:noProof/>
        </w:rPr>
      </w:pPr>
    </w:p>
    <w:p w14:paraId="29CF710B" w14:textId="77777777" w:rsidR="00AE36DE" w:rsidRDefault="00AE36DE" w:rsidP="00E25869">
      <w:pPr>
        <w:pStyle w:val="SemEspaamento"/>
        <w:jc w:val="center"/>
        <w:rPr>
          <w:rFonts w:ascii="Arial" w:hAnsi="Arial" w:cs="Arial"/>
          <w:b/>
          <w:caps/>
          <w:noProof/>
        </w:rPr>
      </w:pPr>
    </w:p>
    <w:p w14:paraId="16307A41" w14:textId="77777777" w:rsidR="00AE36DE" w:rsidRDefault="00AE36DE" w:rsidP="00E25869">
      <w:pPr>
        <w:pStyle w:val="SemEspaamento"/>
        <w:jc w:val="center"/>
        <w:rPr>
          <w:rFonts w:ascii="Arial" w:hAnsi="Arial" w:cs="Arial"/>
          <w:b/>
          <w:caps/>
          <w:noProof/>
        </w:rPr>
      </w:pPr>
    </w:p>
    <w:p w14:paraId="5CCEDF7C" w14:textId="77777777" w:rsidR="00AE36DE" w:rsidRDefault="00AE36DE" w:rsidP="00E25869">
      <w:pPr>
        <w:pStyle w:val="SemEspaamento"/>
        <w:jc w:val="center"/>
        <w:rPr>
          <w:rFonts w:ascii="Arial" w:hAnsi="Arial" w:cs="Arial"/>
          <w:b/>
          <w:caps/>
          <w:noProof/>
        </w:rPr>
      </w:pPr>
    </w:p>
    <w:p w14:paraId="07608A04" w14:textId="77777777" w:rsidR="00AE36DE" w:rsidRDefault="00AE36DE" w:rsidP="00E25869">
      <w:pPr>
        <w:pStyle w:val="SemEspaamento"/>
        <w:jc w:val="center"/>
        <w:rPr>
          <w:rFonts w:ascii="Arial" w:hAnsi="Arial" w:cs="Arial"/>
          <w:b/>
          <w:caps/>
          <w:noProof/>
        </w:rPr>
      </w:pPr>
    </w:p>
    <w:p w14:paraId="1D9B797F" w14:textId="77777777" w:rsidR="00AE36DE" w:rsidRDefault="00AE36DE" w:rsidP="00E25869">
      <w:pPr>
        <w:pStyle w:val="SemEspaamento"/>
        <w:jc w:val="center"/>
        <w:rPr>
          <w:rFonts w:ascii="Arial" w:hAnsi="Arial" w:cs="Arial"/>
          <w:b/>
          <w:caps/>
          <w:noProof/>
        </w:rPr>
      </w:pPr>
    </w:p>
    <w:p w14:paraId="7090BFE5" w14:textId="77777777" w:rsidR="00AE36DE" w:rsidRDefault="00AE36DE" w:rsidP="00E25869">
      <w:pPr>
        <w:pStyle w:val="SemEspaamento"/>
        <w:jc w:val="center"/>
        <w:rPr>
          <w:rFonts w:ascii="Arial" w:hAnsi="Arial" w:cs="Arial"/>
          <w:b/>
          <w:caps/>
          <w:noProof/>
        </w:rPr>
      </w:pPr>
    </w:p>
    <w:p w14:paraId="7C1EAE52" w14:textId="77777777" w:rsidR="00AE36DE" w:rsidRDefault="00AE36DE" w:rsidP="00E25869">
      <w:pPr>
        <w:pStyle w:val="SemEspaamento"/>
        <w:jc w:val="center"/>
        <w:rPr>
          <w:rFonts w:ascii="Arial" w:hAnsi="Arial" w:cs="Arial"/>
          <w:b/>
          <w:caps/>
          <w:noProof/>
        </w:rPr>
      </w:pPr>
    </w:p>
    <w:p w14:paraId="401282FD" w14:textId="77777777" w:rsidR="00AE36DE" w:rsidRDefault="00AE36DE" w:rsidP="00E25869">
      <w:pPr>
        <w:pStyle w:val="SemEspaamento"/>
        <w:jc w:val="center"/>
        <w:rPr>
          <w:rFonts w:ascii="Arial" w:hAnsi="Arial" w:cs="Arial"/>
          <w:b/>
          <w:caps/>
          <w:noProof/>
        </w:rPr>
      </w:pPr>
    </w:p>
    <w:p w14:paraId="2137FFD9" w14:textId="77777777" w:rsidR="00AE36DE" w:rsidRDefault="00AE36DE" w:rsidP="00E25869">
      <w:pPr>
        <w:pStyle w:val="SemEspaamento"/>
        <w:jc w:val="center"/>
        <w:rPr>
          <w:rFonts w:ascii="Arial" w:hAnsi="Arial" w:cs="Arial"/>
          <w:b/>
          <w:caps/>
          <w:noProof/>
        </w:rPr>
      </w:pPr>
    </w:p>
    <w:p w14:paraId="212507C2" w14:textId="7BA175CC" w:rsidR="00AE36DE" w:rsidRPr="00AE36DE" w:rsidRDefault="00AE36DE" w:rsidP="002E08ED">
      <w:pPr>
        <w:pStyle w:val="SemEspaamento"/>
        <w:rPr>
          <w:rFonts w:ascii="Arial" w:hAnsi="Arial" w:cs="Arial"/>
          <w:b/>
          <w:caps/>
          <w:noProof/>
        </w:rPr>
      </w:pPr>
    </w:p>
    <w:p w14:paraId="24A76AA8" w14:textId="77777777" w:rsidR="005B1D45" w:rsidRPr="005B1D45" w:rsidRDefault="00F86597" w:rsidP="00D31F54">
      <w:pPr>
        <w:pStyle w:val="Ttulo3"/>
      </w:pPr>
      <w:bookmarkStart w:id="277" w:name="_Toc70064185"/>
      <w:bookmarkStart w:id="278" w:name="_Toc219747821"/>
      <w:r w:rsidRPr="00B97B8B">
        <w:lastRenderedPageBreak/>
        <w:t xml:space="preserve">Acordes </w:t>
      </w:r>
      <w:r>
        <w:t>M</w:t>
      </w:r>
      <w:r w:rsidR="00364D9A">
        <w:t>aiores</w:t>
      </w:r>
      <w:r>
        <w:t xml:space="preserve"> </w:t>
      </w:r>
      <w:r w:rsidRPr="00B97B8B">
        <w:t>Com Sétima Maior</w:t>
      </w:r>
      <w:r w:rsidR="00377F73">
        <w:t>:</w:t>
      </w:r>
      <w:bookmarkEnd w:id="277"/>
      <w:bookmarkEnd w:id="278"/>
    </w:p>
    <w:p w14:paraId="45B365F4" w14:textId="77777777" w:rsidR="00F86597" w:rsidRDefault="00F86597" w:rsidP="005B1D45">
      <w:pPr>
        <w:pStyle w:val="SemEspaamento"/>
        <w:rPr>
          <w:rFonts w:ascii="Arial" w:hAnsi="Arial" w:cs="Arial"/>
        </w:rPr>
      </w:pPr>
      <w:r w:rsidRPr="00C02B01">
        <w:rPr>
          <w:rFonts w:ascii="Arial" w:hAnsi="Arial" w:cs="Arial"/>
        </w:rPr>
        <w:t>(</w:t>
      </w:r>
      <w:r>
        <w:rPr>
          <w:rFonts w:ascii="Arial" w:hAnsi="Arial" w:cs="Arial"/>
        </w:rPr>
        <w:t>Ou aumentada</w:t>
      </w:r>
      <w:r w:rsidRPr="00C02B01">
        <w:rPr>
          <w:rFonts w:ascii="Arial" w:hAnsi="Arial" w:cs="Arial"/>
        </w:rPr>
        <w:t>)</w:t>
      </w:r>
    </w:p>
    <w:p w14:paraId="0E5B20F4" w14:textId="77777777" w:rsidR="002F734D" w:rsidRDefault="002F734D" w:rsidP="00E25869">
      <w:pPr>
        <w:pStyle w:val="SemEspaamento"/>
        <w:rPr>
          <w:rFonts w:ascii="Arial" w:hAnsi="Arial" w:cs="Arial"/>
          <w:noProof/>
          <w:lang w:eastAsia="pt-BR"/>
        </w:rPr>
      </w:pPr>
    </w:p>
    <w:p w14:paraId="590BE5EA" w14:textId="77777777" w:rsidR="00483C3C" w:rsidRDefault="00804201" w:rsidP="00E25869">
      <w:pPr>
        <w:jc w:val="center"/>
      </w:pPr>
      <w:r>
        <w:t xml:space="preserve">      </w:t>
      </w:r>
      <w:r w:rsidR="00E25869">
        <w:rPr>
          <w:noProof/>
          <w:lang w:eastAsia="pt-BR"/>
        </w:rPr>
        <w:drawing>
          <wp:inline distT="0" distB="0" distL="0" distR="0" wp14:anchorId="76356ACE" wp14:editId="7A4F4CA8">
            <wp:extent cx="2208530" cy="1531620"/>
            <wp:effectExtent l="0" t="0" r="1270" b="0"/>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2208530" cy="1531620"/>
                    </a:xfrm>
                    <a:prstGeom prst="rect">
                      <a:avLst/>
                    </a:prstGeom>
                    <a:noFill/>
                    <a:ln>
                      <a:noFill/>
                    </a:ln>
                  </pic:spPr>
                </pic:pic>
              </a:graphicData>
            </a:graphic>
          </wp:inline>
        </w:drawing>
      </w:r>
      <w:r w:rsidR="00E25869">
        <w:t xml:space="preserve"> </w:t>
      </w:r>
      <w:r>
        <w:t xml:space="preserve">         </w:t>
      </w:r>
      <w:r w:rsidR="00E25869">
        <w:rPr>
          <w:noProof/>
          <w:lang w:eastAsia="pt-BR"/>
        </w:rPr>
        <w:drawing>
          <wp:inline distT="0" distB="0" distL="0" distR="0" wp14:anchorId="4F3CB18E" wp14:editId="66747D69">
            <wp:extent cx="2220595" cy="1508125"/>
            <wp:effectExtent l="0" t="0" r="8255" b="0"/>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2220595" cy="1508125"/>
                    </a:xfrm>
                    <a:prstGeom prst="rect">
                      <a:avLst/>
                    </a:prstGeom>
                    <a:noFill/>
                    <a:ln>
                      <a:noFill/>
                    </a:ln>
                  </pic:spPr>
                </pic:pic>
              </a:graphicData>
            </a:graphic>
          </wp:inline>
        </w:drawing>
      </w:r>
    </w:p>
    <w:p w14:paraId="38802178" w14:textId="77777777" w:rsidR="00E25869" w:rsidRDefault="00E25869" w:rsidP="00E25869">
      <w:pPr>
        <w:jc w:val="center"/>
      </w:pPr>
      <w:r>
        <w:rPr>
          <w:noProof/>
          <w:lang w:eastAsia="pt-BR"/>
        </w:rPr>
        <w:drawing>
          <wp:inline distT="0" distB="0" distL="0" distR="0" wp14:anchorId="1DFC0368" wp14:editId="681B7396">
            <wp:extent cx="2755265" cy="1840865"/>
            <wp:effectExtent l="0" t="0" r="6985" b="6985"/>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2755265" cy="1840865"/>
                    </a:xfrm>
                    <a:prstGeom prst="rect">
                      <a:avLst/>
                    </a:prstGeom>
                    <a:noFill/>
                    <a:ln>
                      <a:noFill/>
                    </a:ln>
                  </pic:spPr>
                </pic:pic>
              </a:graphicData>
            </a:graphic>
          </wp:inline>
        </w:drawing>
      </w:r>
      <w:r>
        <w:t xml:space="preserve"> </w:t>
      </w:r>
      <w:r>
        <w:rPr>
          <w:noProof/>
          <w:lang w:eastAsia="pt-BR"/>
        </w:rPr>
        <w:drawing>
          <wp:inline distT="0" distB="0" distL="0" distR="0" wp14:anchorId="002E3449" wp14:editId="0798927D">
            <wp:extent cx="2197100" cy="1508125"/>
            <wp:effectExtent l="0" t="0" r="0" b="0"/>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2690BBCE" w14:textId="77777777" w:rsidR="00E25869" w:rsidRDefault="00E25869" w:rsidP="00E25869">
      <w:pPr>
        <w:jc w:val="center"/>
      </w:pPr>
      <w:r>
        <w:rPr>
          <w:noProof/>
          <w:lang w:eastAsia="pt-BR"/>
        </w:rPr>
        <w:drawing>
          <wp:inline distT="0" distB="0" distL="0" distR="0" wp14:anchorId="03388135" wp14:editId="29C18E29">
            <wp:extent cx="2719705" cy="1722120"/>
            <wp:effectExtent l="0" t="0" r="4445" b="0"/>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2719705" cy="1722120"/>
                    </a:xfrm>
                    <a:prstGeom prst="rect">
                      <a:avLst/>
                    </a:prstGeom>
                    <a:noFill/>
                    <a:ln>
                      <a:noFill/>
                    </a:ln>
                  </pic:spPr>
                </pic:pic>
              </a:graphicData>
            </a:graphic>
          </wp:inline>
        </w:drawing>
      </w:r>
      <w:r w:rsidR="00804201">
        <w:t xml:space="preserve"> </w:t>
      </w:r>
      <w:r>
        <w:rPr>
          <w:noProof/>
          <w:lang w:eastAsia="pt-BR"/>
        </w:rPr>
        <w:drawing>
          <wp:inline distT="0" distB="0" distL="0" distR="0" wp14:anchorId="01778329" wp14:editId="60EF6B53">
            <wp:extent cx="2185035" cy="1508125"/>
            <wp:effectExtent l="0" t="0" r="5715" b="0"/>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2185035" cy="1508125"/>
                    </a:xfrm>
                    <a:prstGeom prst="rect">
                      <a:avLst/>
                    </a:prstGeom>
                    <a:noFill/>
                    <a:ln>
                      <a:noFill/>
                    </a:ln>
                  </pic:spPr>
                </pic:pic>
              </a:graphicData>
            </a:graphic>
          </wp:inline>
        </w:drawing>
      </w:r>
    </w:p>
    <w:p w14:paraId="1981A50E" w14:textId="77777777" w:rsidR="00E25869" w:rsidRDefault="00AE36DE" w:rsidP="00E25869">
      <w:pPr>
        <w:jc w:val="center"/>
      </w:pPr>
      <w:r>
        <w:t xml:space="preserve">       </w:t>
      </w:r>
      <w:r w:rsidR="00D75C7D">
        <w:rPr>
          <w:noProof/>
          <w:lang w:eastAsia="pt-BR"/>
        </w:rPr>
        <w:drawing>
          <wp:inline distT="0" distB="0" distL="0" distR="0" wp14:anchorId="5BF5282B" wp14:editId="6712D6D4">
            <wp:extent cx="2101850" cy="1520190"/>
            <wp:effectExtent l="0" t="0" r="0" b="3810"/>
            <wp:docPr id="285" name="Image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2101850" cy="1520190"/>
                    </a:xfrm>
                    <a:prstGeom prst="rect">
                      <a:avLst/>
                    </a:prstGeom>
                    <a:noFill/>
                    <a:ln>
                      <a:noFill/>
                    </a:ln>
                  </pic:spPr>
                </pic:pic>
              </a:graphicData>
            </a:graphic>
          </wp:inline>
        </w:drawing>
      </w:r>
      <w:r w:rsidR="00D75C7D">
        <w:t xml:space="preserve"> </w:t>
      </w:r>
      <w:r>
        <w:t xml:space="preserve">        </w:t>
      </w:r>
      <w:r w:rsidR="00D75C7D">
        <w:rPr>
          <w:noProof/>
          <w:lang w:eastAsia="pt-BR"/>
        </w:rPr>
        <w:drawing>
          <wp:inline distT="0" distB="0" distL="0" distR="0" wp14:anchorId="58C881B8" wp14:editId="1F254F9B">
            <wp:extent cx="2185035" cy="1520190"/>
            <wp:effectExtent l="0" t="0" r="5715" b="3810"/>
            <wp:docPr id="286" name="Image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1DA5CE0C" w14:textId="77777777" w:rsidR="00377F73" w:rsidRDefault="00EE5FFE" w:rsidP="00D75C7D">
      <w:pPr>
        <w:jc w:val="center"/>
      </w:pPr>
      <w:r>
        <w:lastRenderedPageBreak/>
        <w:t xml:space="preserve">       </w:t>
      </w:r>
      <w:r w:rsidR="00D75C7D">
        <w:rPr>
          <w:noProof/>
          <w:lang w:eastAsia="pt-BR"/>
        </w:rPr>
        <w:drawing>
          <wp:inline distT="0" distB="0" distL="0" distR="0" wp14:anchorId="756BA607" wp14:editId="3DCD47A4">
            <wp:extent cx="2244725" cy="1520190"/>
            <wp:effectExtent l="0" t="0" r="3175" b="3810"/>
            <wp:docPr id="287" name="Image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2244725" cy="1520190"/>
                    </a:xfrm>
                    <a:prstGeom prst="rect">
                      <a:avLst/>
                    </a:prstGeom>
                    <a:noFill/>
                    <a:ln>
                      <a:noFill/>
                    </a:ln>
                  </pic:spPr>
                </pic:pic>
              </a:graphicData>
            </a:graphic>
          </wp:inline>
        </w:drawing>
      </w:r>
      <w:r>
        <w:t xml:space="preserve"> </w:t>
      </w:r>
      <w:r w:rsidR="00D75C7D">
        <w:rPr>
          <w:noProof/>
          <w:lang w:eastAsia="pt-BR"/>
        </w:rPr>
        <w:drawing>
          <wp:inline distT="0" distB="0" distL="0" distR="0" wp14:anchorId="0742240A" wp14:editId="0F6D55B9">
            <wp:extent cx="2738120" cy="1757680"/>
            <wp:effectExtent l="0" t="0" r="5080" b="0"/>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473" cstate="print">
                      <a:extLst>
                        <a:ext uri="{28A0092B-C50C-407E-A947-70E740481C1C}">
                          <a14:useLocalDpi xmlns:a14="http://schemas.microsoft.com/office/drawing/2010/main" val="0"/>
                        </a:ext>
                      </a:extLst>
                    </a:blip>
                    <a:srcRect l="1033"/>
                    <a:stretch/>
                  </pic:blipFill>
                  <pic:spPr bwMode="auto">
                    <a:xfrm>
                      <a:off x="0" y="0"/>
                      <a:ext cx="2738120" cy="1757680"/>
                    </a:xfrm>
                    <a:prstGeom prst="rect">
                      <a:avLst/>
                    </a:prstGeom>
                    <a:noFill/>
                    <a:ln>
                      <a:noFill/>
                    </a:ln>
                    <a:extLst>
                      <a:ext uri="{53640926-AAD7-44D8-BBD7-CCE9431645EC}">
                        <a14:shadowObscured xmlns:a14="http://schemas.microsoft.com/office/drawing/2010/main"/>
                      </a:ext>
                    </a:extLst>
                  </pic:spPr>
                </pic:pic>
              </a:graphicData>
            </a:graphic>
          </wp:inline>
        </w:drawing>
      </w:r>
    </w:p>
    <w:p w14:paraId="7CDE7287" w14:textId="77777777" w:rsidR="00D75C7D" w:rsidRDefault="00804201" w:rsidP="00804201">
      <w:r>
        <w:t xml:space="preserve"> </w:t>
      </w:r>
      <w:r w:rsidR="00D75C7D">
        <w:rPr>
          <w:noProof/>
          <w:lang w:eastAsia="pt-BR"/>
        </w:rPr>
        <w:drawing>
          <wp:inline distT="0" distB="0" distL="0" distR="0" wp14:anchorId="707E559F" wp14:editId="39A7B68A">
            <wp:extent cx="2766695" cy="1757680"/>
            <wp:effectExtent l="0" t="0" r="0" b="0"/>
            <wp:docPr id="299" name="Image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2766695" cy="1757680"/>
                    </a:xfrm>
                    <a:prstGeom prst="rect">
                      <a:avLst/>
                    </a:prstGeom>
                    <a:noFill/>
                    <a:ln>
                      <a:noFill/>
                    </a:ln>
                  </pic:spPr>
                </pic:pic>
              </a:graphicData>
            </a:graphic>
          </wp:inline>
        </w:drawing>
      </w:r>
      <w:r w:rsidR="00D75C7D">
        <w:t xml:space="preserve"> </w:t>
      </w:r>
      <w:r w:rsidR="00D75C7D">
        <w:rPr>
          <w:noProof/>
          <w:lang w:eastAsia="pt-BR"/>
        </w:rPr>
        <w:drawing>
          <wp:inline distT="0" distB="0" distL="0" distR="0" wp14:anchorId="721296AF" wp14:editId="4E2BAD83">
            <wp:extent cx="2197100" cy="1508125"/>
            <wp:effectExtent l="0" t="0" r="0" b="0"/>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7CDCB2E1" w14:textId="77777777" w:rsidR="00D75C7D" w:rsidRDefault="00EE5FFE" w:rsidP="00EE5FFE">
      <w:pPr>
        <w:jc w:val="center"/>
      </w:pPr>
      <w:r>
        <w:t xml:space="preserve">      </w:t>
      </w:r>
      <w:r w:rsidR="00D75C7D">
        <w:rPr>
          <w:noProof/>
          <w:lang w:eastAsia="pt-BR"/>
        </w:rPr>
        <w:drawing>
          <wp:inline distT="0" distB="0" distL="0" distR="0" wp14:anchorId="7CAC50D4" wp14:editId="79A5D7D6">
            <wp:extent cx="2197100" cy="1531620"/>
            <wp:effectExtent l="0" t="0" r="0" b="0"/>
            <wp:docPr id="301" name="Image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2197100" cy="1531620"/>
                    </a:xfrm>
                    <a:prstGeom prst="rect">
                      <a:avLst/>
                    </a:prstGeom>
                    <a:noFill/>
                    <a:ln>
                      <a:noFill/>
                    </a:ln>
                  </pic:spPr>
                </pic:pic>
              </a:graphicData>
            </a:graphic>
          </wp:inline>
        </w:drawing>
      </w:r>
      <w:r>
        <w:t xml:space="preserve"> </w:t>
      </w:r>
      <w:r w:rsidR="00D75C7D">
        <w:rPr>
          <w:noProof/>
          <w:lang w:eastAsia="pt-BR"/>
        </w:rPr>
        <w:drawing>
          <wp:inline distT="0" distB="0" distL="0" distR="0" wp14:anchorId="6A5632A3" wp14:editId="07E187D6">
            <wp:extent cx="2897505" cy="1722120"/>
            <wp:effectExtent l="0" t="0" r="0" b="0"/>
            <wp:docPr id="305" name="Image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2897505" cy="1722120"/>
                    </a:xfrm>
                    <a:prstGeom prst="rect">
                      <a:avLst/>
                    </a:prstGeom>
                    <a:noFill/>
                    <a:ln>
                      <a:noFill/>
                    </a:ln>
                  </pic:spPr>
                </pic:pic>
              </a:graphicData>
            </a:graphic>
          </wp:inline>
        </w:drawing>
      </w:r>
    </w:p>
    <w:p w14:paraId="39C75C19" w14:textId="77777777" w:rsidR="00D75C7D" w:rsidRDefault="00804201" w:rsidP="00804201">
      <w:r>
        <w:t xml:space="preserve">      </w:t>
      </w:r>
      <w:r w:rsidR="00D75C7D">
        <w:rPr>
          <w:noProof/>
          <w:lang w:eastAsia="pt-BR"/>
        </w:rPr>
        <w:drawing>
          <wp:inline distT="0" distB="0" distL="0" distR="0" wp14:anchorId="7224D071" wp14:editId="095D65A2">
            <wp:extent cx="2232660" cy="1496060"/>
            <wp:effectExtent l="0" t="0" r="0" b="8890"/>
            <wp:docPr id="1184" name="Imagem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232660" cy="1496060"/>
                    </a:xfrm>
                    <a:prstGeom prst="rect">
                      <a:avLst/>
                    </a:prstGeom>
                    <a:noFill/>
                    <a:ln>
                      <a:noFill/>
                    </a:ln>
                  </pic:spPr>
                </pic:pic>
              </a:graphicData>
            </a:graphic>
          </wp:inline>
        </w:drawing>
      </w:r>
      <w:r w:rsidR="00EE5FFE">
        <w:t xml:space="preserve">     </w:t>
      </w:r>
      <w:r w:rsidR="00D75C7D">
        <w:t xml:space="preserve">  </w:t>
      </w:r>
      <w:r w:rsidR="00D75C7D">
        <w:rPr>
          <w:noProof/>
          <w:lang w:eastAsia="pt-BR"/>
        </w:rPr>
        <w:drawing>
          <wp:inline distT="0" distB="0" distL="0" distR="0" wp14:anchorId="5F109E97" wp14:editId="1BA0DD2D">
            <wp:extent cx="2185035" cy="1520190"/>
            <wp:effectExtent l="0" t="0" r="5715" b="3810"/>
            <wp:docPr id="1185" name="Imagem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3024F663" w14:textId="77777777" w:rsidR="00AE36DE" w:rsidRDefault="00AE36DE" w:rsidP="00D75C7D">
      <w:pPr>
        <w:jc w:val="center"/>
      </w:pPr>
    </w:p>
    <w:p w14:paraId="150CFC80" w14:textId="77777777" w:rsidR="00AE36DE" w:rsidRDefault="00AE36DE" w:rsidP="00D75C7D">
      <w:pPr>
        <w:jc w:val="center"/>
      </w:pPr>
    </w:p>
    <w:p w14:paraId="2E3F6762" w14:textId="77777777" w:rsidR="00AE36DE" w:rsidRDefault="00AE36DE" w:rsidP="00D75C7D">
      <w:pPr>
        <w:jc w:val="center"/>
      </w:pPr>
    </w:p>
    <w:p w14:paraId="516DECDF" w14:textId="77777777" w:rsidR="00AE36DE" w:rsidRDefault="00AE36DE" w:rsidP="00D75C7D">
      <w:pPr>
        <w:jc w:val="center"/>
      </w:pPr>
    </w:p>
    <w:p w14:paraId="012511CA" w14:textId="77777777" w:rsidR="00AE36DE" w:rsidRDefault="00AE36DE" w:rsidP="00D75C7D">
      <w:pPr>
        <w:jc w:val="center"/>
      </w:pPr>
    </w:p>
    <w:p w14:paraId="06281FA5" w14:textId="77777777" w:rsidR="00AE36DE" w:rsidRDefault="00AE36DE" w:rsidP="00D75C7D">
      <w:pPr>
        <w:jc w:val="center"/>
      </w:pPr>
    </w:p>
    <w:p w14:paraId="4C52A554" w14:textId="77777777" w:rsidR="00AE36DE" w:rsidRDefault="00AE36DE" w:rsidP="00D75C7D">
      <w:pPr>
        <w:jc w:val="center"/>
      </w:pPr>
    </w:p>
    <w:p w14:paraId="199D692F" w14:textId="77777777" w:rsidR="00AE36DE" w:rsidRDefault="00AE36DE" w:rsidP="00D75C7D">
      <w:pPr>
        <w:jc w:val="center"/>
      </w:pPr>
    </w:p>
    <w:p w14:paraId="46D8E63F" w14:textId="77777777" w:rsidR="00AE36DE" w:rsidRDefault="00AE36DE" w:rsidP="00D75C7D">
      <w:pPr>
        <w:jc w:val="center"/>
      </w:pPr>
    </w:p>
    <w:p w14:paraId="0A05E53E" w14:textId="77777777" w:rsidR="00AE36DE" w:rsidRDefault="00AE36DE" w:rsidP="00D75C7D">
      <w:pPr>
        <w:jc w:val="center"/>
      </w:pPr>
    </w:p>
    <w:p w14:paraId="1F3833A6" w14:textId="77777777" w:rsidR="00AE36DE" w:rsidRDefault="00AE36DE" w:rsidP="00D75C7D">
      <w:pPr>
        <w:jc w:val="center"/>
      </w:pPr>
    </w:p>
    <w:p w14:paraId="4A221CA7" w14:textId="77777777" w:rsidR="00F86597" w:rsidRPr="007D0BDF" w:rsidRDefault="00F86597" w:rsidP="007D0BDF">
      <w:pPr>
        <w:pStyle w:val="Ttulo3"/>
      </w:pPr>
      <w:bookmarkStart w:id="279" w:name="_Toc70064186"/>
      <w:bookmarkStart w:id="280" w:name="_Toc219747822"/>
      <w:r>
        <w:lastRenderedPageBreak/>
        <w:t xml:space="preserve">Acordes </w:t>
      </w:r>
      <w:r w:rsidR="007D0BDF">
        <w:t xml:space="preserve">Menores </w:t>
      </w:r>
      <w:r w:rsidR="000C278D">
        <w:t>C</w:t>
      </w:r>
      <w:r w:rsidR="007D0BDF">
        <w:t>om Sétima Maior</w:t>
      </w:r>
      <w:r w:rsidR="00377F73">
        <w:t>:</w:t>
      </w:r>
      <w:bookmarkEnd w:id="279"/>
      <w:bookmarkEnd w:id="280"/>
    </w:p>
    <w:p w14:paraId="19B21919" w14:textId="77777777" w:rsidR="00BF5E9A" w:rsidRDefault="00804201" w:rsidP="00804201">
      <w:pPr>
        <w:rPr>
          <w:rFonts w:cs="Arial"/>
          <w:b/>
          <w:sz w:val="32"/>
          <w:szCs w:val="32"/>
        </w:rPr>
      </w:pPr>
      <w:r>
        <w:rPr>
          <w:rFonts w:cs="Arial"/>
          <w:b/>
          <w:sz w:val="32"/>
          <w:szCs w:val="32"/>
        </w:rPr>
        <w:t xml:space="preserve"> </w:t>
      </w:r>
      <w:r w:rsidR="007D0BDF">
        <w:rPr>
          <w:rFonts w:cs="Arial"/>
          <w:b/>
          <w:noProof/>
          <w:sz w:val="32"/>
          <w:szCs w:val="32"/>
          <w:lang w:eastAsia="pt-BR"/>
        </w:rPr>
        <w:drawing>
          <wp:inline distT="0" distB="0" distL="0" distR="0" wp14:anchorId="0551C46B" wp14:editId="2CE8F1C6">
            <wp:extent cx="2185035" cy="1484630"/>
            <wp:effectExtent l="0" t="0" r="5715" b="1270"/>
            <wp:docPr id="1186" name="Imagem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2185035" cy="1484630"/>
                    </a:xfrm>
                    <a:prstGeom prst="rect">
                      <a:avLst/>
                    </a:prstGeom>
                    <a:noFill/>
                    <a:ln>
                      <a:noFill/>
                    </a:ln>
                  </pic:spPr>
                </pic:pic>
              </a:graphicData>
            </a:graphic>
          </wp:inline>
        </w:drawing>
      </w:r>
      <w:r w:rsidR="00EE5FFE">
        <w:rPr>
          <w:rFonts w:cs="Arial"/>
          <w:b/>
          <w:sz w:val="32"/>
          <w:szCs w:val="32"/>
        </w:rPr>
        <w:t xml:space="preserve">       </w:t>
      </w:r>
      <w:r w:rsidR="007D0BDF">
        <w:rPr>
          <w:rFonts w:cs="Arial"/>
          <w:b/>
          <w:noProof/>
          <w:sz w:val="32"/>
          <w:szCs w:val="32"/>
          <w:lang w:eastAsia="pt-BR"/>
        </w:rPr>
        <w:drawing>
          <wp:inline distT="0" distB="0" distL="0" distR="0" wp14:anchorId="7F8FF58B" wp14:editId="50CBD3AD">
            <wp:extent cx="2197100" cy="1520190"/>
            <wp:effectExtent l="0" t="0" r="0" b="3810"/>
            <wp:docPr id="1187" name="Imagem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2197100" cy="1520190"/>
                    </a:xfrm>
                    <a:prstGeom prst="rect">
                      <a:avLst/>
                    </a:prstGeom>
                    <a:noFill/>
                    <a:ln>
                      <a:noFill/>
                    </a:ln>
                  </pic:spPr>
                </pic:pic>
              </a:graphicData>
            </a:graphic>
          </wp:inline>
        </w:drawing>
      </w:r>
    </w:p>
    <w:p w14:paraId="6079932C" w14:textId="77777777" w:rsidR="007D0BDF" w:rsidRDefault="007D0BDF" w:rsidP="00AE36DE">
      <w:pPr>
        <w:jc w:val="center"/>
        <w:rPr>
          <w:rFonts w:cs="Arial"/>
          <w:b/>
          <w:sz w:val="32"/>
          <w:szCs w:val="32"/>
        </w:rPr>
      </w:pPr>
      <w:r>
        <w:rPr>
          <w:rFonts w:cs="Arial"/>
          <w:b/>
          <w:noProof/>
          <w:sz w:val="32"/>
          <w:szCs w:val="32"/>
          <w:lang w:eastAsia="pt-BR"/>
        </w:rPr>
        <w:drawing>
          <wp:inline distT="0" distB="0" distL="0" distR="0" wp14:anchorId="36846931" wp14:editId="10C4525F">
            <wp:extent cx="2945130" cy="1686560"/>
            <wp:effectExtent l="0" t="0" r="7620" b="8890"/>
            <wp:docPr id="1188" name="Imagem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2945130" cy="1686560"/>
                    </a:xfrm>
                    <a:prstGeom prst="rect">
                      <a:avLst/>
                    </a:prstGeom>
                    <a:noFill/>
                    <a:ln>
                      <a:noFill/>
                    </a:ln>
                  </pic:spPr>
                </pic:pic>
              </a:graphicData>
            </a:graphic>
          </wp:inline>
        </w:drawing>
      </w:r>
      <w:r>
        <w:rPr>
          <w:rFonts w:cs="Arial"/>
          <w:b/>
          <w:noProof/>
          <w:sz w:val="32"/>
          <w:szCs w:val="32"/>
          <w:lang w:eastAsia="pt-BR"/>
        </w:rPr>
        <w:drawing>
          <wp:inline distT="0" distB="0" distL="0" distR="0" wp14:anchorId="5698CA9F" wp14:editId="3EA213DF">
            <wp:extent cx="2933065" cy="1710055"/>
            <wp:effectExtent l="0" t="0" r="635" b="4445"/>
            <wp:docPr id="1189" name="Imagem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2933065" cy="1710055"/>
                    </a:xfrm>
                    <a:prstGeom prst="rect">
                      <a:avLst/>
                    </a:prstGeom>
                    <a:noFill/>
                    <a:ln>
                      <a:noFill/>
                    </a:ln>
                  </pic:spPr>
                </pic:pic>
              </a:graphicData>
            </a:graphic>
          </wp:inline>
        </w:drawing>
      </w:r>
    </w:p>
    <w:p w14:paraId="330FD694" w14:textId="77777777" w:rsidR="007D0BDF" w:rsidRDefault="00804201" w:rsidP="00AE36DE">
      <w:pPr>
        <w:jc w:val="center"/>
        <w:rPr>
          <w:rFonts w:cs="Arial"/>
          <w:b/>
          <w:sz w:val="32"/>
          <w:szCs w:val="32"/>
        </w:rPr>
      </w:pPr>
      <w:r>
        <w:rPr>
          <w:rFonts w:cs="Arial"/>
          <w:b/>
          <w:sz w:val="32"/>
          <w:szCs w:val="32"/>
        </w:rPr>
        <w:t xml:space="preserve"> </w:t>
      </w:r>
      <w:r w:rsidR="00EE5FFE">
        <w:rPr>
          <w:rFonts w:cs="Arial"/>
          <w:b/>
          <w:sz w:val="32"/>
          <w:szCs w:val="32"/>
        </w:rPr>
        <w:t xml:space="preserve">    </w:t>
      </w:r>
      <w:r w:rsidR="007D0BDF">
        <w:rPr>
          <w:rFonts w:cs="Arial"/>
          <w:b/>
          <w:noProof/>
          <w:sz w:val="32"/>
          <w:szCs w:val="32"/>
          <w:lang w:eastAsia="pt-BR"/>
        </w:rPr>
        <w:drawing>
          <wp:inline distT="0" distB="0" distL="0" distR="0" wp14:anchorId="6AE1313E" wp14:editId="5C2B128E">
            <wp:extent cx="2161540" cy="1484630"/>
            <wp:effectExtent l="0" t="0" r="0" b="1270"/>
            <wp:docPr id="1190" name="Imagem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2161540" cy="1484630"/>
                    </a:xfrm>
                    <a:prstGeom prst="rect">
                      <a:avLst/>
                    </a:prstGeom>
                    <a:noFill/>
                    <a:ln>
                      <a:noFill/>
                    </a:ln>
                  </pic:spPr>
                </pic:pic>
              </a:graphicData>
            </a:graphic>
          </wp:inline>
        </w:drawing>
      </w:r>
      <w:r w:rsidR="007D0BDF">
        <w:rPr>
          <w:rFonts w:cs="Arial"/>
          <w:b/>
          <w:noProof/>
          <w:sz w:val="32"/>
          <w:szCs w:val="32"/>
          <w:lang w:eastAsia="pt-BR"/>
        </w:rPr>
        <w:drawing>
          <wp:inline distT="0" distB="0" distL="0" distR="0" wp14:anchorId="7B73B550" wp14:editId="20FFB533">
            <wp:extent cx="2921635" cy="1722120"/>
            <wp:effectExtent l="0" t="0" r="0" b="0"/>
            <wp:docPr id="1191" name="Imagem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2921635" cy="1722120"/>
                    </a:xfrm>
                    <a:prstGeom prst="rect">
                      <a:avLst/>
                    </a:prstGeom>
                    <a:noFill/>
                    <a:ln>
                      <a:noFill/>
                    </a:ln>
                  </pic:spPr>
                </pic:pic>
              </a:graphicData>
            </a:graphic>
          </wp:inline>
        </w:drawing>
      </w:r>
    </w:p>
    <w:p w14:paraId="01A7AC35" w14:textId="77777777" w:rsidR="007D0BDF" w:rsidRDefault="007D0BDF" w:rsidP="00AE36DE">
      <w:pPr>
        <w:jc w:val="center"/>
        <w:rPr>
          <w:rFonts w:cs="Arial"/>
          <w:b/>
          <w:sz w:val="32"/>
          <w:szCs w:val="32"/>
        </w:rPr>
      </w:pPr>
      <w:r>
        <w:rPr>
          <w:rFonts w:cs="Arial"/>
          <w:b/>
          <w:noProof/>
          <w:sz w:val="32"/>
          <w:szCs w:val="32"/>
          <w:lang w:eastAsia="pt-BR"/>
        </w:rPr>
        <w:drawing>
          <wp:inline distT="0" distB="0" distL="0" distR="0" wp14:anchorId="0CD7382D" wp14:editId="3792D73D">
            <wp:extent cx="2185035" cy="1496060"/>
            <wp:effectExtent l="0" t="0" r="5715" b="8890"/>
            <wp:docPr id="1192" name="Imagem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2185035" cy="1496060"/>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1757FE2D" wp14:editId="25BED4F9">
            <wp:extent cx="2197100" cy="1508125"/>
            <wp:effectExtent l="0" t="0" r="0" b="0"/>
            <wp:docPr id="1193" name="Imagem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188628D3" w14:textId="77777777" w:rsidR="007D0BDF" w:rsidRDefault="007D0BDF" w:rsidP="00AE36DE">
      <w:pPr>
        <w:jc w:val="center"/>
        <w:rPr>
          <w:rFonts w:cs="Arial"/>
          <w:b/>
          <w:sz w:val="32"/>
          <w:szCs w:val="32"/>
        </w:rPr>
      </w:pPr>
      <w:r>
        <w:rPr>
          <w:rFonts w:cs="Arial"/>
          <w:b/>
          <w:noProof/>
          <w:sz w:val="32"/>
          <w:szCs w:val="32"/>
          <w:lang w:eastAsia="pt-BR"/>
        </w:rPr>
        <w:lastRenderedPageBreak/>
        <w:drawing>
          <wp:inline distT="0" distB="0" distL="0" distR="0" wp14:anchorId="24FD1905" wp14:editId="1CB59003">
            <wp:extent cx="2933065" cy="1722120"/>
            <wp:effectExtent l="0" t="0" r="635" b="0"/>
            <wp:docPr id="1194" name="Imagem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2933065" cy="1722120"/>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7C628998" wp14:editId="6B45897F">
            <wp:extent cx="2185035" cy="1520190"/>
            <wp:effectExtent l="0" t="0" r="5715" b="3810"/>
            <wp:docPr id="1195" name="Imagem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6DD8E9A3" w14:textId="77777777" w:rsidR="00EE60AE" w:rsidRDefault="007D0BDF" w:rsidP="00AE36DE">
      <w:pPr>
        <w:jc w:val="center"/>
        <w:rPr>
          <w:rFonts w:cs="Arial"/>
          <w:b/>
          <w:szCs w:val="22"/>
        </w:rPr>
      </w:pPr>
      <w:r>
        <w:rPr>
          <w:rFonts w:cs="Arial"/>
          <w:b/>
          <w:noProof/>
          <w:sz w:val="32"/>
          <w:szCs w:val="32"/>
          <w:lang w:eastAsia="pt-BR"/>
        </w:rPr>
        <w:drawing>
          <wp:inline distT="0" distB="0" distL="0" distR="0" wp14:anchorId="65B8C1F3" wp14:editId="7BF56802">
            <wp:extent cx="2933065" cy="1710055"/>
            <wp:effectExtent l="0" t="0" r="635" b="4445"/>
            <wp:docPr id="1196" name="Imagem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2933065" cy="1710055"/>
                    </a:xfrm>
                    <a:prstGeom prst="rect">
                      <a:avLst/>
                    </a:prstGeom>
                    <a:noFill/>
                    <a:ln>
                      <a:noFill/>
                    </a:ln>
                  </pic:spPr>
                </pic:pic>
              </a:graphicData>
            </a:graphic>
          </wp:inline>
        </w:drawing>
      </w:r>
      <w:r w:rsidR="00EE5FFE">
        <w:rPr>
          <w:rFonts w:cs="Arial"/>
          <w:b/>
          <w:szCs w:val="22"/>
        </w:rPr>
        <w:t xml:space="preserve">      </w:t>
      </w:r>
      <w:r>
        <w:rPr>
          <w:rFonts w:cs="Arial"/>
          <w:b/>
          <w:noProof/>
          <w:sz w:val="32"/>
          <w:szCs w:val="32"/>
          <w:lang w:eastAsia="pt-BR"/>
        </w:rPr>
        <w:drawing>
          <wp:inline distT="0" distB="0" distL="0" distR="0" wp14:anchorId="10A401AD" wp14:editId="7EE10184">
            <wp:extent cx="2208530" cy="1508125"/>
            <wp:effectExtent l="0" t="0" r="1270" b="0"/>
            <wp:docPr id="1197" name="Imagem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2208530" cy="1508125"/>
                    </a:xfrm>
                    <a:prstGeom prst="rect">
                      <a:avLst/>
                    </a:prstGeom>
                    <a:noFill/>
                    <a:ln>
                      <a:noFill/>
                    </a:ln>
                  </pic:spPr>
                </pic:pic>
              </a:graphicData>
            </a:graphic>
          </wp:inline>
        </w:drawing>
      </w:r>
      <w:r>
        <w:rPr>
          <w:rFonts w:cs="Arial"/>
          <w:b/>
          <w:noProof/>
          <w:sz w:val="32"/>
          <w:szCs w:val="32"/>
          <w:lang w:eastAsia="pt-BR"/>
        </w:rPr>
        <w:drawing>
          <wp:inline distT="0" distB="0" distL="0" distR="0" wp14:anchorId="19042396" wp14:editId="4ED5E411">
            <wp:extent cx="2933065" cy="1697990"/>
            <wp:effectExtent l="0" t="0" r="635" b="0"/>
            <wp:docPr id="1198" name="Imagem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2933065" cy="1697990"/>
                    </a:xfrm>
                    <a:prstGeom prst="rect">
                      <a:avLst/>
                    </a:prstGeom>
                    <a:noFill/>
                    <a:ln>
                      <a:noFill/>
                    </a:ln>
                  </pic:spPr>
                </pic:pic>
              </a:graphicData>
            </a:graphic>
          </wp:inline>
        </w:drawing>
      </w:r>
      <w:r w:rsidR="00EE5FFE">
        <w:rPr>
          <w:rFonts w:cs="Arial"/>
          <w:b/>
          <w:szCs w:val="22"/>
        </w:rPr>
        <w:t xml:space="preserve">      </w:t>
      </w:r>
      <w:r>
        <w:rPr>
          <w:rFonts w:cs="Arial"/>
          <w:b/>
          <w:noProof/>
          <w:sz w:val="32"/>
          <w:szCs w:val="32"/>
          <w:lang w:eastAsia="pt-BR"/>
        </w:rPr>
        <w:drawing>
          <wp:inline distT="0" distB="0" distL="0" distR="0" wp14:anchorId="7E9B5150" wp14:editId="278B74E8">
            <wp:extent cx="2197100" cy="1710055"/>
            <wp:effectExtent l="0" t="0" r="0" b="4445"/>
            <wp:docPr id="1199" name="Imagem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2197100" cy="1710055"/>
                    </a:xfrm>
                    <a:prstGeom prst="rect">
                      <a:avLst/>
                    </a:prstGeom>
                    <a:noFill/>
                    <a:ln>
                      <a:noFill/>
                    </a:ln>
                  </pic:spPr>
                </pic:pic>
              </a:graphicData>
            </a:graphic>
          </wp:inline>
        </w:drawing>
      </w:r>
    </w:p>
    <w:p w14:paraId="35880664" w14:textId="77777777" w:rsidR="00AE36DE" w:rsidRDefault="00AE36DE" w:rsidP="00AE36DE">
      <w:pPr>
        <w:jc w:val="center"/>
        <w:rPr>
          <w:rFonts w:cs="Arial"/>
          <w:b/>
          <w:szCs w:val="22"/>
        </w:rPr>
      </w:pPr>
    </w:p>
    <w:p w14:paraId="3E6A096A" w14:textId="77777777" w:rsidR="00AE36DE" w:rsidRDefault="00AE36DE" w:rsidP="00AE36DE">
      <w:pPr>
        <w:jc w:val="center"/>
        <w:rPr>
          <w:rFonts w:cs="Arial"/>
          <w:b/>
          <w:szCs w:val="22"/>
        </w:rPr>
      </w:pPr>
    </w:p>
    <w:p w14:paraId="04F7EE3E" w14:textId="77777777" w:rsidR="00AE36DE" w:rsidRDefault="00AE36DE" w:rsidP="00AE36DE">
      <w:pPr>
        <w:jc w:val="center"/>
        <w:rPr>
          <w:rFonts w:cs="Arial"/>
          <w:b/>
          <w:szCs w:val="22"/>
        </w:rPr>
      </w:pPr>
    </w:p>
    <w:p w14:paraId="367B85FC" w14:textId="77777777" w:rsidR="00AE36DE" w:rsidRDefault="00AE36DE" w:rsidP="00AE36DE">
      <w:pPr>
        <w:jc w:val="center"/>
        <w:rPr>
          <w:rFonts w:cs="Arial"/>
          <w:b/>
          <w:szCs w:val="22"/>
        </w:rPr>
      </w:pPr>
    </w:p>
    <w:p w14:paraId="3BCFD6A2" w14:textId="77777777" w:rsidR="00AE36DE" w:rsidRDefault="00AE36DE" w:rsidP="00AE36DE">
      <w:pPr>
        <w:jc w:val="center"/>
        <w:rPr>
          <w:rFonts w:cs="Arial"/>
          <w:b/>
          <w:szCs w:val="22"/>
        </w:rPr>
      </w:pPr>
    </w:p>
    <w:p w14:paraId="2F69E6A2" w14:textId="77777777" w:rsidR="00AE36DE" w:rsidRDefault="00AE36DE" w:rsidP="00AE36DE">
      <w:pPr>
        <w:jc w:val="center"/>
        <w:rPr>
          <w:rFonts w:cs="Arial"/>
          <w:b/>
          <w:szCs w:val="22"/>
        </w:rPr>
      </w:pPr>
    </w:p>
    <w:p w14:paraId="0CC1B044" w14:textId="77777777" w:rsidR="00AE36DE" w:rsidRDefault="00AE36DE" w:rsidP="00AE36DE">
      <w:pPr>
        <w:jc w:val="center"/>
        <w:rPr>
          <w:rFonts w:cs="Arial"/>
          <w:b/>
          <w:szCs w:val="22"/>
        </w:rPr>
      </w:pPr>
    </w:p>
    <w:p w14:paraId="7D93EB41" w14:textId="77777777" w:rsidR="00AE36DE" w:rsidRDefault="00AE36DE" w:rsidP="00AE36DE">
      <w:pPr>
        <w:jc w:val="center"/>
        <w:rPr>
          <w:rFonts w:cs="Arial"/>
          <w:b/>
          <w:szCs w:val="22"/>
        </w:rPr>
      </w:pPr>
    </w:p>
    <w:p w14:paraId="2EB5128D" w14:textId="77777777" w:rsidR="00AE36DE" w:rsidRDefault="00AE36DE" w:rsidP="00AE36DE">
      <w:pPr>
        <w:jc w:val="center"/>
        <w:rPr>
          <w:rFonts w:cs="Arial"/>
          <w:b/>
          <w:szCs w:val="22"/>
        </w:rPr>
      </w:pPr>
    </w:p>
    <w:p w14:paraId="73958176" w14:textId="77777777" w:rsidR="00AE36DE" w:rsidRDefault="00AE36DE" w:rsidP="00AE36DE">
      <w:pPr>
        <w:jc w:val="center"/>
        <w:rPr>
          <w:rFonts w:cs="Arial"/>
          <w:b/>
          <w:szCs w:val="22"/>
        </w:rPr>
      </w:pPr>
    </w:p>
    <w:p w14:paraId="49948EB1" w14:textId="77777777" w:rsidR="00AE36DE" w:rsidRDefault="00AE36DE" w:rsidP="00AE36DE">
      <w:pPr>
        <w:jc w:val="center"/>
        <w:rPr>
          <w:rFonts w:cs="Arial"/>
          <w:b/>
          <w:szCs w:val="22"/>
        </w:rPr>
      </w:pPr>
    </w:p>
    <w:p w14:paraId="6332FBD5" w14:textId="77777777" w:rsidR="00AE36DE" w:rsidRDefault="00AE36DE" w:rsidP="00AE36DE">
      <w:pPr>
        <w:jc w:val="center"/>
        <w:rPr>
          <w:rFonts w:cs="Arial"/>
          <w:b/>
          <w:szCs w:val="22"/>
        </w:rPr>
      </w:pPr>
    </w:p>
    <w:p w14:paraId="35F40AEC" w14:textId="77777777" w:rsidR="00AE36DE" w:rsidRDefault="00AE36DE" w:rsidP="00AE36DE">
      <w:pPr>
        <w:jc w:val="center"/>
        <w:rPr>
          <w:rFonts w:cs="Arial"/>
          <w:b/>
          <w:szCs w:val="22"/>
        </w:rPr>
      </w:pPr>
    </w:p>
    <w:p w14:paraId="6E53D2D4" w14:textId="77777777" w:rsidR="00AE36DE" w:rsidRDefault="00AE36DE" w:rsidP="00AE36DE">
      <w:pPr>
        <w:jc w:val="center"/>
        <w:rPr>
          <w:rFonts w:cs="Arial"/>
          <w:b/>
          <w:szCs w:val="22"/>
        </w:rPr>
      </w:pPr>
    </w:p>
    <w:p w14:paraId="20CBF9B7" w14:textId="77777777" w:rsidR="00AE36DE" w:rsidRDefault="00AE36DE" w:rsidP="00AE36DE">
      <w:pPr>
        <w:jc w:val="center"/>
        <w:rPr>
          <w:rFonts w:cs="Arial"/>
          <w:b/>
          <w:szCs w:val="22"/>
        </w:rPr>
      </w:pPr>
    </w:p>
    <w:p w14:paraId="4C37AE22" w14:textId="77777777" w:rsidR="00AE36DE" w:rsidRDefault="00AE36DE" w:rsidP="00AE36DE">
      <w:pPr>
        <w:jc w:val="center"/>
        <w:rPr>
          <w:rFonts w:cs="Arial"/>
          <w:b/>
          <w:szCs w:val="22"/>
        </w:rPr>
      </w:pPr>
    </w:p>
    <w:p w14:paraId="0F20213A" w14:textId="77777777" w:rsidR="00AE36DE" w:rsidRDefault="00AE36DE" w:rsidP="00AE36DE">
      <w:pPr>
        <w:jc w:val="center"/>
        <w:rPr>
          <w:rFonts w:cs="Arial"/>
          <w:b/>
          <w:szCs w:val="22"/>
        </w:rPr>
      </w:pPr>
    </w:p>
    <w:p w14:paraId="5EA75D80" w14:textId="77777777" w:rsidR="00AE36DE" w:rsidRDefault="00AE36DE" w:rsidP="00AE36DE">
      <w:pPr>
        <w:jc w:val="center"/>
        <w:rPr>
          <w:rFonts w:cs="Arial"/>
          <w:b/>
          <w:szCs w:val="22"/>
        </w:rPr>
      </w:pPr>
    </w:p>
    <w:p w14:paraId="55BAD084" w14:textId="77777777" w:rsidR="00AE36DE" w:rsidRDefault="00AE36DE" w:rsidP="00AE36DE">
      <w:pPr>
        <w:jc w:val="center"/>
        <w:rPr>
          <w:rFonts w:cs="Arial"/>
          <w:b/>
          <w:szCs w:val="22"/>
        </w:rPr>
      </w:pPr>
    </w:p>
    <w:p w14:paraId="7ADE29B2" w14:textId="77777777" w:rsidR="00AE36DE" w:rsidRDefault="00AE36DE" w:rsidP="00AE36DE">
      <w:pPr>
        <w:jc w:val="center"/>
        <w:rPr>
          <w:rFonts w:cs="Arial"/>
          <w:b/>
          <w:szCs w:val="22"/>
        </w:rPr>
      </w:pPr>
    </w:p>
    <w:p w14:paraId="37F29863" w14:textId="77777777" w:rsidR="00AE36DE" w:rsidRDefault="00AE36DE" w:rsidP="00AE36DE">
      <w:pPr>
        <w:jc w:val="center"/>
        <w:rPr>
          <w:rFonts w:cs="Arial"/>
          <w:b/>
          <w:szCs w:val="22"/>
        </w:rPr>
      </w:pPr>
    </w:p>
    <w:p w14:paraId="70CCD837" w14:textId="77777777" w:rsidR="00BF5E9A" w:rsidRDefault="00BF5E9A" w:rsidP="007D0BDF">
      <w:pPr>
        <w:rPr>
          <w:rFonts w:cs="Arial"/>
          <w:b/>
          <w:noProof/>
          <w:sz w:val="32"/>
          <w:szCs w:val="32"/>
        </w:rPr>
      </w:pPr>
    </w:p>
    <w:p w14:paraId="7D8FB667" w14:textId="77777777" w:rsidR="007D0BDF" w:rsidRPr="005B1D45" w:rsidRDefault="007D0BDF" w:rsidP="007D0BDF">
      <w:pPr>
        <w:pStyle w:val="Ttulo3"/>
      </w:pPr>
      <w:bookmarkStart w:id="281" w:name="_Toc219747823"/>
      <w:r>
        <w:lastRenderedPageBreak/>
        <w:t>Acordes Maiores com Quarta Suspensa:</w:t>
      </w:r>
      <w:bookmarkEnd w:id="281"/>
    </w:p>
    <w:p w14:paraId="0D559A83" w14:textId="77777777"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2C10B216" wp14:editId="178CCC9D">
            <wp:extent cx="2194560" cy="1463040"/>
            <wp:effectExtent l="0" t="0" r="0" b="381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2194560" cy="1463040"/>
                    </a:xfrm>
                    <a:prstGeom prst="rect">
                      <a:avLst/>
                    </a:prstGeom>
                    <a:noFill/>
                    <a:ln>
                      <a:noFill/>
                    </a:ln>
                  </pic:spPr>
                </pic:pic>
              </a:graphicData>
            </a:graphic>
          </wp:inline>
        </w:drawing>
      </w:r>
      <w:r w:rsidR="00D6478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0F92559D" wp14:editId="7BEB32CF">
            <wp:extent cx="3105150" cy="173355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3105150" cy="1733550"/>
                    </a:xfrm>
                    <a:prstGeom prst="rect">
                      <a:avLst/>
                    </a:prstGeom>
                    <a:noFill/>
                    <a:ln>
                      <a:noFill/>
                    </a:ln>
                  </pic:spPr>
                </pic:pic>
              </a:graphicData>
            </a:graphic>
          </wp:inline>
        </w:drawing>
      </w:r>
    </w:p>
    <w:p w14:paraId="28154844" w14:textId="77777777"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09093A0C" wp14:editId="420481CD">
            <wp:extent cx="2200275" cy="1543050"/>
            <wp:effectExtent l="0" t="0" r="952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2200275" cy="1543050"/>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41F46C17" wp14:editId="58E3874B">
            <wp:extent cx="3114675" cy="1724025"/>
            <wp:effectExtent l="0" t="0" r="9525" b="952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3114675" cy="1724025"/>
                    </a:xfrm>
                    <a:prstGeom prst="rect">
                      <a:avLst/>
                    </a:prstGeom>
                    <a:noFill/>
                    <a:ln>
                      <a:noFill/>
                    </a:ln>
                  </pic:spPr>
                </pic:pic>
              </a:graphicData>
            </a:graphic>
          </wp:inline>
        </w:drawing>
      </w:r>
    </w:p>
    <w:p w14:paraId="538226C7" w14:textId="77777777" w:rsidR="00D64780" w:rsidRDefault="00D64780" w:rsidP="00D64780">
      <w:pPr>
        <w:rPr>
          <w:rFonts w:asciiTheme="minorHAnsi" w:hAnsiTheme="minorHAnsi" w:cstheme="minorHAnsi"/>
          <w:b/>
          <w:sz w:val="24"/>
        </w:rPr>
      </w:pPr>
      <w:r>
        <w:rPr>
          <w:rFonts w:asciiTheme="minorHAnsi" w:hAnsiTheme="minorHAnsi" w:cstheme="minorHAnsi"/>
          <w:b/>
          <w:noProof/>
          <w:sz w:val="24"/>
          <w:lang w:eastAsia="pt-BR"/>
        </w:rPr>
        <w:t xml:space="preserve">  </w:t>
      </w:r>
      <w:r w:rsidR="00EE60AE">
        <w:rPr>
          <w:rFonts w:asciiTheme="minorHAnsi" w:hAnsiTheme="minorHAnsi" w:cstheme="minorHAnsi"/>
          <w:b/>
          <w:noProof/>
          <w:sz w:val="24"/>
          <w:lang w:eastAsia="pt-BR"/>
        </w:rPr>
        <w:drawing>
          <wp:inline distT="0" distB="0" distL="0" distR="0" wp14:anchorId="2BCA3964" wp14:editId="08086F73">
            <wp:extent cx="2152650" cy="1495425"/>
            <wp:effectExtent l="0" t="0" r="0"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2152650" cy="1495425"/>
                    </a:xfrm>
                    <a:prstGeom prst="rect">
                      <a:avLst/>
                    </a:prstGeom>
                    <a:noFill/>
                    <a:ln>
                      <a:noFill/>
                    </a:ln>
                  </pic:spPr>
                </pic:pic>
              </a:graphicData>
            </a:graphic>
          </wp:inline>
        </w:drawing>
      </w:r>
      <w:r>
        <w:rPr>
          <w:rFonts w:asciiTheme="minorHAnsi" w:hAnsiTheme="minorHAnsi" w:cstheme="minorHAnsi"/>
          <w:b/>
          <w:noProof/>
          <w:sz w:val="24"/>
          <w:lang w:eastAsia="pt-BR"/>
        </w:rPr>
        <w:t xml:space="preserve">               </w:t>
      </w:r>
      <w:r w:rsidR="00EE60AE">
        <w:rPr>
          <w:rFonts w:asciiTheme="minorHAnsi" w:hAnsiTheme="minorHAnsi" w:cstheme="minorHAnsi"/>
          <w:b/>
          <w:noProof/>
          <w:sz w:val="24"/>
          <w:lang w:eastAsia="pt-BR"/>
        </w:rPr>
        <w:drawing>
          <wp:inline distT="0" distB="0" distL="0" distR="0" wp14:anchorId="46A83225" wp14:editId="3D988517">
            <wp:extent cx="2200275" cy="1495425"/>
            <wp:effectExtent l="0" t="0" r="9525" b="952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2200275" cy="1495425"/>
                    </a:xfrm>
                    <a:prstGeom prst="rect">
                      <a:avLst/>
                    </a:prstGeom>
                    <a:noFill/>
                    <a:ln>
                      <a:noFill/>
                    </a:ln>
                  </pic:spPr>
                </pic:pic>
              </a:graphicData>
            </a:graphic>
          </wp:inline>
        </w:drawing>
      </w:r>
    </w:p>
    <w:p w14:paraId="43168479" w14:textId="77777777"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1F36A06B" wp14:editId="0DB4F347">
            <wp:extent cx="2200275" cy="1495425"/>
            <wp:effectExtent l="0" t="0" r="9525" b="952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2200275" cy="1495425"/>
                    </a:xfrm>
                    <a:prstGeom prst="rect">
                      <a:avLst/>
                    </a:prstGeom>
                    <a:noFill/>
                    <a:ln>
                      <a:noFill/>
                    </a:ln>
                  </pic:spPr>
                </pic:pic>
              </a:graphicData>
            </a:graphic>
          </wp:inline>
        </w:drawing>
      </w:r>
      <w:r w:rsidR="00D6478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71E5AC6D" wp14:editId="1314D64C">
            <wp:extent cx="2886075" cy="1714500"/>
            <wp:effectExtent l="0" t="0" r="9525"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2886075" cy="1714500"/>
                    </a:xfrm>
                    <a:prstGeom prst="rect">
                      <a:avLst/>
                    </a:prstGeom>
                    <a:noFill/>
                    <a:ln>
                      <a:noFill/>
                    </a:ln>
                  </pic:spPr>
                </pic:pic>
              </a:graphicData>
            </a:graphic>
          </wp:inline>
        </w:drawing>
      </w:r>
    </w:p>
    <w:p w14:paraId="51E4EA2D" w14:textId="77777777"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lastRenderedPageBreak/>
        <w:drawing>
          <wp:inline distT="0" distB="0" distL="0" distR="0" wp14:anchorId="216DEF76" wp14:editId="11885125">
            <wp:extent cx="2219325" cy="1514475"/>
            <wp:effectExtent l="0" t="0" r="9525" b="9525"/>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2219325" cy="1514475"/>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359DB2A9" wp14:editId="7DDBDC66">
            <wp:extent cx="3152775" cy="1743075"/>
            <wp:effectExtent l="0" t="0" r="9525" b="9525"/>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3152775" cy="1743075"/>
                    </a:xfrm>
                    <a:prstGeom prst="rect">
                      <a:avLst/>
                    </a:prstGeom>
                    <a:noFill/>
                    <a:ln>
                      <a:noFill/>
                    </a:ln>
                  </pic:spPr>
                </pic:pic>
              </a:graphicData>
            </a:graphic>
          </wp:inline>
        </w:drawing>
      </w:r>
    </w:p>
    <w:p w14:paraId="55F8A07B" w14:textId="77777777" w:rsidR="00D64780" w:rsidRDefault="00EE5FFE" w:rsidP="00EE60AE">
      <w:pPr>
        <w:jc w:val="center"/>
        <w:rPr>
          <w:rFonts w:asciiTheme="minorHAnsi" w:hAnsiTheme="minorHAnsi" w:cstheme="minorHAnsi"/>
          <w:b/>
          <w:sz w:val="24"/>
        </w:rPr>
      </w:pPr>
      <w:r>
        <w:rPr>
          <w:rFonts w:asciiTheme="minorHAnsi" w:hAnsiTheme="minorHAnsi" w:cstheme="minorHAnsi"/>
          <w:b/>
          <w:sz w:val="24"/>
        </w:rPr>
        <w:t xml:space="preserve"> </w:t>
      </w:r>
      <w:r w:rsidR="00EE60AE">
        <w:rPr>
          <w:rFonts w:asciiTheme="minorHAnsi" w:hAnsiTheme="minorHAnsi" w:cstheme="minorHAnsi"/>
          <w:b/>
          <w:noProof/>
          <w:sz w:val="24"/>
          <w:lang w:eastAsia="pt-BR"/>
        </w:rPr>
        <w:drawing>
          <wp:inline distT="0" distB="0" distL="0" distR="0" wp14:anchorId="76A3418B" wp14:editId="70166183">
            <wp:extent cx="2171700" cy="1457325"/>
            <wp:effectExtent l="0" t="0" r="0" b="9525"/>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2171700" cy="1457325"/>
                    </a:xfrm>
                    <a:prstGeom prst="rect">
                      <a:avLst/>
                    </a:prstGeom>
                    <a:noFill/>
                    <a:ln>
                      <a:noFill/>
                    </a:ln>
                  </pic:spPr>
                </pic:pic>
              </a:graphicData>
            </a:graphic>
          </wp:inline>
        </w:drawing>
      </w:r>
      <w:r>
        <w:rPr>
          <w:rFonts w:asciiTheme="minorHAnsi" w:hAnsiTheme="minorHAnsi" w:cstheme="minorHAnsi"/>
          <w:b/>
          <w:sz w:val="24"/>
        </w:rPr>
        <w:t xml:space="preserve"> </w:t>
      </w:r>
      <w:r w:rsidR="00EE60AE">
        <w:rPr>
          <w:rFonts w:asciiTheme="minorHAnsi" w:hAnsiTheme="minorHAnsi" w:cstheme="minorHAnsi"/>
          <w:b/>
          <w:noProof/>
          <w:sz w:val="24"/>
          <w:lang w:eastAsia="pt-BR"/>
        </w:rPr>
        <w:drawing>
          <wp:inline distT="0" distB="0" distL="0" distR="0" wp14:anchorId="25A7CDB6" wp14:editId="318B80FB">
            <wp:extent cx="3143250" cy="1752600"/>
            <wp:effectExtent l="0" t="0" r="0"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3143250" cy="1752600"/>
                    </a:xfrm>
                    <a:prstGeom prst="rect">
                      <a:avLst/>
                    </a:prstGeom>
                    <a:noFill/>
                    <a:ln>
                      <a:noFill/>
                    </a:ln>
                  </pic:spPr>
                </pic:pic>
              </a:graphicData>
            </a:graphic>
          </wp:inline>
        </w:drawing>
      </w:r>
    </w:p>
    <w:p w14:paraId="3E316A3F" w14:textId="77777777" w:rsidR="00EE60AE" w:rsidRDefault="00EE60AE"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4FDFEA0F" wp14:editId="5C232939">
            <wp:extent cx="2152650" cy="1524000"/>
            <wp:effectExtent l="0" t="0" r="0" b="0"/>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2152650" cy="1524000"/>
                    </a:xfrm>
                    <a:prstGeom prst="rect">
                      <a:avLst/>
                    </a:prstGeom>
                    <a:noFill/>
                    <a:ln>
                      <a:noFill/>
                    </a:ln>
                  </pic:spPr>
                </pic:pic>
              </a:graphicData>
            </a:graphic>
          </wp:inline>
        </w:drawing>
      </w:r>
    </w:p>
    <w:p w14:paraId="08C5CB61" w14:textId="77777777" w:rsidR="00AE36DE" w:rsidRDefault="00AE36DE" w:rsidP="00EE60AE">
      <w:pPr>
        <w:jc w:val="center"/>
        <w:rPr>
          <w:rFonts w:asciiTheme="minorHAnsi" w:hAnsiTheme="minorHAnsi" w:cstheme="minorHAnsi"/>
          <w:b/>
          <w:sz w:val="24"/>
        </w:rPr>
      </w:pPr>
    </w:p>
    <w:p w14:paraId="27180F92" w14:textId="77777777" w:rsidR="00AE36DE" w:rsidRDefault="00AE36DE" w:rsidP="00EE60AE">
      <w:pPr>
        <w:jc w:val="center"/>
        <w:rPr>
          <w:rFonts w:asciiTheme="minorHAnsi" w:hAnsiTheme="minorHAnsi" w:cstheme="minorHAnsi"/>
          <w:b/>
          <w:sz w:val="24"/>
        </w:rPr>
      </w:pPr>
    </w:p>
    <w:p w14:paraId="611A2AE1" w14:textId="77777777" w:rsidR="00C50DA1" w:rsidRDefault="00C50DA1" w:rsidP="00EE60AE">
      <w:pPr>
        <w:jc w:val="center"/>
        <w:rPr>
          <w:rFonts w:asciiTheme="minorHAnsi" w:hAnsiTheme="minorHAnsi" w:cstheme="minorHAnsi"/>
          <w:b/>
          <w:sz w:val="24"/>
        </w:rPr>
      </w:pPr>
    </w:p>
    <w:p w14:paraId="43EBE795" w14:textId="77777777" w:rsidR="00C50DA1" w:rsidRDefault="00C50DA1" w:rsidP="00EE60AE">
      <w:pPr>
        <w:jc w:val="center"/>
        <w:rPr>
          <w:rFonts w:asciiTheme="minorHAnsi" w:hAnsiTheme="minorHAnsi" w:cstheme="minorHAnsi"/>
          <w:b/>
          <w:sz w:val="24"/>
        </w:rPr>
      </w:pPr>
    </w:p>
    <w:p w14:paraId="4C2023E8" w14:textId="77777777" w:rsidR="00C50DA1" w:rsidRDefault="00C50DA1" w:rsidP="00EE60AE">
      <w:pPr>
        <w:jc w:val="center"/>
        <w:rPr>
          <w:rFonts w:asciiTheme="minorHAnsi" w:hAnsiTheme="minorHAnsi" w:cstheme="minorHAnsi"/>
          <w:b/>
          <w:sz w:val="24"/>
        </w:rPr>
      </w:pPr>
    </w:p>
    <w:p w14:paraId="080E60E3" w14:textId="77777777" w:rsidR="00C50DA1" w:rsidRDefault="00C50DA1" w:rsidP="00EE60AE">
      <w:pPr>
        <w:jc w:val="center"/>
        <w:rPr>
          <w:rFonts w:asciiTheme="minorHAnsi" w:hAnsiTheme="minorHAnsi" w:cstheme="minorHAnsi"/>
          <w:b/>
          <w:sz w:val="24"/>
        </w:rPr>
      </w:pPr>
    </w:p>
    <w:p w14:paraId="2AA7A3A2" w14:textId="77777777" w:rsidR="00C50DA1" w:rsidRDefault="00C50DA1" w:rsidP="00EE60AE">
      <w:pPr>
        <w:jc w:val="center"/>
        <w:rPr>
          <w:rFonts w:asciiTheme="minorHAnsi" w:hAnsiTheme="minorHAnsi" w:cstheme="minorHAnsi"/>
          <w:b/>
          <w:sz w:val="24"/>
        </w:rPr>
      </w:pPr>
    </w:p>
    <w:p w14:paraId="7C3D360B" w14:textId="77777777" w:rsidR="00C50DA1" w:rsidRDefault="00C50DA1" w:rsidP="00EE60AE">
      <w:pPr>
        <w:jc w:val="center"/>
        <w:rPr>
          <w:rFonts w:asciiTheme="minorHAnsi" w:hAnsiTheme="minorHAnsi" w:cstheme="minorHAnsi"/>
          <w:b/>
          <w:sz w:val="24"/>
        </w:rPr>
      </w:pPr>
    </w:p>
    <w:p w14:paraId="534F4D0A" w14:textId="77777777" w:rsidR="00C50DA1" w:rsidRDefault="00C50DA1" w:rsidP="00EE60AE">
      <w:pPr>
        <w:jc w:val="center"/>
        <w:rPr>
          <w:rFonts w:asciiTheme="minorHAnsi" w:hAnsiTheme="minorHAnsi" w:cstheme="minorHAnsi"/>
          <w:b/>
          <w:sz w:val="24"/>
        </w:rPr>
      </w:pPr>
    </w:p>
    <w:p w14:paraId="244B5B04" w14:textId="77777777" w:rsidR="00C50DA1" w:rsidRDefault="00C50DA1" w:rsidP="00EE60AE">
      <w:pPr>
        <w:jc w:val="center"/>
        <w:rPr>
          <w:rFonts w:asciiTheme="minorHAnsi" w:hAnsiTheme="minorHAnsi" w:cstheme="minorHAnsi"/>
          <w:b/>
          <w:sz w:val="24"/>
        </w:rPr>
      </w:pPr>
    </w:p>
    <w:p w14:paraId="79EF6EE2" w14:textId="77777777" w:rsidR="00C50DA1" w:rsidRDefault="00C50DA1" w:rsidP="00EE60AE">
      <w:pPr>
        <w:jc w:val="center"/>
        <w:rPr>
          <w:rFonts w:asciiTheme="minorHAnsi" w:hAnsiTheme="minorHAnsi" w:cstheme="minorHAnsi"/>
          <w:b/>
          <w:sz w:val="24"/>
        </w:rPr>
      </w:pPr>
    </w:p>
    <w:p w14:paraId="717DCA69" w14:textId="77777777" w:rsidR="00C50DA1" w:rsidRDefault="00C50DA1" w:rsidP="00EE60AE">
      <w:pPr>
        <w:jc w:val="center"/>
        <w:rPr>
          <w:rFonts w:asciiTheme="minorHAnsi" w:hAnsiTheme="minorHAnsi" w:cstheme="minorHAnsi"/>
          <w:b/>
          <w:sz w:val="24"/>
        </w:rPr>
      </w:pPr>
    </w:p>
    <w:p w14:paraId="01CB1728" w14:textId="77777777" w:rsidR="00C50DA1" w:rsidRDefault="00C50DA1" w:rsidP="00EE60AE">
      <w:pPr>
        <w:jc w:val="center"/>
        <w:rPr>
          <w:rFonts w:asciiTheme="minorHAnsi" w:hAnsiTheme="minorHAnsi" w:cstheme="minorHAnsi"/>
          <w:b/>
          <w:sz w:val="24"/>
        </w:rPr>
      </w:pPr>
    </w:p>
    <w:p w14:paraId="67441A7E" w14:textId="77777777" w:rsidR="00C50DA1" w:rsidRDefault="00C50DA1" w:rsidP="00EE60AE">
      <w:pPr>
        <w:jc w:val="center"/>
        <w:rPr>
          <w:rFonts w:asciiTheme="minorHAnsi" w:hAnsiTheme="minorHAnsi" w:cstheme="minorHAnsi"/>
          <w:b/>
          <w:sz w:val="24"/>
        </w:rPr>
      </w:pPr>
    </w:p>
    <w:p w14:paraId="3AB9401F" w14:textId="77777777" w:rsidR="00C50DA1" w:rsidRDefault="00C50DA1" w:rsidP="00EE60AE">
      <w:pPr>
        <w:jc w:val="center"/>
        <w:rPr>
          <w:rFonts w:asciiTheme="minorHAnsi" w:hAnsiTheme="minorHAnsi" w:cstheme="minorHAnsi"/>
          <w:b/>
          <w:sz w:val="24"/>
        </w:rPr>
      </w:pPr>
    </w:p>
    <w:p w14:paraId="6FDDC8C4" w14:textId="77777777" w:rsidR="00D64780" w:rsidRDefault="00D64780" w:rsidP="00EE60AE">
      <w:pPr>
        <w:jc w:val="center"/>
        <w:rPr>
          <w:rFonts w:asciiTheme="minorHAnsi" w:hAnsiTheme="minorHAnsi" w:cstheme="minorHAnsi"/>
          <w:b/>
          <w:sz w:val="24"/>
        </w:rPr>
      </w:pPr>
    </w:p>
    <w:p w14:paraId="2A6BE970" w14:textId="77777777" w:rsidR="00C50DA1" w:rsidRDefault="00C50DA1" w:rsidP="00EE60AE">
      <w:pPr>
        <w:jc w:val="center"/>
        <w:rPr>
          <w:rFonts w:asciiTheme="minorHAnsi" w:hAnsiTheme="minorHAnsi" w:cstheme="minorHAnsi"/>
          <w:b/>
          <w:sz w:val="24"/>
        </w:rPr>
      </w:pPr>
    </w:p>
    <w:p w14:paraId="08E72643" w14:textId="77777777" w:rsidR="00C50DA1" w:rsidRDefault="00C50DA1" w:rsidP="00EE60AE">
      <w:pPr>
        <w:jc w:val="center"/>
        <w:rPr>
          <w:rFonts w:asciiTheme="minorHAnsi" w:hAnsiTheme="minorHAnsi" w:cstheme="minorHAnsi"/>
          <w:b/>
          <w:sz w:val="24"/>
        </w:rPr>
      </w:pPr>
    </w:p>
    <w:p w14:paraId="26B39123" w14:textId="77777777" w:rsidR="00C50DA1" w:rsidRDefault="00C50DA1" w:rsidP="00EE60AE">
      <w:pPr>
        <w:jc w:val="center"/>
        <w:rPr>
          <w:rFonts w:asciiTheme="minorHAnsi" w:hAnsiTheme="minorHAnsi" w:cstheme="minorHAnsi"/>
          <w:b/>
          <w:sz w:val="24"/>
        </w:rPr>
      </w:pPr>
    </w:p>
    <w:p w14:paraId="51D3B96A" w14:textId="77777777" w:rsidR="00AE36DE" w:rsidRPr="00D64780" w:rsidRDefault="004A7740" w:rsidP="00D64780">
      <w:pPr>
        <w:pStyle w:val="Ttulo3"/>
      </w:pPr>
      <w:bookmarkStart w:id="282" w:name="_Toc219747824"/>
      <w:r>
        <w:lastRenderedPageBreak/>
        <w:t xml:space="preserve">Acordes </w:t>
      </w:r>
      <w:r w:rsidR="000C278D">
        <w:t>C</w:t>
      </w:r>
      <w:r>
        <w:t xml:space="preserve">om </w:t>
      </w:r>
      <w:r w:rsidR="000C278D">
        <w:t>Q</w:t>
      </w:r>
      <w:r>
        <w:t xml:space="preserve">uinta </w:t>
      </w:r>
      <w:r w:rsidR="000C278D">
        <w:t>A</w:t>
      </w:r>
      <w:r>
        <w:t>umentada:</w:t>
      </w:r>
      <w:bookmarkEnd w:id="282"/>
    </w:p>
    <w:p w14:paraId="427CFF35" w14:textId="77777777" w:rsidR="00AE36DE" w:rsidRDefault="00AE36DE" w:rsidP="00EE60AE">
      <w:pPr>
        <w:jc w:val="center"/>
        <w:rPr>
          <w:rFonts w:asciiTheme="minorHAnsi" w:hAnsiTheme="minorHAnsi" w:cstheme="minorHAnsi"/>
          <w:b/>
          <w:sz w:val="24"/>
        </w:rPr>
      </w:pPr>
    </w:p>
    <w:p w14:paraId="50577D14" w14:textId="77777777" w:rsidR="00AE36DE"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4BF15F80" wp14:editId="05E98BA5">
            <wp:extent cx="2276475" cy="1562100"/>
            <wp:effectExtent l="0" t="0" r="9525" b="0"/>
            <wp:docPr id="318" name="Imagem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2276475" cy="1562100"/>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6B9ED9C2" wp14:editId="4814D6BF">
            <wp:extent cx="2905125" cy="1752600"/>
            <wp:effectExtent l="0" t="0" r="9525" b="0"/>
            <wp:docPr id="319" name="Imagem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2905125" cy="1752600"/>
                    </a:xfrm>
                    <a:prstGeom prst="rect">
                      <a:avLst/>
                    </a:prstGeom>
                    <a:noFill/>
                    <a:ln>
                      <a:noFill/>
                    </a:ln>
                  </pic:spPr>
                </pic:pic>
              </a:graphicData>
            </a:graphic>
          </wp:inline>
        </w:drawing>
      </w:r>
    </w:p>
    <w:p w14:paraId="47664686" w14:textId="77777777"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627F2D2F" wp14:editId="43F54F12">
            <wp:extent cx="2228850" cy="1485900"/>
            <wp:effectExtent l="0" t="0" r="0" b="0"/>
            <wp:docPr id="1200" name="Imagem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34E74E11" wp14:editId="28AAA490">
            <wp:extent cx="2286000" cy="1504950"/>
            <wp:effectExtent l="0" t="0" r="0" b="0"/>
            <wp:docPr id="1201" name="Imagem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2286000" cy="1504950"/>
                    </a:xfrm>
                    <a:prstGeom prst="rect">
                      <a:avLst/>
                    </a:prstGeom>
                    <a:noFill/>
                    <a:ln>
                      <a:noFill/>
                    </a:ln>
                  </pic:spPr>
                </pic:pic>
              </a:graphicData>
            </a:graphic>
          </wp:inline>
        </w:drawing>
      </w:r>
    </w:p>
    <w:p w14:paraId="39AC6FDA" w14:textId="77777777"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3577FF9B" wp14:editId="5795A83C">
            <wp:extent cx="2228850" cy="1524000"/>
            <wp:effectExtent l="0" t="0" r="0" b="0"/>
            <wp:docPr id="1202" name="Imagem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2228850" cy="15240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2363F837" wp14:editId="4D361778">
            <wp:extent cx="2895600" cy="1733550"/>
            <wp:effectExtent l="0" t="0" r="0" b="0"/>
            <wp:docPr id="1203" name="Imagem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2895600" cy="1733550"/>
                    </a:xfrm>
                    <a:prstGeom prst="rect">
                      <a:avLst/>
                    </a:prstGeom>
                    <a:noFill/>
                    <a:ln>
                      <a:noFill/>
                    </a:ln>
                  </pic:spPr>
                </pic:pic>
              </a:graphicData>
            </a:graphic>
          </wp:inline>
        </w:drawing>
      </w:r>
    </w:p>
    <w:p w14:paraId="274BCAA0" w14:textId="77777777"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2F2F26FE" wp14:editId="3EF7B44B">
            <wp:extent cx="2343150" cy="1562100"/>
            <wp:effectExtent l="0" t="0" r="0" b="0"/>
            <wp:docPr id="1204" name="Imagem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2343150" cy="15621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3FCC68CE" wp14:editId="1FDD6C39">
            <wp:extent cx="2952750" cy="1733550"/>
            <wp:effectExtent l="0" t="0" r="0" b="0"/>
            <wp:docPr id="1205" name="Imagem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952750" cy="1733550"/>
                    </a:xfrm>
                    <a:prstGeom prst="rect">
                      <a:avLst/>
                    </a:prstGeom>
                    <a:noFill/>
                    <a:ln>
                      <a:noFill/>
                    </a:ln>
                  </pic:spPr>
                </pic:pic>
              </a:graphicData>
            </a:graphic>
          </wp:inline>
        </w:drawing>
      </w:r>
    </w:p>
    <w:p w14:paraId="21A91A18" w14:textId="77777777"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lastRenderedPageBreak/>
        <w:drawing>
          <wp:inline distT="0" distB="0" distL="0" distR="0" wp14:anchorId="0C8D81D4" wp14:editId="2BBA618E">
            <wp:extent cx="2257425" cy="1562100"/>
            <wp:effectExtent l="0" t="0" r="9525" b="0"/>
            <wp:docPr id="1206" name="Imagem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2257425" cy="15621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283D5FA0" wp14:editId="558A4B33">
            <wp:extent cx="2857500" cy="1781175"/>
            <wp:effectExtent l="0" t="0" r="0" b="9525"/>
            <wp:docPr id="1207" name="Imagem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p>
    <w:p w14:paraId="6F5AC682" w14:textId="77777777"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3573C7B5" wp14:editId="35C13EF9">
            <wp:extent cx="2209800" cy="1524000"/>
            <wp:effectExtent l="0" t="0" r="0" b="0"/>
            <wp:docPr id="1208" name="Imagem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p>
    <w:p w14:paraId="087E677C" w14:textId="77777777" w:rsidR="00AE36DE" w:rsidRDefault="00AE36DE" w:rsidP="00EE60AE">
      <w:pPr>
        <w:jc w:val="center"/>
        <w:rPr>
          <w:rFonts w:asciiTheme="minorHAnsi" w:hAnsiTheme="minorHAnsi" w:cstheme="minorHAnsi"/>
          <w:b/>
          <w:sz w:val="24"/>
        </w:rPr>
      </w:pPr>
    </w:p>
    <w:p w14:paraId="7454B611" w14:textId="77777777" w:rsidR="00AE36DE" w:rsidRDefault="00AE36DE" w:rsidP="00EE60AE">
      <w:pPr>
        <w:jc w:val="center"/>
        <w:rPr>
          <w:rFonts w:asciiTheme="minorHAnsi" w:hAnsiTheme="minorHAnsi" w:cstheme="minorHAnsi"/>
          <w:b/>
          <w:sz w:val="24"/>
        </w:rPr>
      </w:pPr>
    </w:p>
    <w:p w14:paraId="70D9A8F4" w14:textId="77777777" w:rsidR="00AE36DE" w:rsidRDefault="00AE36DE" w:rsidP="00EE60AE">
      <w:pPr>
        <w:jc w:val="center"/>
        <w:rPr>
          <w:rFonts w:asciiTheme="minorHAnsi" w:hAnsiTheme="minorHAnsi" w:cstheme="minorHAnsi"/>
          <w:b/>
          <w:sz w:val="24"/>
        </w:rPr>
      </w:pPr>
    </w:p>
    <w:p w14:paraId="69337F5D" w14:textId="77777777" w:rsidR="00AE36DE" w:rsidRDefault="00AE36DE" w:rsidP="00EE60AE">
      <w:pPr>
        <w:jc w:val="center"/>
        <w:rPr>
          <w:rFonts w:asciiTheme="minorHAnsi" w:hAnsiTheme="minorHAnsi" w:cstheme="minorHAnsi"/>
          <w:b/>
          <w:sz w:val="24"/>
        </w:rPr>
      </w:pPr>
    </w:p>
    <w:p w14:paraId="77AA142F" w14:textId="77777777" w:rsidR="00AE36DE" w:rsidRDefault="00AE36DE" w:rsidP="00C50DA1">
      <w:pPr>
        <w:rPr>
          <w:rFonts w:asciiTheme="minorHAnsi" w:hAnsiTheme="minorHAnsi" w:cstheme="minorHAnsi"/>
          <w:b/>
          <w:sz w:val="24"/>
        </w:rPr>
      </w:pPr>
    </w:p>
    <w:p w14:paraId="52D54383" w14:textId="77777777" w:rsidR="00C50DA1" w:rsidRDefault="00C50DA1" w:rsidP="00C50DA1">
      <w:pPr>
        <w:rPr>
          <w:rFonts w:asciiTheme="minorHAnsi" w:hAnsiTheme="minorHAnsi" w:cstheme="minorHAnsi"/>
          <w:b/>
          <w:sz w:val="24"/>
        </w:rPr>
      </w:pPr>
    </w:p>
    <w:p w14:paraId="5A8BDCEB" w14:textId="77777777" w:rsidR="00C50DA1" w:rsidRDefault="00C50DA1" w:rsidP="00C50DA1">
      <w:pPr>
        <w:rPr>
          <w:rFonts w:asciiTheme="minorHAnsi" w:hAnsiTheme="minorHAnsi" w:cstheme="minorHAnsi"/>
          <w:b/>
          <w:sz w:val="24"/>
        </w:rPr>
      </w:pPr>
    </w:p>
    <w:p w14:paraId="42A70587" w14:textId="77777777" w:rsidR="00C50DA1" w:rsidRDefault="00C50DA1" w:rsidP="00C50DA1">
      <w:pPr>
        <w:rPr>
          <w:rFonts w:asciiTheme="minorHAnsi" w:hAnsiTheme="minorHAnsi" w:cstheme="minorHAnsi"/>
          <w:b/>
          <w:sz w:val="24"/>
        </w:rPr>
      </w:pPr>
    </w:p>
    <w:p w14:paraId="1C8BE3F0" w14:textId="77777777" w:rsidR="00C50DA1" w:rsidRDefault="00C50DA1" w:rsidP="00C50DA1">
      <w:pPr>
        <w:rPr>
          <w:rFonts w:asciiTheme="minorHAnsi" w:hAnsiTheme="minorHAnsi" w:cstheme="minorHAnsi"/>
          <w:b/>
          <w:sz w:val="24"/>
        </w:rPr>
      </w:pPr>
    </w:p>
    <w:p w14:paraId="3DB42423" w14:textId="77777777" w:rsidR="00C50DA1" w:rsidRDefault="00C50DA1" w:rsidP="00C50DA1">
      <w:pPr>
        <w:rPr>
          <w:rFonts w:asciiTheme="minorHAnsi" w:hAnsiTheme="minorHAnsi" w:cstheme="minorHAnsi"/>
          <w:b/>
          <w:sz w:val="24"/>
        </w:rPr>
      </w:pPr>
    </w:p>
    <w:p w14:paraId="42DB2429" w14:textId="77777777" w:rsidR="00C50DA1" w:rsidRDefault="00C50DA1" w:rsidP="00C50DA1">
      <w:pPr>
        <w:rPr>
          <w:rFonts w:asciiTheme="minorHAnsi" w:hAnsiTheme="minorHAnsi" w:cstheme="minorHAnsi"/>
          <w:b/>
          <w:sz w:val="24"/>
        </w:rPr>
      </w:pPr>
    </w:p>
    <w:p w14:paraId="6C0723BD" w14:textId="77777777" w:rsidR="00C50DA1" w:rsidRDefault="00C50DA1" w:rsidP="00C50DA1">
      <w:pPr>
        <w:rPr>
          <w:rFonts w:asciiTheme="minorHAnsi" w:hAnsiTheme="minorHAnsi" w:cstheme="minorHAnsi"/>
          <w:b/>
          <w:sz w:val="24"/>
        </w:rPr>
      </w:pPr>
    </w:p>
    <w:p w14:paraId="68F30A9C" w14:textId="77777777" w:rsidR="00C50DA1" w:rsidRDefault="00C50DA1" w:rsidP="00C50DA1">
      <w:pPr>
        <w:rPr>
          <w:rFonts w:asciiTheme="minorHAnsi" w:hAnsiTheme="minorHAnsi" w:cstheme="minorHAnsi"/>
          <w:b/>
          <w:sz w:val="24"/>
        </w:rPr>
      </w:pPr>
    </w:p>
    <w:p w14:paraId="4EEAF3BD" w14:textId="77777777" w:rsidR="00C50DA1" w:rsidRDefault="00C50DA1" w:rsidP="00C50DA1">
      <w:pPr>
        <w:rPr>
          <w:rFonts w:asciiTheme="minorHAnsi" w:hAnsiTheme="minorHAnsi" w:cstheme="minorHAnsi"/>
          <w:b/>
          <w:sz w:val="24"/>
        </w:rPr>
      </w:pPr>
    </w:p>
    <w:p w14:paraId="2695772C" w14:textId="77777777" w:rsidR="00C50DA1" w:rsidRDefault="00C50DA1" w:rsidP="00C50DA1">
      <w:pPr>
        <w:rPr>
          <w:rFonts w:asciiTheme="minorHAnsi" w:hAnsiTheme="minorHAnsi" w:cstheme="minorHAnsi"/>
          <w:b/>
          <w:sz w:val="24"/>
        </w:rPr>
      </w:pPr>
    </w:p>
    <w:p w14:paraId="4F09A0D6" w14:textId="77777777" w:rsidR="00C50DA1" w:rsidRDefault="00C50DA1" w:rsidP="00C50DA1">
      <w:pPr>
        <w:rPr>
          <w:rFonts w:asciiTheme="minorHAnsi" w:hAnsiTheme="minorHAnsi" w:cstheme="minorHAnsi"/>
          <w:b/>
          <w:sz w:val="24"/>
        </w:rPr>
      </w:pPr>
    </w:p>
    <w:p w14:paraId="3F6C0104" w14:textId="77777777" w:rsidR="00C50DA1" w:rsidRDefault="00C50DA1" w:rsidP="00C50DA1">
      <w:pPr>
        <w:rPr>
          <w:rFonts w:asciiTheme="minorHAnsi" w:hAnsiTheme="minorHAnsi" w:cstheme="minorHAnsi"/>
          <w:b/>
          <w:sz w:val="24"/>
        </w:rPr>
      </w:pPr>
    </w:p>
    <w:p w14:paraId="2D6FD70A" w14:textId="77777777" w:rsidR="00C50DA1" w:rsidRDefault="00C50DA1" w:rsidP="00C50DA1">
      <w:pPr>
        <w:rPr>
          <w:rFonts w:asciiTheme="minorHAnsi" w:hAnsiTheme="minorHAnsi" w:cstheme="minorHAnsi"/>
          <w:b/>
          <w:sz w:val="24"/>
        </w:rPr>
      </w:pPr>
    </w:p>
    <w:p w14:paraId="36995348" w14:textId="77777777" w:rsidR="00C50DA1" w:rsidRDefault="00C50DA1" w:rsidP="00C50DA1">
      <w:pPr>
        <w:rPr>
          <w:rFonts w:asciiTheme="minorHAnsi" w:hAnsiTheme="minorHAnsi" w:cstheme="minorHAnsi"/>
          <w:b/>
          <w:sz w:val="24"/>
        </w:rPr>
      </w:pPr>
    </w:p>
    <w:p w14:paraId="331CB0EC" w14:textId="77777777" w:rsidR="00C50DA1" w:rsidRDefault="00C50DA1" w:rsidP="00C50DA1">
      <w:pPr>
        <w:rPr>
          <w:rFonts w:asciiTheme="minorHAnsi" w:hAnsiTheme="minorHAnsi" w:cstheme="minorHAnsi"/>
          <w:b/>
          <w:sz w:val="24"/>
        </w:rPr>
      </w:pPr>
    </w:p>
    <w:p w14:paraId="6EBC1750" w14:textId="77777777" w:rsidR="00C50DA1" w:rsidRDefault="00C50DA1" w:rsidP="00C50DA1">
      <w:pPr>
        <w:rPr>
          <w:rFonts w:asciiTheme="minorHAnsi" w:hAnsiTheme="minorHAnsi" w:cstheme="minorHAnsi"/>
          <w:b/>
          <w:sz w:val="24"/>
        </w:rPr>
      </w:pPr>
    </w:p>
    <w:p w14:paraId="40D74023" w14:textId="77777777" w:rsidR="00C50DA1" w:rsidRDefault="00C50DA1" w:rsidP="00C50DA1">
      <w:pPr>
        <w:rPr>
          <w:rFonts w:asciiTheme="minorHAnsi" w:hAnsiTheme="minorHAnsi" w:cstheme="minorHAnsi"/>
          <w:b/>
          <w:sz w:val="24"/>
        </w:rPr>
      </w:pPr>
    </w:p>
    <w:p w14:paraId="1CC46418" w14:textId="77777777" w:rsidR="00C50DA1" w:rsidRDefault="00C50DA1" w:rsidP="00C50DA1">
      <w:pPr>
        <w:rPr>
          <w:rFonts w:asciiTheme="minorHAnsi" w:hAnsiTheme="minorHAnsi" w:cstheme="minorHAnsi"/>
          <w:b/>
          <w:sz w:val="24"/>
        </w:rPr>
      </w:pPr>
    </w:p>
    <w:p w14:paraId="3540BD58" w14:textId="77777777" w:rsidR="00C50DA1" w:rsidRDefault="00C50DA1" w:rsidP="00C50DA1">
      <w:pPr>
        <w:rPr>
          <w:rFonts w:asciiTheme="minorHAnsi" w:hAnsiTheme="minorHAnsi" w:cstheme="minorHAnsi"/>
          <w:b/>
          <w:sz w:val="24"/>
        </w:rPr>
      </w:pPr>
    </w:p>
    <w:p w14:paraId="0FAC9D88" w14:textId="77777777" w:rsidR="00AE36DE" w:rsidRDefault="00AE36DE" w:rsidP="00EE60AE">
      <w:pPr>
        <w:jc w:val="center"/>
        <w:rPr>
          <w:rFonts w:asciiTheme="minorHAnsi" w:hAnsiTheme="minorHAnsi" w:cstheme="minorHAnsi"/>
          <w:b/>
          <w:sz w:val="24"/>
        </w:rPr>
      </w:pPr>
    </w:p>
    <w:p w14:paraId="6C242599" w14:textId="77777777" w:rsidR="00AE36DE" w:rsidRDefault="00AE36DE" w:rsidP="00EE60AE">
      <w:pPr>
        <w:jc w:val="center"/>
        <w:rPr>
          <w:rFonts w:asciiTheme="minorHAnsi" w:hAnsiTheme="minorHAnsi" w:cstheme="minorHAnsi"/>
          <w:b/>
          <w:sz w:val="24"/>
        </w:rPr>
      </w:pPr>
    </w:p>
    <w:p w14:paraId="41C34B74" w14:textId="77777777" w:rsidR="00AE36DE" w:rsidRDefault="00AE36DE" w:rsidP="00C50DA1">
      <w:pPr>
        <w:rPr>
          <w:rFonts w:asciiTheme="minorHAnsi" w:hAnsiTheme="minorHAnsi" w:cstheme="minorHAnsi"/>
          <w:b/>
          <w:sz w:val="24"/>
        </w:rPr>
      </w:pPr>
    </w:p>
    <w:p w14:paraId="7C327821" w14:textId="77777777" w:rsidR="00AE36DE" w:rsidRPr="00EE60AE" w:rsidRDefault="00AE36DE" w:rsidP="00EE60AE">
      <w:pPr>
        <w:jc w:val="center"/>
        <w:rPr>
          <w:rFonts w:asciiTheme="minorHAnsi" w:hAnsiTheme="minorHAnsi" w:cstheme="minorHAnsi"/>
          <w:b/>
          <w:sz w:val="24"/>
        </w:rPr>
      </w:pPr>
    </w:p>
    <w:p w14:paraId="373785C5" w14:textId="77777777" w:rsidR="007D0BDF" w:rsidRPr="005B1D45" w:rsidRDefault="007D0BDF" w:rsidP="007D0BDF">
      <w:pPr>
        <w:pStyle w:val="Ttulo3"/>
      </w:pPr>
      <w:bookmarkStart w:id="283" w:name="_Toc219747825"/>
      <w:r>
        <w:lastRenderedPageBreak/>
        <w:t xml:space="preserve">Acordes </w:t>
      </w:r>
      <w:r w:rsidR="00EE60AE">
        <w:t xml:space="preserve">Menores </w:t>
      </w:r>
      <w:r w:rsidR="000C278D">
        <w:t>C</w:t>
      </w:r>
      <w:r w:rsidR="00EE60AE">
        <w:t xml:space="preserve">om </w:t>
      </w:r>
      <w:r w:rsidR="000C278D">
        <w:t>Q</w:t>
      </w:r>
      <w:r w:rsidR="00EE60AE">
        <w:t xml:space="preserve">uarta </w:t>
      </w:r>
      <w:r w:rsidR="000C278D">
        <w:t>S</w:t>
      </w:r>
      <w:r w:rsidR="00EE60AE">
        <w:t>uspensa:</w:t>
      </w:r>
      <w:bookmarkEnd w:id="283"/>
    </w:p>
    <w:p w14:paraId="6813B31A" w14:textId="77777777" w:rsidR="007D0BDF" w:rsidRDefault="00EE60AE" w:rsidP="00EE60AE">
      <w:pPr>
        <w:jc w:val="center"/>
        <w:rPr>
          <w:rFonts w:cs="Arial"/>
          <w:b/>
          <w:sz w:val="32"/>
          <w:szCs w:val="32"/>
        </w:rPr>
      </w:pPr>
      <w:r>
        <w:rPr>
          <w:rFonts w:cs="Arial"/>
          <w:b/>
          <w:noProof/>
          <w:sz w:val="32"/>
          <w:szCs w:val="32"/>
          <w:lang w:eastAsia="pt-BR"/>
        </w:rPr>
        <w:drawing>
          <wp:inline distT="0" distB="0" distL="0" distR="0" wp14:anchorId="5199B697" wp14:editId="10FE9A6C">
            <wp:extent cx="2190750" cy="1504950"/>
            <wp:effectExtent l="0" t="0" r="0" b="0"/>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2190750" cy="1504950"/>
                    </a:xfrm>
                    <a:prstGeom prst="rect">
                      <a:avLst/>
                    </a:prstGeom>
                    <a:noFill/>
                    <a:ln>
                      <a:noFill/>
                    </a:ln>
                  </pic:spPr>
                </pic:pic>
              </a:graphicData>
            </a:graphic>
          </wp:inline>
        </w:drawing>
      </w:r>
      <w:r w:rsidR="00804201">
        <w:rPr>
          <w:rFonts w:cs="Arial"/>
          <w:b/>
          <w:sz w:val="32"/>
          <w:szCs w:val="32"/>
        </w:rPr>
        <w:t xml:space="preserve"> </w:t>
      </w:r>
      <w:r w:rsidR="00677445">
        <w:rPr>
          <w:rFonts w:cs="Arial"/>
          <w:b/>
          <w:noProof/>
          <w:sz w:val="32"/>
          <w:szCs w:val="32"/>
          <w:lang w:eastAsia="pt-BR"/>
        </w:rPr>
        <w:drawing>
          <wp:inline distT="0" distB="0" distL="0" distR="0" wp14:anchorId="1276D35D" wp14:editId="73975E1D">
            <wp:extent cx="3190875" cy="1733550"/>
            <wp:effectExtent l="0" t="0" r="9525" b="0"/>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3190875" cy="1733550"/>
                    </a:xfrm>
                    <a:prstGeom prst="rect">
                      <a:avLst/>
                    </a:prstGeom>
                    <a:noFill/>
                    <a:ln>
                      <a:noFill/>
                    </a:ln>
                  </pic:spPr>
                </pic:pic>
              </a:graphicData>
            </a:graphic>
          </wp:inline>
        </w:drawing>
      </w:r>
    </w:p>
    <w:p w14:paraId="56CAD2CC" w14:textId="77777777" w:rsidR="00677445" w:rsidRDefault="00A76CED" w:rsidP="00EE60AE">
      <w:pPr>
        <w:jc w:val="center"/>
        <w:rPr>
          <w:rFonts w:cs="Arial"/>
          <w:b/>
          <w:sz w:val="32"/>
          <w:szCs w:val="32"/>
        </w:rPr>
      </w:pPr>
      <w:r>
        <w:rPr>
          <w:rFonts w:cs="Arial"/>
          <w:b/>
          <w:sz w:val="32"/>
          <w:szCs w:val="32"/>
        </w:rPr>
        <w:t xml:space="preserve"> </w:t>
      </w:r>
      <w:r w:rsidR="00677445">
        <w:rPr>
          <w:rFonts w:cs="Arial"/>
          <w:b/>
          <w:noProof/>
          <w:sz w:val="32"/>
          <w:szCs w:val="32"/>
          <w:lang w:eastAsia="pt-BR"/>
        </w:rPr>
        <w:drawing>
          <wp:inline distT="0" distB="0" distL="0" distR="0" wp14:anchorId="11027BBE" wp14:editId="2751EF95">
            <wp:extent cx="2200275" cy="1533525"/>
            <wp:effectExtent l="0" t="0" r="9525" b="9525"/>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2200275" cy="1533525"/>
                    </a:xfrm>
                    <a:prstGeom prst="rect">
                      <a:avLst/>
                    </a:prstGeom>
                    <a:noFill/>
                    <a:ln>
                      <a:noFill/>
                    </a:ln>
                  </pic:spPr>
                </pic:pic>
              </a:graphicData>
            </a:graphic>
          </wp:inline>
        </w:drawing>
      </w:r>
      <w:r w:rsidR="00677445">
        <w:rPr>
          <w:rFonts w:cs="Arial"/>
          <w:b/>
          <w:noProof/>
          <w:sz w:val="32"/>
          <w:szCs w:val="32"/>
          <w:lang w:eastAsia="pt-BR"/>
        </w:rPr>
        <w:drawing>
          <wp:inline distT="0" distB="0" distL="0" distR="0" wp14:anchorId="0D60EC84" wp14:editId="5A5E3F12">
            <wp:extent cx="3152775" cy="1752600"/>
            <wp:effectExtent l="0" t="0" r="9525" b="0"/>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3152775" cy="1752600"/>
                    </a:xfrm>
                    <a:prstGeom prst="rect">
                      <a:avLst/>
                    </a:prstGeom>
                    <a:noFill/>
                    <a:ln>
                      <a:noFill/>
                    </a:ln>
                  </pic:spPr>
                </pic:pic>
              </a:graphicData>
            </a:graphic>
          </wp:inline>
        </w:drawing>
      </w:r>
    </w:p>
    <w:p w14:paraId="3E05BA98" w14:textId="77777777" w:rsidR="00677445" w:rsidRDefault="00677445" w:rsidP="00EE60AE">
      <w:pPr>
        <w:jc w:val="center"/>
        <w:rPr>
          <w:rFonts w:cs="Arial"/>
          <w:b/>
          <w:sz w:val="32"/>
          <w:szCs w:val="32"/>
        </w:rPr>
      </w:pPr>
      <w:r>
        <w:rPr>
          <w:rFonts w:cs="Arial"/>
          <w:b/>
          <w:noProof/>
          <w:sz w:val="32"/>
          <w:szCs w:val="32"/>
          <w:lang w:eastAsia="pt-BR"/>
        </w:rPr>
        <w:drawing>
          <wp:inline distT="0" distB="0" distL="0" distR="0" wp14:anchorId="6CA67B70" wp14:editId="49DA7917">
            <wp:extent cx="2209800" cy="1514475"/>
            <wp:effectExtent l="0" t="0" r="0" b="9525"/>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2209800" cy="1514475"/>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5D643581" wp14:editId="68658102">
            <wp:extent cx="2162175" cy="1504950"/>
            <wp:effectExtent l="0" t="0" r="9525" b="0"/>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2162175" cy="1504950"/>
                    </a:xfrm>
                    <a:prstGeom prst="rect">
                      <a:avLst/>
                    </a:prstGeom>
                    <a:noFill/>
                    <a:ln>
                      <a:noFill/>
                    </a:ln>
                  </pic:spPr>
                </pic:pic>
              </a:graphicData>
            </a:graphic>
          </wp:inline>
        </w:drawing>
      </w:r>
    </w:p>
    <w:p w14:paraId="7CD434ED" w14:textId="77777777" w:rsidR="00677445" w:rsidRDefault="00677445" w:rsidP="00EE60AE">
      <w:pPr>
        <w:jc w:val="center"/>
        <w:rPr>
          <w:rFonts w:cs="Arial"/>
          <w:b/>
          <w:sz w:val="32"/>
          <w:szCs w:val="32"/>
        </w:rPr>
      </w:pPr>
      <w:r>
        <w:rPr>
          <w:rFonts w:cs="Arial"/>
          <w:b/>
          <w:noProof/>
          <w:sz w:val="32"/>
          <w:szCs w:val="32"/>
          <w:lang w:eastAsia="pt-BR"/>
        </w:rPr>
        <w:lastRenderedPageBreak/>
        <w:drawing>
          <wp:inline distT="0" distB="0" distL="0" distR="0" wp14:anchorId="19132031" wp14:editId="0DC6B1F3">
            <wp:extent cx="2981325" cy="1743075"/>
            <wp:effectExtent l="0" t="0" r="9525" b="9525"/>
            <wp:docPr id="156" name="Image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2981325" cy="1743075"/>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1AA568F5" wp14:editId="56B842E3">
            <wp:extent cx="2305050" cy="1581150"/>
            <wp:effectExtent l="0" t="0" r="0" b="0"/>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2305050" cy="1581150"/>
                    </a:xfrm>
                    <a:prstGeom prst="rect">
                      <a:avLst/>
                    </a:prstGeom>
                    <a:noFill/>
                    <a:ln>
                      <a:noFill/>
                    </a:ln>
                  </pic:spPr>
                </pic:pic>
              </a:graphicData>
            </a:graphic>
          </wp:inline>
        </w:drawing>
      </w:r>
    </w:p>
    <w:p w14:paraId="73FF74E3" w14:textId="77777777" w:rsidR="00677445" w:rsidRDefault="00677445" w:rsidP="00EE60AE">
      <w:pPr>
        <w:jc w:val="center"/>
        <w:rPr>
          <w:rFonts w:cs="Arial"/>
          <w:b/>
          <w:sz w:val="32"/>
          <w:szCs w:val="32"/>
        </w:rPr>
      </w:pPr>
      <w:r>
        <w:rPr>
          <w:rFonts w:cs="Arial"/>
          <w:b/>
          <w:noProof/>
          <w:sz w:val="32"/>
          <w:szCs w:val="32"/>
          <w:lang w:eastAsia="pt-BR"/>
        </w:rPr>
        <w:drawing>
          <wp:inline distT="0" distB="0" distL="0" distR="0" wp14:anchorId="75EAEE08" wp14:editId="50BA9481">
            <wp:extent cx="2933700" cy="1762125"/>
            <wp:effectExtent l="0" t="0" r="0" b="9525"/>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2933700" cy="1762125"/>
                    </a:xfrm>
                    <a:prstGeom prst="rect">
                      <a:avLst/>
                    </a:prstGeom>
                    <a:noFill/>
                    <a:ln>
                      <a:noFill/>
                    </a:ln>
                  </pic:spPr>
                </pic:pic>
              </a:graphicData>
            </a:graphic>
          </wp:inline>
        </w:drawing>
      </w:r>
      <w:r>
        <w:rPr>
          <w:rFonts w:cs="Arial"/>
          <w:b/>
          <w:sz w:val="32"/>
          <w:szCs w:val="32"/>
        </w:rPr>
        <w:t xml:space="preserve"> </w:t>
      </w:r>
      <w:r w:rsidR="00EE5FFE">
        <w:rPr>
          <w:rFonts w:cs="Arial"/>
          <w:b/>
          <w:sz w:val="32"/>
          <w:szCs w:val="32"/>
        </w:rPr>
        <w:t xml:space="preserve">  </w:t>
      </w:r>
      <w:r>
        <w:rPr>
          <w:rFonts w:cs="Arial"/>
          <w:b/>
          <w:noProof/>
          <w:sz w:val="32"/>
          <w:szCs w:val="32"/>
          <w:lang w:eastAsia="pt-BR"/>
        </w:rPr>
        <w:drawing>
          <wp:inline distT="0" distB="0" distL="0" distR="0" wp14:anchorId="20DFEC69" wp14:editId="497D3FED">
            <wp:extent cx="2219325" cy="1514475"/>
            <wp:effectExtent l="0" t="0" r="9525" b="9525"/>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2219325" cy="1514475"/>
                    </a:xfrm>
                    <a:prstGeom prst="rect">
                      <a:avLst/>
                    </a:prstGeom>
                    <a:noFill/>
                    <a:ln>
                      <a:noFill/>
                    </a:ln>
                  </pic:spPr>
                </pic:pic>
              </a:graphicData>
            </a:graphic>
          </wp:inline>
        </w:drawing>
      </w:r>
    </w:p>
    <w:p w14:paraId="2A340DFF" w14:textId="77777777" w:rsidR="00AE36DE" w:rsidRDefault="00677445" w:rsidP="00AE36DE">
      <w:pPr>
        <w:jc w:val="center"/>
        <w:rPr>
          <w:rFonts w:cs="Arial"/>
          <w:b/>
          <w:szCs w:val="22"/>
        </w:rPr>
      </w:pPr>
      <w:r>
        <w:rPr>
          <w:rFonts w:cs="Arial"/>
          <w:b/>
          <w:noProof/>
          <w:sz w:val="32"/>
          <w:szCs w:val="32"/>
          <w:lang w:eastAsia="pt-BR"/>
        </w:rPr>
        <w:drawing>
          <wp:inline distT="0" distB="0" distL="0" distR="0" wp14:anchorId="650A4162" wp14:editId="557B4815">
            <wp:extent cx="3067050" cy="1762125"/>
            <wp:effectExtent l="0" t="0" r="0" b="9525"/>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3067050" cy="1762125"/>
                    </a:xfrm>
                    <a:prstGeom prst="rect">
                      <a:avLst/>
                    </a:prstGeom>
                    <a:noFill/>
                    <a:ln>
                      <a:noFill/>
                    </a:ln>
                  </pic:spPr>
                </pic:pic>
              </a:graphicData>
            </a:graphic>
          </wp:inline>
        </w:drawing>
      </w:r>
      <w:r>
        <w:rPr>
          <w:rFonts w:cs="Arial"/>
          <w:b/>
          <w:sz w:val="32"/>
          <w:szCs w:val="32"/>
        </w:rPr>
        <w:t xml:space="preserve"> </w:t>
      </w:r>
      <w:r>
        <w:rPr>
          <w:rFonts w:cs="Arial"/>
          <w:b/>
          <w:noProof/>
          <w:sz w:val="32"/>
          <w:szCs w:val="32"/>
          <w:lang w:eastAsia="pt-BR"/>
        </w:rPr>
        <w:drawing>
          <wp:inline distT="0" distB="0" distL="0" distR="0" wp14:anchorId="758934A7" wp14:editId="2BB5E181">
            <wp:extent cx="3057525" cy="1743075"/>
            <wp:effectExtent l="0" t="0" r="9525" b="9525"/>
            <wp:docPr id="166" name="Image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3057525" cy="1743075"/>
                    </a:xfrm>
                    <a:prstGeom prst="rect">
                      <a:avLst/>
                    </a:prstGeom>
                    <a:noFill/>
                    <a:ln>
                      <a:noFill/>
                    </a:ln>
                  </pic:spPr>
                </pic:pic>
              </a:graphicData>
            </a:graphic>
          </wp:inline>
        </w:drawing>
      </w:r>
      <w:r w:rsidR="00A76CED">
        <w:rPr>
          <w:rFonts w:cs="Arial"/>
          <w:b/>
          <w:sz w:val="32"/>
          <w:szCs w:val="32"/>
        </w:rPr>
        <w:t xml:space="preserve"> </w:t>
      </w:r>
      <w:r w:rsidR="00EE5FFE">
        <w:rPr>
          <w:rFonts w:cs="Arial"/>
          <w:b/>
          <w:sz w:val="32"/>
          <w:szCs w:val="32"/>
        </w:rPr>
        <w:t xml:space="preserve"> </w:t>
      </w:r>
      <w:r>
        <w:rPr>
          <w:rFonts w:cs="Arial"/>
          <w:b/>
          <w:noProof/>
          <w:sz w:val="32"/>
          <w:szCs w:val="32"/>
          <w:lang w:eastAsia="pt-BR"/>
        </w:rPr>
        <w:drawing>
          <wp:inline distT="0" distB="0" distL="0" distR="0" wp14:anchorId="7B98EEFF" wp14:editId="3515A460">
            <wp:extent cx="2162175" cy="1504950"/>
            <wp:effectExtent l="0" t="0" r="9525" b="0"/>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2162175" cy="1504950"/>
                    </a:xfrm>
                    <a:prstGeom prst="rect">
                      <a:avLst/>
                    </a:prstGeom>
                    <a:noFill/>
                    <a:ln>
                      <a:noFill/>
                    </a:ln>
                  </pic:spPr>
                </pic:pic>
              </a:graphicData>
            </a:graphic>
          </wp:inline>
        </w:drawing>
      </w:r>
    </w:p>
    <w:p w14:paraId="2A09A7E9" w14:textId="77777777" w:rsidR="00AE36DE" w:rsidRDefault="00EE5FFE" w:rsidP="00AE36DE">
      <w:pPr>
        <w:jc w:val="center"/>
        <w:rPr>
          <w:rFonts w:cs="Arial"/>
          <w:b/>
          <w:szCs w:val="22"/>
        </w:rPr>
      </w:pPr>
      <w:r>
        <w:rPr>
          <w:rFonts w:cs="Arial"/>
          <w:b/>
          <w:szCs w:val="22"/>
        </w:rPr>
        <w:t xml:space="preserve"> </w:t>
      </w:r>
    </w:p>
    <w:p w14:paraId="4F7B58EE" w14:textId="77777777" w:rsidR="00AE36DE" w:rsidRDefault="00AE36DE" w:rsidP="00624A3D">
      <w:pPr>
        <w:rPr>
          <w:rFonts w:cs="Arial"/>
          <w:b/>
          <w:szCs w:val="22"/>
        </w:rPr>
      </w:pPr>
    </w:p>
    <w:p w14:paraId="4A0F80A5" w14:textId="77777777" w:rsidR="00624A3D" w:rsidRDefault="00624A3D" w:rsidP="00624A3D">
      <w:pPr>
        <w:rPr>
          <w:rFonts w:cs="Arial"/>
          <w:b/>
          <w:szCs w:val="22"/>
        </w:rPr>
      </w:pPr>
    </w:p>
    <w:p w14:paraId="4FC72025" w14:textId="77777777" w:rsidR="00AE36DE" w:rsidRDefault="00AE36DE" w:rsidP="00AE36DE">
      <w:pPr>
        <w:jc w:val="center"/>
        <w:rPr>
          <w:rFonts w:cs="Arial"/>
          <w:b/>
          <w:szCs w:val="22"/>
        </w:rPr>
      </w:pPr>
    </w:p>
    <w:p w14:paraId="2528FBFE" w14:textId="77777777" w:rsidR="00AE36DE" w:rsidRDefault="00AE36DE" w:rsidP="00AE36DE">
      <w:pPr>
        <w:jc w:val="center"/>
        <w:rPr>
          <w:rFonts w:cs="Arial"/>
          <w:b/>
          <w:szCs w:val="22"/>
        </w:rPr>
      </w:pPr>
    </w:p>
    <w:p w14:paraId="3057FCDE" w14:textId="77777777" w:rsidR="00AE36DE" w:rsidRDefault="00AE36DE" w:rsidP="00A76CED">
      <w:pPr>
        <w:rPr>
          <w:rFonts w:cs="Arial"/>
          <w:b/>
          <w:szCs w:val="22"/>
        </w:rPr>
      </w:pPr>
    </w:p>
    <w:p w14:paraId="3A8C8FF7" w14:textId="77777777" w:rsidR="00A76CED" w:rsidRDefault="00A76CED" w:rsidP="00A76CED">
      <w:pPr>
        <w:rPr>
          <w:rFonts w:cs="Arial"/>
          <w:b/>
          <w:szCs w:val="22"/>
        </w:rPr>
      </w:pPr>
    </w:p>
    <w:p w14:paraId="3D7BBCDD" w14:textId="77777777" w:rsidR="00A76CED" w:rsidRPr="00AE36DE" w:rsidRDefault="00A76CED" w:rsidP="00A76CED">
      <w:pPr>
        <w:rPr>
          <w:rFonts w:cs="Arial"/>
          <w:b/>
          <w:szCs w:val="22"/>
        </w:rPr>
      </w:pPr>
    </w:p>
    <w:p w14:paraId="4F0944B9" w14:textId="77777777" w:rsidR="00677445" w:rsidRDefault="00677445" w:rsidP="00EE60AE">
      <w:pPr>
        <w:jc w:val="center"/>
        <w:rPr>
          <w:rFonts w:cs="Arial"/>
          <w:b/>
          <w:sz w:val="32"/>
          <w:szCs w:val="32"/>
        </w:rPr>
      </w:pPr>
    </w:p>
    <w:p w14:paraId="319E5043" w14:textId="77777777" w:rsidR="007D0BDF" w:rsidRPr="00EE60AE" w:rsidRDefault="00EE60AE" w:rsidP="00EE60AE">
      <w:pPr>
        <w:pStyle w:val="Ttulo3"/>
      </w:pPr>
      <w:bookmarkStart w:id="284" w:name="_Toc219747826"/>
      <w:r>
        <w:lastRenderedPageBreak/>
        <w:t>Acordes Diminutos:</w:t>
      </w:r>
      <w:bookmarkEnd w:id="284"/>
    </w:p>
    <w:p w14:paraId="2179F920" w14:textId="77777777" w:rsidR="00677445" w:rsidRDefault="00EE60AE" w:rsidP="00EE60AE">
      <w:pPr>
        <w:pStyle w:val="SemEspaamento"/>
        <w:rPr>
          <w:rFonts w:ascii="Arial" w:hAnsi="Arial" w:cs="Arial"/>
        </w:rPr>
      </w:pPr>
      <w:r>
        <w:rPr>
          <w:rFonts w:ascii="Arial" w:hAnsi="Arial" w:cs="Arial"/>
        </w:rPr>
        <w:t>(“Menor que o menor”</w:t>
      </w:r>
      <w:r w:rsidRPr="00C02B01">
        <w:rPr>
          <w:rFonts w:ascii="Arial" w:hAnsi="Arial" w:cs="Arial"/>
        </w:rPr>
        <w:t>)</w:t>
      </w:r>
    </w:p>
    <w:p w14:paraId="5F5711D8" w14:textId="77777777" w:rsidR="00483C3C" w:rsidRDefault="00677445" w:rsidP="00677445">
      <w:pPr>
        <w:jc w:val="center"/>
        <w:rPr>
          <w:rFonts w:cs="Arial"/>
          <w:b/>
          <w:szCs w:val="22"/>
        </w:rPr>
      </w:pPr>
      <w:r>
        <w:rPr>
          <w:rFonts w:cs="Arial"/>
          <w:b/>
          <w:noProof/>
          <w:szCs w:val="22"/>
          <w:lang w:eastAsia="pt-BR"/>
        </w:rPr>
        <w:drawing>
          <wp:inline distT="0" distB="0" distL="0" distR="0" wp14:anchorId="1A4FB48B" wp14:editId="7ECDFEC6">
            <wp:extent cx="2162175" cy="1495425"/>
            <wp:effectExtent l="0" t="0" r="9525" b="9525"/>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2162175" cy="1495425"/>
                    </a:xfrm>
                    <a:prstGeom prst="rect">
                      <a:avLst/>
                    </a:prstGeom>
                    <a:noFill/>
                    <a:ln>
                      <a:noFill/>
                    </a:ln>
                  </pic:spPr>
                </pic:pic>
              </a:graphicData>
            </a:graphic>
          </wp:inline>
        </w:drawing>
      </w:r>
      <w:r w:rsidR="00EE5FFE">
        <w:rPr>
          <w:rFonts w:cs="Arial"/>
          <w:b/>
          <w:szCs w:val="22"/>
        </w:rPr>
        <w:t xml:space="preserve">     </w:t>
      </w:r>
      <w:r>
        <w:rPr>
          <w:rFonts w:cs="Arial"/>
          <w:b/>
          <w:szCs w:val="22"/>
        </w:rPr>
        <w:t xml:space="preserve">   </w:t>
      </w:r>
      <w:r>
        <w:rPr>
          <w:rFonts w:cs="Arial"/>
          <w:b/>
          <w:noProof/>
          <w:szCs w:val="22"/>
          <w:lang w:eastAsia="pt-BR"/>
        </w:rPr>
        <w:drawing>
          <wp:inline distT="0" distB="0" distL="0" distR="0" wp14:anchorId="3FB400AB" wp14:editId="778A7B02">
            <wp:extent cx="2228850" cy="1733550"/>
            <wp:effectExtent l="0" t="0" r="0" b="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2228850" cy="1733550"/>
                    </a:xfrm>
                    <a:prstGeom prst="rect">
                      <a:avLst/>
                    </a:prstGeom>
                    <a:noFill/>
                    <a:ln>
                      <a:noFill/>
                    </a:ln>
                  </pic:spPr>
                </pic:pic>
              </a:graphicData>
            </a:graphic>
          </wp:inline>
        </w:drawing>
      </w:r>
    </w:p>
    <w:p w14:paraId="2A5487C7" w14:textId="77777777" w:rsidR="00677445" w:rsidRDefault="00677445" w:rsidP="00677445">
      <w:pPr>
        <w:jc w:val="center"/>
        <w:rPr>
          <w:rFonts w:cs="Arial"/>
          <w:b/>
          <w:szCs w:val="22"/>
        </w:rPr>
      </w:pPr>
      <w:r>
        <w:rPr>
          <w:rFonts w:cs="Arial"/>
          <w:b/>
          <w:noProof/>
          <w:szCs w:val="22"/>
          <w:lang w:eastAsia="pt-BR"/>
        </w:rPr>
        <w:drawing>
          <wp:inline distT="0" distB="0" distL="0" distR="0" wp14:anchorId="169DE23B" wp14:editId="41FCB77E">
            <wp:extent cx="2209800" cy="1476375"/>
            <wp:effectExtent l="0" t="0" r="0" b="9525"/>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2209800" cy="1476375"/>
                    </a:xfrm>
                    <a:prstGeom prst="rect">
                      <a:avLst/>
                    </a:prstGeom>
                    <a:noFill/>
                    <a:ln>
                      <a:noFill/>
                    </a:ln>
                  </pic:spPr>
                </pic:pic>
              </a:graphicData>
            </a:graphic>
          </wp:inline>
        </w:drawing>
      </w:r>
      <w:r>
        <w:rPr>
          <w:rFonts w:cs="Arial"/>
          <w:b/>
          <w:szCs w:val="22"/>
        </w:rPr>
        <w:t xml:space="preserve"> </w:t>
      </w:r>
      <w:r w:rsidR="00EE5FFE">
        <w:rPr>
          <w:rFonts w:cs="Arial"/>
          <w:b/>
          <w:szCs w:val="22"/>
        </w:rPr>
        <w:t xml:space="preserve">       </w:t>
      </w:r>
      <w:r>
        <w:rPr>
          <w:rFonts w:cs="Arial"/>
          <w:b/>
          <w:szCs w:val="22"/>
        </w:rPr>
        <w:t xml:space="preserve"> </w:t>
      </w:r>
      <w:r>
        <w:rPr>
          <w:rFonts w:cs="Arial"/>
          <w:b/>
          <w:noProof/>
          <w:szCs w:val="22"/>
          <w:lang w:eastAsia="pt-BR"/>
        </w:rPr>
        <w:drawing>
          <wp:inline distT="0" distB="0" distL="0" distR="0" wp14:anchorId="1718303F" wp14:editId="15FFA1B4">
            <wp:extent cx="2190750" cy="1752600"/>
            <wp:effectExtent l="0" t="0" r="0" b="0"/>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2190750" cy="1752600"/>
                    </a:xfrm>
                    <a:prstGeom prst="rect">
                      <a:avLst/>
                    </a:prstGeom>
                    <a:noFill/>
                    <a:ln>
                      <a:noFill/>
                    </a:ln>
                  </pic:spPr>
                </pic:pic>
              </a:graphicData>
            </a:graphic>
          </wp:inline>
        </w:drawing>
      </w:r>
    </w:p>
    <w:p w14:paraId="07E99DE3" w14:textId="77777777" w:rsidR="00677445" w:rsidRDefault="00677445" w:rsidP="00677445">
      <w:pPr>
        <w:jc w:val="center"/>
        <w:rPr>
          <w:rFonts w:cs="Arial"/>
          <w:b/>
          <w:szCs w:val="22"/>
        </w:rPr>
      </w:pPr>
      <w:r>
        <w:rPr>
          <w:rFonts w:cs="Arial"/>
          <w:b/>
          <w:noProof/>
          <w:szCs w:val="22"/>
          <w:lang w:eastAsia="pt-BR"/>
        </w:rPr>
        <w:drawing>
          <wp:inline distT="0" distB="0" distL="0" distR="0" wp14:anchorId="0AEB2E71" wp14:editId="7B61536E">
            <wp:extent cx="2171700" cy="1476375"/>
            <wp:effectExtent l="0" t="0" r="0" b="9525"/>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2171700" cy="1476375"/>
                    </a:xfrm>
                    <a:prstGeom prst="rect">
                      <a:avLst/>
                    </a:prstGeom>
                    <a:noFill/>
                    <a:ln>
                      <a:noFill/>
                    </a:ln>
                  </pic:spPr>
                </pic:pic>
              </a:graphicData>
            </a:graphic>
          </wp:inline>
        </w:drawing>
      </w:r>
      <w:r>
        <w:rPr>
          <w:rFonts w:cs="Arial"/>
          <w:b/>
          <w:szCs w:val="22"/>
        </w:rPr>
        <w:t xml:space="preserve">  </w:t>
      </w:r>
      <w:r w:rsidR="00EE5FFE">
        <w:rPr>
          <w:rFonts w:cs="Arial"/>
          <w:b/>
          <w:noProof/>
          <w:szCs w:val="22"/>
        </w:rPr>
        <w:t xml:space="preserve">        </w:t>
      </w:r>
      <w:r>
        <w:rPr>
          <w:rFonts w:cs="Arial"/>
          <w:b/>
          <w:noProof/>
          <w:szCs w:val="22"/>
          <w:lang w:eastAsia="pt-BR"/>
        </w:rPr>
        <w:drawing>
          <wp:inline distT="0" distB="0" distL="0" distR="0" wp14:anchorId="5FCA8D82" wp14:editId="78A39974">
            <wp:extent cx="2219325" cy="1552575"/>
            <wp:effectExtent l="0" t="0" r="9525" b="9525"/>
            <wp:docPr id="1139" name="Imagem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2219325" cy="1552575"/>
                    </a:xfrm>
                    <a:prstGeom prst="rect">
                      <a:avLst/>
                    </a:prstGeom>
                    <a:noFill/>
                    <a:ln>
                      <a:noFill/>
                    </a:ln>
                  </pic:spPr>
                </pic:pic>
              </a:graphicData>
            </a:graphic>
          </wp:inline>
        </w:drawing>
      </w:r>
      <w:r>
        <w:rPr>
          <w:rFonts w:cs="Arial"/>
          <w:b/>
          <w:noProof/>
          <w:szCs w:val="22"/>
          <w:lang w:eastAsia="pt-BR"/>
        </w:rPr>
        <w:drawing>
          <wp:inline distT="0" distB="0" distL="0" distR="0" wp14:anchorId="3742E031" wp14:editId="1B9F84C1">
            <wp:extent cx="2228850" cy="1771650"/>
            <wp:effectExtent l="0" t="0" r="0" b="0"/>
            <wp:docPr id="302" name="Image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2228850" cy="1771650"/>
                    </a:xfrm>
                    <a:prstGeom prst="rect">
                      <a:avLst/>
                    </a:prstGeom>
                    <a:noFill/>
                    <a:ln>
                      <a:noFill/>
                    </a:ln>
                  </pic:spPr>
                </pic:pic>
              </a:graphicData>
            </a:graphic>
          </wp:inline>
        </w:drawing>
      </w:r>
      <w:r w:rsidR="00EE5FFE">
        <w:rPr>
          <w:rFonts w:cs="Arial"/>
          <w:b/>
          <w:noProof/>
          <w:szCs w:val="22"/>
        </w:rPr>
        <w:t xml:space="preserve">          </w:t>
      </w:r>
      <w:r>
        <w:rPr>
          <w:rFonts w:cs="Arial"/>
          <w:b/>
          <w:noProof/>
          <w:szCs w:val="22"/>
          <w:lang w:eastAsia="pt-BR"/>
        </w:rPr>
        <w:drawing>
          <wp:inline distT="0" distB="0" distL="0" distR="0" wp14:anchorId="51B4A87E" wp14:editId="1AB0D573">
            <wp:extent cx="2209800" cy="1524000"/>
            <wp:effectExtent l="0" t="0" r="0" b="0"/>
            <wp:docPr id="309"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p>
    <w:p w14:paraId="285AB09C" w14:textId="77777777" w:rsidR="00677445" w:rsidRDefault="00677445" w:rsidP="00677445">
      <w:pPr>
        <w:jc w:val="center"/>
        <w:rPr>
          <w:rFonts w:cs="Arial"/>
          <w:b/>
          <w:szCs w:val="22"/>
        </w:rPr>
      </w:pPr>
      <w:r>
        <w:rPr>
          <w:rFonts w:cs="Arial"/>
          <w:b/>
          <w:noProof/>
          <w:szCs w:val="22"/>
          <w:lang w:eastAsia="pt-BR"/>
        </w:rPr>
        <w:lastRenderedPageBreak/>
        <w:drawing>
          <wp:inline distT="0" distB="0" distL="0" distR="0" wp14:anchorId="0CF950EE" wp14:editId="53A27E1F">
            <wp:extent cx="2209800" cy="1762125"/>
            <wp:effectExtent l="0" t="0" r="0" b="9525"/>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2209800" cy="1762125"/>
                    </a:xfrm>
                    <a:prstGeom prst="rect">
                      <a:avLst/>
                    </a:prstGeom>
                    <a:noFill/>
                    <a:ln>
                      <a:noFill/>
                    </a:ln>
                  </pic:spPr>
                </pic:pic>
              </a:graphicData>
            </a:graphic>
          </wp:inline>
        </w:drawing>
      </w:r>
      <w:r>
        <w:rPr>
          <w:rFonts w:cs="Arial"/>
          <w:b/>
          <w:szCs w:val="22"/>
        </w:rPr>
        <w:t xml:space="preserve"> </w:t>
      </w:r>
      <w:r w:rsidR="00EE5FFE">
        <w:rPr>
          <w:rFonts w:cs="Arial"/>
          <w:b/>
          <w:szCs w:val="22"/>
        </w:rPr>
        <w:t xml:space="preserve">         </w:t>
      </w:r>
      <w:r>
        <w:rPr>
          <w:rFonts w:cs="Arial"/>
          <w:b/>
          <w:noProof/>
          <w:szCs w:val="22"/>
          <w:lang w:eastAsia="pt-BR"/>
        </w:rPr>
        <w:drawing>
          <wp:inline distT="0" distB="0" distL="0" distR="0" wp14:anchorId="1BCD45ED" wp14:editId="2D0066B2">
            <wp:extent cx="2219325" cy="1533525"/>
            <wp:effectExtent l="0" t="0" r="9525" b="9525"/>
            <wp:docPr id="313" name="Image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2219325" cy="1533525"/>
                    </a:xfrm>
                    <a:prstGeom prst="rect">
                      <a:avLst/>
                    </a:prstGeom>
                    <a:noFill/>
                    <a:ln>
                      <a:noFill/>
                    </a:ln>
                  </pic:spPr>
                </pic:pic>
              </a:graphicData>
            </a:graphic>
          </wp:inline>
        </w:drawing>
      </w:r>
    </w:p>
    <w:p w14:paraId="3A360B6B" w14:textId="77777777" w:rsidR="00677445" w:rsidRDefault="00677445" w:rsidP="00677445">
      <w:pPr>
        <w:jc w:val="center"/>
        <w:rPr>
          <w:rFonts w:cs="Arial"/>
          <w:b/>
          <w:szCs w:val="22"/>
        </w:rPr>
      </w:pPr>
      <w:r>
        <w:rPr>
          <w:rFonts w:cs="Arial"/>
          <w:b/>
          <w:noProof/>
          <w:szCs w:val="22"/>
          <w:lang w:eastAsia="pt-BR"/>
        </w:rPr>
        <w:drawing>
          <wp:inline distT="0" distB="0" distL="0" distR="0" wp14:anchorId="03708D17" wp14:editId="0FE15757">
            <wp:extent cx="2190750" cy="1790700"/>
            <wp:effectExtent l="0" t="0" r="0" b="0"/>
            <wp:docPr id="314" name="Image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2190750" cy="1790700"/>
                    </a:xfrm>
                    <a:prstGeom prst="rect">
                      <a:avLst/>
                    </a:prstGeom>
                    <a:noFill/>
                    <a:ln>
                      <a:noFill/>
                    </a:ln>
                  </pic:spPr>
                </pic:pic>
              </a:graphicData>
            </a:graphic>
          </wp:inline>
        </w:drawing>
      </w:r>
      <w:r>
        <w:rPr>
          <w:rFonts w:cs="Arial"/>
          <w:b/>
          <w:szCs w:val="22"/>
        </w:rPr>
        <w:t xml:space="preserve"> </w:t>
      </w:r>
      <w:r w:rsidR="00EE5FFE">
        <w:rPr>
          <w:rFonts w:cs="Arial"/>
          <w:b/>
          <w:noProof/>
          <w:szCs w:val="22"/>
        </w:rPr>
        <w:t xml:space="preserve">         </w:t>
      </w:r>
      <w:r w:rsidR="00AE36DE">
        <w:rPr>
          <w:rFonts w:cs="Arial"/>
          <w:b/>
          <w:noProof/>
          <w:szCs w:val="22"/>
          <w:lang w:eastAsia="pt-BR"/>
        </w:rPr>
        <w:drawing>
          <wp:inline distT="0" distB="0" distL="0" distR="0" wp14:anchorId="52E06FFC" wp14:editId="0734E60D">
            <wp:extent cx="2200275" cy="1524000"/>
            <wp:effectExtent l="0" t="0" r="9525" b="0"/>
            <wp:docPr id="315" name="Image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2200275" cy="1524000"/>
                    </a:xfrm>
                    <a:prstGeom prst="rect">
                      <a:avLst/>
                    </a:prstGeom>
                    <a:noFill/>
                    <a:ln>
                      <a:noFill/>
                    </a:ln>
                  </pic:spPr>
                </pic:pic>
              </a:graphicData>
            </a:graphic>
          </wp:inline>
        </w:drawing>
      </w:r>
    </w:p>
    <w:p w14:paraId="4660CAEF" w14:textId="77777777" w:rsidR="00AE36DE" w:rsidRDefault="00AE36DE" w:rsidP="00677445">
      <w:pPr>
        <w:jc w:val="center"/>
        <w:rPr>
          <w:rFonts w:cs="Arial"/>
          <w:b/>
          <w:szCs w:val="22"/>
        </w:rPr>
      </w:pPr>
    </w:p>
    <w:p w14:paraId="0A55FC1C" w14:textId="77777777" w:rsidR="00AE36DE" w:rsidRDefault="00AE36DE" w:rsidP="00677445">
      <w:pPr>
        <w:jc w:val="center"/>
        <w:rPr>
          <w:rFonts w:cs="Arial"/>
          <w:b/>
          <w:szCs w:val="22"/>
        </w:rPr>
      </w:pPr>
    </w:p>
    <w:p w14:paraId="1FB56403" w14:textId="77777777" w:rsidR="00AE36DE" w:rsidRDefault="00AE36DE" w:rsidP="005568E6">
      <w:pPr>
        <w:rPr>
          <w:rFonts w:cs="Arial"/>
          <w:b/>
          <w:szCs w:val="22"/>
        </w:rPr>
      </w:pPr>
    </w:p>
    <w:p w14:paraId="0CCA9684" w14:textId="77777777" w:rsidR="005568E6" w:rsidRDefault="005568E6" w:rsidP="005568E6">
      <w:pPr>
        <w:rPr>
          <w:rFonts w:cs="Arial"/>
          <w:b/>
          <w:szCs w:val="22"/>
        </w:rPr>
      </w:pPr>
    </w:p>
    <w:p w14:paraId="52FD0E1C" w14:textId="77777777" w:rsidR="005568E6" w:rsidRPr="00A10CF4" w:rsidRDefault="005568E6" w:rsidP="005568E6">
      <w:pPr>
        <w:pStyle w:val="Subttulo"/>
        <w:outlineLvl w:val="1"/>
        <w:rPr>
          <w:rFonts w:ascii="Tempus Sans ITC" w:hAnsi="Tempus Sans ITC"/>
          <w:i w:val="0"/>
          <w:iCs w:val="0"/>
          <w:sz w:val="32"/>
          <w:szCs w:val="32"/>
        </w:rPr>
      </w:pPr>
      <w:bookmarkStart w:id="285" w:name="_Toc95933089"/>
      <w:bookmarkStart w:id="286" w:name="_Toc219747827"/>
      <w:r>
        <w:rPr>
          <w:rFonts w:ascii="Tempus Sans ITC" w:hAnsi="Tempus Sans ITC"/>
          <w:i w:val="0"/>
          <w:iCs w:val="0"/>
          <w:sz w:val="32"/>
          <w:szCs w:val="32"/>
        </w:rPr>
        <w:t>Respostas do E</w:t>
      </w:r>
      <w:r w:rsidRPr="00A10CF4">
        <w:rPr>
          <w:rFonts w:ascii="Tempus Sans ITC" w:hAnsi="Tempus Sans ITC"/>
          <w:i w:val="0"/>
          <w:iCs w:val="0"/>
          <w:sz w:val="32"/>
          <w:szCs w:val="32"/>
        </w:rPr>
        <w:t>xercício</w:t>
      </w:r>
      <w:r>
        <w:rPr>
          <w:rFonts w:ascii="Tempus Sans ITC" w:hAnsi="Tempus Sans ITC"/>
          <w:i w:val="0"/>
          <w:iCs w:val="0"/>
          <w:sz w:val="32"/>
          <w:szCs w:val="32"/>
        </w:rPr>
        <w:t xml:space="preserve"> -</w:t>
      </w:r>
      <w:r w:rsidR="00A51C27">
        <w:rPr>
          <w:rFonts w:ascii="Tempus Sans ITC" w:hAnsi="Tempus Sans ITC"/>
          <w:i w:val="0"/>
          <w:iCs w:val="0"/>
          <w:sz w:val="32"/>
          <w:szCs w:val="32"/>
        </w:rPr>
        <w:t xml:space="preserve"> 69</w:t>
      </w:r>
      <w:r w:rsidRPr="00A10CF4">
        <w:rPr>
          <w:rFonts w:ascii="Tempus Sans ITC" w:hAnsi="Tempus Sans ITC"/>
          <w:i w:val="0"/>
          <w:iCs w:val="0"/>
          <w:sz w:val="32"/>
          <w:szCs w:val="32"/>
        </w:rPr>
        <w:t>:</w:t>
      </w:r>
      <w:bookmarkEnd w:id="285"/>
      <w:bookmarkEnd w:id="286"/>
    </w:p>
    <w:p w14:paraId="51131EF0" w14:textId="77777777"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1 - D</w:t>
      </w:r>
    </w:p>
    <w:p w14:paraId="6596C410" w14:textId="77777777"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2 - B</w:t>
      </w:r>
    </w:p>
    <w:p w14:paraId="63EC82B6" w14:textId="77777777"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3 - C</w:t>
      </w:r>
    </w:p>
    <w:p w14:paraId="035F6559" w14:textId="77777777" w:rsidR="00AE36DE" w:rsidRDefault="00AE36DE" w:rsidP="005568E6">
      <w:pPr>
        <w:rPr>
          <w:rFonts w:cs="Arial"/>
          <w:b/>
          <w:szCs w:val="22"/>
        </w:rPr>
      </w:pPr>
    </w:p>
    <w:p w14:paraId="7DBFCA04" w14:textId="77777777" w:rsidR="00AE36DE" w:rsidRDefault="00AE36DE" w:rsidP="00677445">
      <w:pPr>
        <w:jc w:val="center"/>
        <w:rPr>
          <w:rFonts w:cs="Arial"/>
          <w:b/>
          <w:szCs w:val="22"/>
        </w:rPr>
      </w:pPr>
    </w:p>
    <w:p w14:paraId="41B5EE9E" w14:textId="77777777" w:rsidR="00AE36DE" w:rsidRDefault="00AE36DE" w:rsidP="005568E6">
      <w:pPr>
        <w:rPr>
          <w:rFonts w:cs="Arial"/>
          <w:b/>
          <w:szCs w:val="22"/>
        </w:rPr>
      </w:pPr>
    </w:p>
    <w:p w14:paraId="7B900447" w14:textId="77777777" w:rsidR="00AE36DE" w:rsidRDefault="00AE36DE" w:rsidP="005568E6">
      <w:pPr>
        <w:rPr>
          <w:rFonts w:cs="Arial"/>
          <w:b/>
          <w:szCs w:val="22"/>
        </w:rPr>
      </w:pPr>
    </w:p>
    <w:p w14:paraId="5F0112AC" w14:textId="77777777" w:rsidR="00AE36DE" w:rsidRDefault="00AE36DE" w:rsidP="005568E6">
      <w:pPr>
        <w:rPr>
          <w:rFonts w:cs="Arial"/>
          <w:b/>
          <w:szCs w:val="22"/>
        </w:rPr>
      </w:pPr>
    </w:p>
    <w:p w14:paraId="47364C7E" w14:textId="77777777" w:rsidR="00AE36DE" w:rsidRDefault="00AE36DE" w:rsidP="00677445">
      <w:pPr>
        <w:jc w:val="center"/>
        <w:rPr>
          <w:rFonts w:cs="Arial"/>
          <w:b/>
          <w:szCs w:val="22"/>
        </w:rPr>
      </w:pPr>
    </w:p>
    <w:p w14:paraId="092148DB" w14:textId="77777777" w:rsidR="00AE36DE" w:rsidRDefault="00AE36DE" w:rsidP="005568E6">
      <w:pPr>
        <w:rPr>
          <w:rFonts w:cs="Arial"/>
          <w:b/>
          <w:szCs w:val="22"/>
        </w:rPr>
      </w:pPr>
    </w:p>
    <w:p w14:paraId="5CF4AD2F" w14:textId="77777777" w:rsidR="00AE36DE" w:rsidRDefault="00AE36DE" w:rsidP="005568E6">
      <w:pPr>
        <w:rPr>
          <w:rFonts w:cs="Arial"/>
          <w:b/>
          <w:szCs w:val="22"/>
        </w:rPr>
      </w:pPr>
    </w:p>
    <w:p w14:paraId="31A4C3AF" w14:textId="77777777" w:rsidR="005568E6" w:rsidRDefault="005568E6" w:rsidP="005568E6">
      <w:pPr>
        <w:rPr>
          <w:rFonts w:cs="Arial"/>
          <w:b/>
          <w:szCs w:val="22"/>
        </w:rPr>
      </w:pPr>
    </w:p>
    <w:p w14:paraId="18F3E1B9" w14:textId="77777777" w:rsidR="00AE36DE" w:rsidRDefault="00AE36DE" w:rsidP="00677445">
      <w:pPr>
        <w:jc w:val="center"/>
        <w:rPr>
          <w:rFonts w:cs="Arial"/>
          <w:b/>
          <w:szCs w:val="22"/>
        </w:rPr>
      </w:pPr>
    </w:p>
    <w:p w14:paraId="5F27452E" w14:textId="77777777" w:rsidR="00AE36DE" w:rsidRDefault="00AE36DE" w:rsidP="00677445">
      <w:pPr>
        <w:jc w:val="center"/>
        <w:rPr>
          <w:rFonts w:cs="Arial"/>
          <w:b/>
          <w:szCs w:val="22"/>
        </w:rPr>
      </w:pPr>
    </w:p>
    <w:p w14:paraId="0095E0CA" w14:textId="77777777" w:rsidR="00AE36DE" w:rsidRDefault="00AE36DE" w:rsidP="00677445">
      <w:pPr>
        <w:jc w:val="center"/>
        <w:rPr>
          <w:rFonts w:cs="Arial"/>
          <w:b/>
          <w:szCs w:val="22"/>
        </w:rPr>
      </w:pPr>
    </w:p>
    <w:p w14:paraId="10DD4827" w14:textId="77777777" w:rsidR="00AE36DE" w:rsidRDefault="00AE36DE" w:rsidP="00677445">
      <w:pPr>
        <w:jc w:val="center"/>
        <w:rPr>
          <w:rFonts w:cs="Arial"/>
          <w:b/>
          <w:szCs w:val="22"/>
        </w:rPr>
      </w:pPr>
    </w:p>
    <w:p w14:paraId="1425BE70" w14:textId="77777777" w:rsidR="00AE36DE" w:rsidRDefault="00AE36DE" w:rsidP="00677445">
      <w:pPr>
        <w:jc w:val="center"/>
        <w:rPr>
          <w:rFonts w:cs="Arial"/>
          <w:b/>
          <w:szCs w:val="22"/>
        </w:rPr>
      </w:pPr>
    </w:p>
    <w:p w14:paraId="07078B7F" w14:textId="77777777" w:rsidR="00AE36DE" w:rsidRDefault="00AE36DE" w:rsidP="00677445">
      <w:pPr>
        <w:jc w:val="center"/>
        <w:rPr>
          <w:rFonts w:cs="Arial"/>
          <w:b/>
          <w:szCs w:val="22"/>
        </w:rPr>
      </w:pPr>
    </w:p>
    <w:p w14:paraId="477F36D4" w14:textId="77777777" w:rsidR="00AE36DE" w:rsidRDefault="00AE36DE" w:rsidP="00677445">
      <w:pPr>
        <w:jc w:val="center"/>
        <w:rPr>
          <w:rFonts w:cs="Arial"/>
          <w:b/>
          <w:szCs w:val="22"/>
        </w:rPr>
      </w:pPr>
    </w:p>
    <w:p w14:paraId="7667413C" w14:textId="77777777" w:rsidR="00AE36DE" w:rsidRDefault="00AE36DE" w:rsidP="00677445">
      <w:pPr>
        <w:jc w:val="center"/>
        <w:rPr>
          <w:rFonts w:cs="Arial"/>
          <w:b/>
          <w:szCs w:val="22"/>
        </w:rPr>
      </w:pPr>
    </w:p>
    <w:p w14:paraId="723E97A0" w14:textId="77777777" w:rsidR="00AE36DE" w:rsidRDefault="00AE36DE" w:rsidP="0054215D">
      <w:pPr>
        <w:rPr>
          <w:rFonts w:cs="Arial"/>
          <w:b/>
          <w:szCs w:val="22"/>
        </w:rPr>
      </w:pPr>
    </w:p>
    <w:p w14:paraId="664BC6A4" w14:textId="77777777" w:rsidR="0054215D" w:rsidRDefault="0054215D" w:rsidP="0054215D">
      <w:pPr>
        <w:rPr>
          <w:rFonts w:cs="Arial"/>
          <w:b/>
          <w:szCs w:val="22"/>
        </w:rPr>
      </w:pPr>
    </w:p>
    <w:p w14:paraId="0410629D" w14:textId="77777777" w:rsidR="00AE36DE" w:rsidRPr="00677445" w:rsidRDefault="00AE36DE" w:rsidP="00677445">
      <w:pPr>
        <w:jc w:val="center"/>
        <w:rPr>
          <w:rFonts w:cs="Arial"/>
          <w:b/>
          <w:szCs w:val="22"/>
        </w:rPr>
      </w:pPr>
    </w:p>
    <w:p w14:paraId="03A3DD22" w14:textId="77777777" w:rsidR="00842CED" w:rsidRPr="00264F83" w:rsidRDefault="004C4F64" w:rsidP="00377F73">
      <w:pPr>
        <w:pStyle w:val="Ttulo1"/>
        <w:rPr>
          <w:rFonts w:cs="Arial"/>
          <w:color w:val="ED3611"/>
          <w:kern w:val="0"/>
          <w:szCs w:val="40"/>
        </w:rPr>
      </w:pPr>
      <w:bookmarkStart w:id="287" w:name="_Toc70064187"/>
      <w:bookmarkStart w:id="288" w:name="_Toc219747828"/>
      <w:r w:rsidRPr="00264F83">
        <w:rPr>
          <w:rFonts w:cs="Arial"/>
          <w:color w:val="ED3611"/>
          <w:kern w:val="0"/>
          <w:szCs w:val="40"/>
        </w:rPr>
        <w:lastRenderedPageBreak/>
        <w:t>R</w:t>
      </w:r>
      <w:r w:rsidR="00EF7462" w:rsidRPr="00264F83">
        <w:rPr>
          <w:rFonts w:cs="Arial"/>
          <w:color w:val="ED3611"/>
          <w:kern w:val="0"/>
          <w:szCs w:val="40"/>
        </w:rPr>
        <w:t>eferência Bibliográfica</w:t>
      </w:r>
      <w:r w:rsidRPr="00264F83">
        <w:rPr>
          <w:rFonts w:cs="Arial"/>
          <w:color w:val="ED3611"/>
          <w:kern w:val="0"/>
          <w:szCs w:val="40"/>
        </w:rPr>
        <w:t>:</w:t>
      </w:r>
      <w:bookmarkEnd w:id="287"/>
      <w:bookmarkEnd w:id="288"/>
    </w:p>
    <w:tbl>
      <w:tblPr>
        <w:tblW w:w="9195" w:type="dxa"/>
        <w:tblInd w:w="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70" w:type="dxa"/>
          <w:right w:w="70" w:type="dxa"/>
        </w:tblCellMar>
        <w:tblLook w:val="0000" w:firstRow="0" w:lastRow="0" w:firstColumn="0" w:lastColumn="0" w:noHBand="0" w:noVBand="0"/>
      </w:tblPr>
      <w:tblGrid>
        <w:gridCol w:w="9195"/>
      </w:tblGrid>
      <w:tr w:rsidR="00B54E93" w:rsidRPr="008110A8" w14:paraId="2DA7C17A"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0670864" w14:textId="77777777" w:rsidR="008A3470" w:rsidRPr="008110A8" w:rsidRDefault="008A3470" w:rsidP="005E223C">
            <w:pPr>
              <w:rPr>
                <w:rFonts w:cs="Arial"/>
              </w:rPr>
            </w:pPr>
          </w:p>
          <w:p w14:paraId="4BB9B028" w14:textId="77777777" w:rsidR="00B54E93" w:rsidRPr="008110A8" w:rsidRDefault="00B54E93" w:rsidP="005E223C">
            <w:pPr>
              <w:rPr>
                <w:rFonts w:cs="Arial"/>
              </w:rPr>
            </w:pPr>
            <w:r w:rsidRPr="008110A8">
              <w:rPr>
                <w:rFonts w:cs="Arial"/>
              </w:rPr>
              <w:t>Aprenda a Tocar – Órgão Eletrônico e Teclado – Curso Básico – Cristine Prado</w:t>
            </w:r>
          </w:p>
        </w:tc>
      </w:tr>
      <w:tr w:rsidR="00B54E93" w:rsidRPr="008110A8" w14:paraId="4611F486"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7B64216" w14:textId="77777777" w:rsidR="00B54E93" w:rsidRPr="008110A8" w:rsidRDefault="00B54E93" w:rsidP="005E223C">
            <w:pPr>
              <w:rPr>
                <w:rFonts w:cs="Arial"/>
              </w:rPr>
            </w:pPr>
            <w:r w:rsidRPr="008110A8">
              <w:rPr>
                <w:rFonts w:cs="Arial"/>
              </w:rPr>
              <w:t>Como Tocar Teclado - Rafael Harduim</w:t>
            </w:r>
          </w:p>
        </w:tc>
      </w:tr>
      <w:tr w:rsidR="00B54E93" w:rsidRPr="008110A8" w14:paraId="23A82D90"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9DE8ACD" w14:textId="77777777" w:rsidR="00B54E93" w:rsidRPr="008110A8" w:rsidRDefault="00B54E93" w:rsidP="005E223C">
            <w:pPr>
              <w:rPr>
                <w:rFonts w:cs="Arial"/>
              </w:rPr>
            </w:pPr>
            <w:r w:rsidRPr="008110A8">
              <w:rPr>
                <w:rFonts w:cs="Arial"/>
              </w:rPr>
              <w:t>Iniciação ao Violão – Vol II – Henrique Pinto – Ed. Ricordi</w:t>
            </w:r>
          </w:p>
          <w:p w14:paraId="297FB74F" w14:textId="77777777" w:rsidR="00B54E93" w:rsidRPr="008110A8" w:rsidRDefault="00B54E93" w:rsidP="005E223C">
            <w:pPr>
              <w:rPr>
                <w:rFonts w:cs="Arial"/>
              </w:rPr>
            </w:pPr>
            <w:r w:rsidRPr="008110A8">
              <w:rPr>
                <w:rFonts w:cs="Arial"/>
              </w:rPr>
              <w:t>Método Básico de Violão - Rafael Cavinato</w:t>
            </w:r>
          </w:p>
        </w:tc>
      </w:tr>
      <w:tr w:rsidR="00B54E93" w:rsidRPr="008110A8" w14:paraId="4C66C946"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05E8BB51" w14:textId="77777777" w:rsidR="00B54E93" w:rsidRPr="008110A8" w:rsidRDefault="00B54E93" w:rsidP="005E223C">
            <w:pPr>
              <w:rPr>
                <w:rFonts w:cs="Arial"/>
              </w:rPr>
            </w:pPr>
            <w:r w:rsidRPr="008110A8">
              <w:rPr>
                <w:rFonts w:cs="Arial"/>
              </w:rPr>
              <w:t>Método Prático Para Teclado – Jair do Vale – Vol 1</w:t>
            </w:r>
          </w:p>
        </w:tc>
      </w:tr>
      <w:tr w:rsidR="00B54E93" w:rsidRPr="008110A8" w14:paraId="3F5B1753"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E445AC6" w14:textId="77777777" w:rsidR="00B54E93" w:rsidRPr="008110A8" w:rsidRDefault="00B54E93" w:rsidP="005E223C">
            <w:pPr>
              <w:rPr>
                <w:rFonts w:cs="Arial"/>
              </w:rPr>
            </w:pPr>
            <w:r w:rsidRPr="008110A8">
              <w:rPr>
                <w:rFonts w:cs="Arial"/>
              </w:rPr>
              <w:t>Método Rápido Para Tocar Teclado – 1º Volume – Mário Mascarenhas.</w:t>
            </w:r>
          </w:p>
        </w:tc>
      </w:tr>
      <w:tr w:rsidR="00B54E93" w:rsidRPr="008110A8" w14:paraId="75D292A6"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249AAA3D" w14:textId="77777777" w:rsidR="00B54E93" w:rsidRDefault="00B54E93" w:rsidP="005E223C">
            <w:pPr>
              <w:rPr>
                <w:rFonts w:cs="Arial"/>
              </w:rPr>
            </w:pPr>
            <w:r w:rsidRPr="008110A8">
              <w:rPr>
                <w:rFonts w:cs="Arial"/>
              </w:rPr>
              <w:t>Teclado – Curso Prático – Editora Escala</w:t>
            </w:r>
          </w:p>
          <w:p w14:paraId="5C81ACE4" w14:textId="77777777" w:rsidR="0019326C" w:rsidRPr="008110A8" w:rsidRDefault="0019326C" w:rsidP="005E223C">
            <w:pPr>
              <w:rPr>
                <w:rFonts w:cs="Arial"/>
              </w:rPr>
            </w:pPr>
            <w:r>
              <w:rPr>
                <w:rFonts w:cs="Arial"/>
              </w:rPr>
              <w:t>V</w:t>
            </w:r>
            <w:r w:rsidRPr="0019326C">
              <w:rPr>
                <w:rFonts w:cs="Arial"/>
              </w:rPr>
              <w:t>iolaoparainiciantes.com</w:t>
            </w:r>
            <w:r>
              <w:rPr>
                <w:rFonts w:cs="Arial"/>
              </w:rPr>
              <w:t xml:space="preserve"> – Daniel Darezzo</w:t>
            </w:r>
          </w:p>
        </w:tc>
      </w:tr>
      <w:tr w:rsidR="00B54E93" w:rsidRPr="008110A8" w14:paraId="79B2180B"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2A50D2C2" w14:textId="77777777" w:rsidR="00360E47" w:rsidRPr="008110A8" w:rsidRDefault="008B4E52" w:rsidP="00483C3C">
            <w:pPr>
              <w:jc w:val="both"/>
              <w:rPr>
                <w:rFonts w:cs="Arial"/>
              </w:rPr>
            </w:pPr>
            <w:hyperlink r:id="rId543" w:history="1">
              <w:r w:rsidR="00360E47" w:rsidRPr="008110A8">
                <w:rPr>
                  <w:rStyle w:val="Hyperlink"/>
                  <w:rFonts w:cs="Arial"/>
                </w:rPr>
                <w:t>http://pt.wikipedia.org/wiki</w:t>
              </w:r>
            </w:hyperlink>
          </w:p>
        </w:tc>
      </w:tr>
      <w:tr w:rsidR="00B54E93" w:rsidRPr="008110A8" w14:paraId="092AE3C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0514758" w14:textId="77777777" w:rsidR="00360E47" w:rsidRPr="008110A8" w:rsidRDefault="008B4E52" w:rsidP="00483C3C">
            <w:pPr>
              <w:jc w:val="both"/>
              <w:rPr>
                <w:rFonts w:cs="Arial"/>
              </w:rPr>
            </w:pPr>
            <w:hyperlink r:id="rId544" w:history="1">
              <w:r w:rsidR="00360E47" w:rsidRPr="008110A8">
                <w:rPr>
                  <w:rStyle w:val="Hyperlink"/>
                  <w:rFonts w:cs="Arial"/>
                </w:rPr>
                <w:t>http://pt.wikipedia.org/wiki/Intervalo_(música)</w:t>
              </w:r>
            </w:hyperlink>
          </w:p>
        </w:tc>
      </w:tr>
      <w:tr w:rsidR="00B54E93" w:rsidRPr="008110A8" w14:paraId="20063089"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D71C101" w14:textId="77777777" w:rsidR="00360E47" w:rsidRPr="008110A8" w:rsidRDefault="008B4E52" w:rsidP="00483C3C">
            <w:pPr>
              <w:jc w:val="both"/>
              <w:rPr>
                <w:rFonts w:cs="Arial"/>
              </w:rPr>
            </w:pPr>
            <w:hyperlink r:id="rId545" w:history="1">
              <w:r w:rsidR="00360E47" w:rsidRPr="008110A8">
                <w:rPr>
                  <w:rStyle w:val="Hyperlink"/>
                  <w:rFonts w:cs="Arial"/>
                </w:rPr>
                <w:t>http://pt.wikipedia.org/wiki/Simbologia_da_notação_musical</w:t>
              </w:r>
            </w:hyperlink>
          </w:p>
        </w:tc>
      </w:tr>
      <w:tr w:rsidR="00B54E93" w:rsidRPr="008110A8" w14:paraId="6EF3967E"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2880C433" w14:textId="77777777" w:rsidR="00360E47" w:rsidRPr="008110A8" w:rsidRDefault="008B4E52" w:rsidP="00483C3C">
            <w:pPr>
              <w:jc w:val="both"/>
              <w:rPr>
                <w:rFonts w:cs="Arial"/>
                <w:color w:val="000000"/>
              </w:rPr>
            </w:pPr>
            <w:hyperlink r:id="rId546" w:history="1">
              <w:r w:rsidR="00360E47" w:rsidRPr="008110A8">
                <w:rPr>
                  <w:rStyle w:val="Hyperlink"/>
                  <w:rFonts w:cs="Arial"/>
                </w:rPr>
                <w:t>http://pt.wikipedia.org/wiki/Transposição_(música)</w:t>
              </w:r>
            </w:hyperlink>
          </w:p>
        </w:tc>
      </w:tr>
      <w:tr w:rsidR="00B54E93" w:rsidRPr="008110A8" w14:paraId="04E45BC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1E141EF" w14:textId="77777777" w:rsidR="00360E47" w:rsidRPr="008110A8" w:rsidRDefault="008B4E52" w:rsidP="00483C3C">
            <w:pPr>
              <w:jc w:val="both"/>
              <w:rPr>
                <w:rFonts w:cs="Arial"/>
              </w:rPr>
            </w:pPr>
            <w:hyperlink r:id="rId547" w:history="1">
              <w:r w:rsidR="00360E47" w:rsidRPr="008110A8">
                <w:rPr>
                  <w:rStyle w:val="Hyperlink"/>
                  <w:rFonts w:cs="Arial"/>
                </w:rPr>
                <w:t>http://www.correiomusical.com.br/cursoonline.htm</w:t>
              </w:r>
            </w:hyperlink>
          </w:p>
          <w:p w14:paraId="09AB1F81" w14:textId="77777777" w:rsidR="00360E47" w:rsidRPr="008110A8" w:rsidRDefault="008B4E52" w:rsidP="00483C3C">
            <w:pPr>
              <w:jc w:val="both"/>
              <w:rPr>
                <w:rFonts w:cs="Arial"/>
              </w:rPr>
            </w:pPr>
            <w:hyperlink r:id="rId548" w:history="1">
              <w:r w:rsidR="00360E47" w:rsidRPr="008110A8">
                <w:rPr>
                  <w:rStyle w:val="Hyperlink"/>
                  <w:rFonts w:cs="Arial"/>
                </w:rPr>
                <w:t>http://www.marcelomelloweb.kinghost.net/mmtecnico_estruturacao07.pdf</w:t>
              </w:r>
            </w:hyperlink>
          </w:p>
        </w:tc>
      </w:tr>
      <w:tr w:rsidR="00B54E93" w:rsidRPr="008110A8" w14:paraId="77D8853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7A09DF4" w14:textId="77777777" w:rsidR="00360E47" w:rsidRPr="008110A8" w:rsidRDefault="008B4E52" w:rsidP="00483C3C">
            <w:pPr>
              <w:jc w:val="both"/>
              <w:rPr>
                <w:rFonts w:cs="Arial"/>
                <w:color w:val="000000"/>
              </w:rPr>
            </w:pPr>
            <w:hyperlink r:id="rId549" w:history="1">
              <w:r w:rsidR="00360E47" w:rsidRPr="008110A8">
                <w:rPr>
                  <w:rStyle w:val="Hyperlink"/>
                  <w:rFonts w:cs="Arial"/>
                </w:rPr>
                <w:t>http://www.musicaeadoracao.com.br/tecnicos/teoria_musical/</w:t>
              </w:r>
            </w:hyperlink>
          </w:p>
        </w:tc>
      </w:tr>
      <w:tr w:rsidR="00B54E93" w:rsidRPr="008110A8" w14:paraId="62FE0F9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87C48B4" w14:textId="77777777" w:rsidR="00360E47" w:rsidRPr="008110A8" w:rsidRDefault="008B4E52" w:rsidP="00483C3C">
            <w:pPr>
              <w:jc w:val="both"/>
              <w:rPr>
                <w:rFonts w:cs="Arial"/>
                <w:color w:val="000000"/>
              </w:rPr>
            </w:pPr>
            <w:hyperlink r:id="rId550" w:history="1">
              <w:r w:rsidR="00360E47" w:rsidRPr="008110A8">
                <w:rPr>
                  <w:rStyle w:val="Hyperlink"/>
                  <w:rFonts w:cs="Arial"/>
                </w:rPr>
                <w:t>http://www.musicaeadoracao.com.br/tecnicos/teoria_musical/teoria_online/index.htm</w:t>
              </w:r>
            </w:hyperlink>
          </w:p>
        </w:tc>
      </w:tr>
      <w:tr w:rsidR="00B54E93" w:rsidRPr="008110A8" w14:paraId="548EDF75"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7A9B4EE" w14:textId="77777777" w:rsidR="00360E47" w:rsidRPr="008110A8" w:rsidRDefault="008B4E52" w:rsidP="00483C3C">
            <w:pPr>
              <w:jc w:val="both"/>
              <w:rPr>
                <w:rFonts w:cs="Arial"/>
                <w:color w:val="000000"/>
              </w:rPr>
            </w:pPr>
            <w:hyperlink r:id="rId551" w:history="1">
              <w:r w:rsidR="00360E47" w:rsidRPr="008110A8">
                <w:rPr>
                  <w:rStyle w:val="Hyperlink"/>
                  <w:rFonts w:cs="Arial"/>
                </w:rPr>
                <w:t>http://www.mvhp.com.br/teclado8.htm</w:t>
              </w:r>
            </w:hyperlink>
          </w:p>
        </w:tc>
      </w:tr>
      <w:tr w:rsidR="00B54E93" w:rsidRPr="008110A8" w14:paraId="3987FB3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081F72E9" w14:textId="77777777" w:rsidR="00360E47" w:rsidRPr="008110A8" w:rsidRDefault="008B4E52" w:rsidP="00483C3C">
            <w:pPr>
              <w:jc w:val="both"/>
              <w:rPr>
                <w:rFonts w:cs="Arial"/>
              </w:rPr>
            </w:pPr>
            <w:hyperlink r:id="rId552" w:history="1">
              <w:r w:rsidR="00360E47" w:rsidRPr="008110A8">
                <w:rPr>
                  <w:rStyle w:val="Hyperlink"/>
                  <w:rFonts w:cs="Arial"/>
                </w:rPr>
                <w:t>http://www.sotutorial.com/index.php/category/tutoriais-teorial-musical/</w:t>
              </w:r>
            </w:hyperlink>
          </w:p>
        </w:tc>
      </w:tr>
      <w:tr w:rsidR="00B54E93" w:rsidRPr="008110A8" w14:paraId="0273AB06"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0BDF52E" w14:textId="77777777" w:rsidR="00360E47" w:rsidRPr="008110A8" w:rsidRDefault="008B4E52" w:rsidP="00483C3C">
            <w:pPr>
              <w:jc w:val="both"/>
              <w:rPr>
                <w:rFonts w:cs="Arial"/>
              </w:rPr>
            </w:pPr>
            <w:hyperlink r:id="rId553" w:history="1">
              <w:r w:rsidR="00483C3C" w:rsidRPr="005A7F5C">
                <w:rPr>
                  <w:rStyle w:val="Hyperlink"/>
                  <w:rFonts w:cs="Arial"/>
                </w:rPr>
                <w:t>http://www.violaobrasil.com.br/categoria/curso-de-teclado-e-piano</w:t>
              </w:r>
            </w:hyperlink>
          </w:p>
        </w:tc>
      </w:tr>
      <w:tr w:rsidR="00B54E93" w:rsidRPr="008110A8" w14:paraId="19B3CD7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2A74B955" w14:textId="77777777" w:rsidR="00360E47" w:rsidRDefault="008B4E52" w:rsidP="00483C3C">
            <w:pPr>
              <w:jc w:val="both"/>
              <w:rPr>
                <w:rFonts w:cs="Arial"/>
              </w:rPr>
            </w:pPr>
            <w:hyperlink r:id="rId554" w:history="1">
              <w:r w:rsidR="00483C3C" w:rsidRPr="005A7F5C">
                <w:rPr>
                  <w:rStyle w:val="Hyperlink"/>
                  <w:rFonts w:cs="Arial"/>
                </w:rPr>
                <w:t>http://www.violaobrasil.com.br/curso-de-teclado</w:t>
              </w:r>
            </w:hyperlink>
          </w:p>
          <w:p w14:paraId="5AF6B58A" w14:textId="77777777" w:rsidR="00483C3C" w:rsidRPr="008110A8" w:rsidRDefault="008B4E52" w:rsidP="00483C3C">
            <w:pPr>
              <w:ind w:left="-142" w:firstLine="142"/>
              <w:jc w:val="both"/>
              <w:rPr>
                <w:rFonts w:cs="Arial"/>
              </w:rPr>
            </w:pPr>
            <w:hyperlink r:id="rId555" w:history="1">
              <w:r w:rsidR="00483C3C" w:rsidRPr="005A7F5C">
                <w:rPr>
                  <w:rStyle w:val="Hyperlink"/>
                  <w:rFonts w:cs="Arial"/>
                </w:rPr>
                <w:t>http://www.violaomandriao.mus.br/dicionario/cifragem.htm</w:t>
              </w:r>
            </w:hyperlink>
          </w:p>
          <w:p w14:paraId="459F60CD" w14:textId="77777777" w:rsidR="00483C3C" w:rsidRPr="008110A8" w:rsidRDefault="008B4E52" w:rsidP="00483C3C">
            <w:pPr>
              <w:jc w:val="both"/>
              <w:rPr>
                <w:rFonts w:cs="Arial"/>
                <w:color w:val="000000"/>
              </w:rPr>
            </w:pPr>
            <w:hyperlink r:id="rId556" w:history="1">
              <w:r w:rsidR="00483C3C" w:rsidRPr="005A7F5C">
                <w:rPr>
                  <w:rStyle w:val="Hyperlink"/>
                  <w:rFonts w:cs="Arial"/>
                </w:rPr>
                <w:t>http://www.walmirsilva.wordpress.com/2008/03/28/posicao-da-mao-direita-no-violao/</w:t>
              </w:r>
            </w:hyperlink>
          </w:p>
          <w:p w14:paraId="0E516102" w14:textId="77777777" w:rsidR="00483C3C" w:rsidRPr="008110A8" w:rsidRDefault="008B4E52" w:rsidP="00483C3C">
            <w:pPr>
              <w:jc w:val="both"/>
              <w:rPr>
                <w:rFonts w:cs="Arial"/>
                <w:color w:val="000000"/>
              </w:rPr>
            </w:pPr>
            <w:hyperlink r:id="rId557" w:history="1">
              <w:r w:rsidR="00483C3C" w:rsidRPr="005A7F5C">
                <w:rPr>
                  <w:rStyle w:val="Hyperlink"/>
                  <w:rFonts w:cs="Arial"/>
                </w:rPr>
                <w:t>http://www.walmirsilva.wordpress.com/2008/04/06/primeiro-exercicio-mao-esquerda/</w:t>
              </w:r>
            </w:hyperlink>
          </w:p>
          <w:p w14:paraId="6303369B" w14:textId="77777777" w:rsidR="00483C3C" w:rsidRDefault="008B4E52" w:rsidP="00483C3C">
            <w:pPr>
              <w:jc w:val="both"/>
              <w:rPr>
                <w:rFonts w:cs="Arial"/>
              </w:rPr>
            </w:pPr>
            <w:hyperlink r:id="rId558" w:history="1">
              <w:r w:rsidR="00483C3C" w:rsidRPr="008110A8">
                <w:rPr>
                  <w:rStyle w:val="Hyperlink"/>
                  <w:rFonts w:cs="Arial"/>
                </w:rPr>
                <w:t>https://www.violaosambaechoro.com.br/como-aprender-a-tocar-violao-passo-a-passo/</w:t>
              </w:r>
            </w:hyperlink>
            <w:r w:rsidR="00483C3C" w:rsidRPr="008110A8">
              <w:rPr>
                <w:rFonts w:cs="Arial"/>
              </w:rPr>
              <w:br/>
            </w:r>
            <w:hyperlink r:id="rId559" w:history="1">
              <w:r w:rsidR="00483C3C" w:rsidRPr="008110A8">
                <w:rPr>
                  <w:rStyle w:val="Hyperlink"/>
                  <w:rFonts w:cs="Arial"/>
                </w:rPr>
                <w:t>http://blog.mundomax.com.br/instrumentos-musicais/a-historia-e-a-origem-do-violao/</w:t>
              </w:r>
            </w:hyperlink>
            <w:r w:rsidR="00483C3C" w:rsidRPr="008110A8">
              <w:rPr>
                <w:rFonts w:cs="Arial"/>
              </w:rPr>
              <w:br/>
            </w:r>
            <w:hyperlink r:id="rId560" w:history="1">
              <w:r w:rsidR="00483C3C" w:rsidRPr="008110A8">
                <w:rPr>
                  <w:rStyle w:val="Hyperlink"/>
                  <w:rFonts w:cs="Arial"/>
                </w:rPr>
                <w:t>http://www.mundodoviolao.com.br/historia/origem-do-violao/</w:t>
              </w:r>
            </w:hyperlink>
            <w:r w:rsidR="00483C3C" w:rsidRPr="008110A8">
              <w:rPr>
                <w:rFonts w:cs="Arial"/>
              </w:rPr>
              <w:br/>
            </w:r>
            <w:hyperlink r:id="rId561" w:history="1">
              <w:r w:rsidR="00483C3C" w:rsidRPr="008110A8">
                <w:rPr>
                  <w:rStyle w:val="Hyperlink"/>
                  <w:rFonts w:cs="Arial"/>
                </w:rPr>
                <w:t>http://www.brunoagora.com/2012/06/o-violao-de-normal-tem-6-cordas-onde-as.html</w:t>
              </w:r>
            </w:hyperlink>
            <w:r w:rsidR="00483C3C" w:rsidRPr="008110A8">
              <w:rPr>
                <w:rFonts w:cs="Arial"/>
              </w:rPr>
              <w:br/>
            </w:r>
            <w:hyperlink r:id="rId562" w:history="1">
              <w:r w:rsidR="00483C3C" w:rsidRPr="008110A8">
                <w:rPr>
                  <w:rStyle w:val="Hyperlink"/>
                  <w:rFonts w:cs="Arial"/>
                </w:rPr>
                <w:t>http://www.cliqueapostilas.com.br/violao/o-nome-das-cordas-de-violao</w:t>
              </w:r>
            </w:hyperlink>
          </w:p>
          <w:p w14:paraId="0D52D0F2" w14:textId="77777777" w:rsidR="00483C3C" w:rsidRDefault="008B4E52" w:rsidP="00483C3C">
            <w:pPr>
              <w:jc w:val="both"/>
              <w:rPr>
                <w:rFonts w:cs="Arial"/>
              </w:rPr>
            </w:pPr>
            <w:hyperlink r:id="rId563" w:anchor="sthash.MT6gV8QL.dpbs" w:history="1">
              <w:r w:rsidR="00483C3C" w:rsidRPr="000D4ACC">
                <w:rPr>
                  <w:rStyle w:val="Hyperlink"/>
                  <w:rFonts w:cs="Arial"/>
                </w:rPr>
                <w:t>http://violaoparainiciantes.com/acordes-com-setima/#sthash.MT6gV8QL.dpbs</w:t>
              </w:r>
            </w:hyperlink>
          </w:p>
          <w:p w14:paraId="3D269853" w14:textId="77777777" w:rsidR="00483C3C" w:rsidRDefault="008B4E52" w:rsidP="00483C3C">
            <w:pPr>
              <w:jc w:val="both"/>
              <w:rPr>
                <w:rFonts w:cs="Arial"/>
              </w:rPr>
            </w:pPr>
            <w:hyperlink r:id="rId564" w:history="1">
              <w:r w:rsidR="00483C3C" w:rsidRPr="008B75BD">
                <w:rPr>
                  <w:rStyle w:val="Hyperlink"/>
                  <w:rFonts w:cs="Arial"/>
                </w:rPr>
                <w:t>http://www.descomplicandoamusica.com/compasso-musical/</w:t>
              </w:r>
            </w:hyperlink>
          </w:p>
          <w:p w14:paraId="0CAE7BC7" w14:textId="77777777" w:rsidR="00483C3C" w:rsidRDefault="008B4E52" w:rsidP="00483C3C">
            <w:pPr>
              <w:jc w:val="both"/>
              <w:rPr>
                <w:rFonts w:cs="Arial"/>
              </w:rPr>
            </w:pPr>
            <w:hyperlink r:id="rId565" w:history="1">
              <w:r w:rsidR="00483C3C" w:rsidRPr="008B75BD">
                <w:rPr>
                  <w:rStyle w:val="Hyperlink"/>
                  <w:rFonts w:cs="Arial"/>
                </w:rPr>
                <w:t>http://www.descomplicandoamusica.com/campo-harmonico/</w:t>
              </w:r>
            </w:hyperlink>
          </w:p>
          <w:p w14:paraId="1CCF29AF" w14:textId="77777777" w:rsidR="00483C3C" w:rsidRDefault="008B4E52" w:rsidP="00483C3C">
            <w:pPr>
              <w:jc w:val="both"/>
              <w:rPr>
                <w:rFonts w:cs="Arial"/>
              </w:rPr>
            </w:pPr>
            <w:hyperlink r:id="rId566" w:history="1">
              <w:r w:rsidR="00483C3C" w:rsidRPr="008B75BD">
                <w:rPr>
                  <w:rStyle w:val="Hyperlink"/>
                  <w:rFonts w:cs="Arial"/>
                </w:rPr>
                <w:t>https://pt.wikipedia.org/wiki/Campo_harm%C3%B4nico</w:t>
              </w:r>
            </w:hyperlink>
          </w:p>
          <w:p w14:paraId="527ECE61" w14:textId="77777777" w:rsidR="00483C3C" w:rsidRDefault="008B4E52" w:rsidP="00483C3C">
            <w:pPr>
              <w:jc w:val="both"/>
            </w:pPr>
            <w:hyperlink r:id="rId567" w:history="1">
              <w:r w:rsidR="00483C3C" w:rsidRPr="00111ADE">
                <w:rPr>
                  <w:rStyle w:val="Hyperlink"/>
                  <w:rFonts w:cs="Arial"/>
                </w:rPr>
                <w:t>http://www.brunoagora.com/2012/05/tabela-de-acordes-ou-posicoes-parte-1.html</w:t>
              </w:r>
            </w:hyperlink>
          </w:p>
          <w:p w14:paraId="65C034BB" w14:textId="77777777" w:rsidR="00483C3C" w:rsidRPr="008110A8" w:rsidRDefault="008B4E52" w:rsidP="00483C3C">
            <w:pPr>
              <w:jc w:val="both"/>
              <w:rPr>
                <w:rFonts w:cs="Arial"/>
              </w:rPr>
            </w:pPr>
            <w:hyperlink r:id="rId568" w:anchor="sthash.K3R9LvBE.dpbs" w:history="1">
              <w:r w:rsidR="00483C3C" w:rsidRPr="005C1406">
                <w:rPr>
                  <w:rStyle w:val="Hyperlink"/>
                  <w:rFonts w:cs="Arial"/>
                </w:rPr>
                <w:t>http://violaoparainiciantes.com/transporte-de-tonalidade-como-mudar-o-tom/#sthash.K3R9LvBE.dpbs</w:t>
              </w:r>
            </w:hyperlink>
          </w:p>
        </w:tc>
      </w:tr>
    </w:tbl>
    <w:p w14:paraId="21DD23EC" w14:textId="77777777" w:rsidR="00483C3C" w:rsidRDefault="002A1F72" w:rsidP="00483C3C">
      <w:pPr>
        <w:ind w:left="-142" w:firstLine="142"/>
        <w:jc w:val="both"/>
        <w:rPr>
          <w:rFonts w:cs="Arial"/>
        </w:rPr>
      </w:pPr>
      <w:r w:rsidRPr="008110A8">
        <w:rPr>
          <w:rFonts w:cs="Arial"/>
          <w:color w:val="000000"/>
        </w:rPr>
        <w:t xml:space="preserve"> </w:t>
      </w:r>
      <w:r w:rsidR="00483C3C">
        <w:rPr>
          <w:rFonts w:cs="Arial"/>
          <w:color w:val="000000"/>
        </w:rPr>
        <w:t xml:space="preserve"> </w:t>
      </w:r>
    </w:p>
    <w:p w14:paraId="3BB7CD3B" w14:textId="77777777" w:rsidR="002E6333" w:rsidRDefault="002E6333" w:rsidP="00483C3C">
      <w:pPr>
        <w:jc w:val="both"/>
        <w:rPr>
          <w:rFonts w:cs="Arial"/>
        </w:rPr>
      </w:pPr>
    </w:p>
    <w:p w14:paraId="154928A1" w14:textId="77777777" w:rsidR="002E6333" w:rsidRDefault="002E6333" w:rsidP="00850038">
      <w:pPr>
        <w:rPr>
          <w:rFonts w:cs="Arial"/>
        </w:rPr>
      </w:pPr>
    </w:p>
    <w:p w14:paraId="32A853F3" w14:textId="77777777" w:rsidR="00E75C08" w:rsidRDefault="00E75C08" w:rsidP="00850038">
      <w:pPr>
        <w:rPr>
          <w:rFonts w:cs="Arial"/>
        </w:rPr>
      </w:pPr>
    </w:p>
    <w:p w14:paraId="7EA9523D" w14:textId="77777777" w:rsidR="00D119D1" w:rsidRPr="008110A8" w:rsidRDefault="00D119D1" w:rsidP="00850038">
      <w:pPr>
        <w:rPr>
          <w:rFonts w:cs="Arial"/>
        </w:rPr>
      </w:pPr>
    </w:p>
    <w:p w14:paraId="40C4DA82" w14:textId="77777777" w:rsidR="00850038" w:rsidRPr="008110A8" w:rsidRDefault="00850038" w:rsidP="00104C52">
      <w:pPr>
        <w:rPr>
          <w:rFonts w:cs="Arial"/>
          <w:color w:val="000000"/>
        </w:rPr>
      </w:pPr>
    </w:p>
    <w:p w14:paraId="5AFF79E0" w14:textId="77777777" w:rsidR="00360E47" w:rsidRPr="008110A8" w:rsidRDefault="00360E47" w:rsidP="00104C52">
      <w:pPr>
        <w:rPr>
          <w:rFonts w:cs="Arial"/>
          <w:color w:val="000000"/>
        </w:rPr>
      </w:pPr>
    </w:p>
    <w:p w14:paraId="15F37F9D" w14:textId="77777777" w:rsidR="00520C8F" w:rsidRDefault="00520C8F" w:rsidP="005D62C5">
      <w:pPr>
        <w:rPr>
          <w:rFonts w:cs="Arial"/>
          <w:szCs w:val="22"/>
        </w:rPr>
      </w:pPr>
    </w:p>
    <w:p w14:paraId="39735977" w14:textId="77777777" w:rsidR="00520C8F" w:rsidRDefault="00520C8F" w:rsidP="005D62C5">
      <w:pPr>
        <w:rPr>
          <w:rFonts w:cs="Arial"/>
          <w:b/>
        </w:rPr>
      </w:pPr>
    </w:p>
    <w:p w14:paraId="193C033F" w14:textId="77777777" w:rsidR="00A36943" w:rsidRPr="008110A8" w:rsidRDefault="00A36943" w:rsidP="005D62C5">
      <w:pPr>
        <w:rPr>
          <w:rFonts w:cs="Arial"/>
          <w:b/>
        </w:rPr>
      </w:pPr>
    </w:p>
    <w:sectPr w:rsidR="00A36943" w:rsidRPr="008110A8" w:rsidSect="00483C3C">
      <w:type w:val="continuous"/>
      <w:pgSz w:w="11906" w:h="16838"/>
      <w:pgMar w:top="1417" w:right="1701" w:bottom="1417" w:left="1701" w:header="720" w:footer="709"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48FEF8" w14:textId="77777777" w:rsidR="008B4E52" w:rsidRDefault="008B4E52">
      <w:r>
        <w:separator/>
      </w:r>
    </w:p>
    <w:p w14:paraId="516A5938" w14:textId="77777777" w:rsidR="008B4E52" w:rsidRDefault="008B4E52"/>
  </w:endnote>
  <w:endnote w:type="continuationSeparator" w:id="0">
    <w:p w14:paraId="6F4E4E17" w14:textId="77777777" w:rsidR="008B4E52" w:rsidRDefault="008B4E52">
      <w:r>
        <w:continuationSeparator/>
      </w:r>
    </w:p>
    <w:p w14:paraId="2A16B8AD" w14:textId="77777777" w:rsidR="008B4E52" w:rsidRDefault="008B4E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aestroTimes">
    <w:altName w:val="Times New Roman"/>
    <w:charset w:val="00"/>
    <w:family w:val="auto"/>
    <w:pitch w:val="variable"/>
    <w:sig w:usb0="800000AF" w:usb1="5000204A" w:usb2="00000000" w:usb3="00000000" w:csb0="8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7414729"/>
      <w:docPartObj>
        <w:docPartGallery w:val="Page Numbers (Bottom of Page)"/>
        <w:docPartUnique/>
      </w:docPartObj>
    </w:sdtPr>
    <w:sdtEndPr/>
    <w:sdtContent>
      <w:p w14:paraId="6F669BE9" w14:textId="77777777" w:rsidR="00A733B7" w:rsidRPr="005B0C88" w:rsidRDefault="00A733B7" w:rsidP="00E92216">
        <w:pPr>
          <w:pStyle w:val="Rodap"/>
          <w:jc w:val="center"/>
          <w:rPr>
            <w:rFonts w:ascii="Bradley Hand ITC" w:hAnsi="Bradley Hand ITC"/>
          </w:rPr>
        </w:pPr>
        <w:r w:rsidRPr="005B0C88">
          <w:rPr>
            <w:rFonts w:ascii="Bradley Hand ITC" w:hAnsi="Bradley Hand ITC"/>
          </w:rPr>
          <w:t>Projeto de Música São Tiago</w:t>
        </w:r>
      </w:p>
      <w:p w14:paraId="18146641" w14:textId="38AF7C4F" w:rsidR="00A733B7" w:rsidRDefault="00A733B7">
        <w:pPr>
          <w:pStyle w:val="Rodap"/>
          <w:jc w:val="right"/>
        </w:pPr>
        <w:r>
          <w:fldChar w:fldCharType="begin"/>
        </w:r>
        <w:r>
          <w:instrText>PAGE   \* MERGEFORMAT</w:instrText>
        </w:r>
        <w:r>
          <w:fldChar w:fldCharType="separate"/>
        </w:r>
        <w:r w:rsidR="00781ADA">
          <w:rPr>
            <w:noProof/>
          </w:rPr>
          <w:t>5</w:t>
        </w:r>
        <w:r>
          <w:rPr>
            <w:noProof/>
          </w:rPr>
          <w:fldChar w:fldCharType="end"/>
        </w:r>
      </w:p>
    </w:sdtContent>
  </w:sdt>
  <w:p w14:paraId="61A39AF6" w14:textId="77777777" w:rsidR="00A733B7" w:rsidRDefault="00A733B7">
    <w:pPr>
      <w:pStyle w:val="Rodap"/>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9965051"/>
      <w:docPartObj>
        <w:docPartGallery w:val="Page Numbers (Bottom of Page)"/>
        <w:docPartUnique/>
      </w:docPartObj>
    </w:sdtPr>
    <w:sdtEndPr/>
    <w:sdtContent>
      <w:p w14:paraId="41275AF3" w14:textId="77777777" w:rsidR="00A733B7" w:rsidRPr="005B0C88" w:rsidRDefault="00A733B7" w:rsidP="005B0C88">
        <w:pPr>
          <w:pStyle w:val="Rodap"/>
          <w:jc w:val="center"/>
          <w:rPr>
            <w:rFonts w:ascii="Bradley Hand ITC" w:hAnsi="Bradley Hand ITC"/>
          </w:rPr>
        </w:pPr>
        <w:r w:rsidRPr="005B0C88">
          <w:rPr>
            <w:rFonts w:ascii="Bradley Hand ITC" w:hAnsi="Bradley Hand ITC"/>
          </w:rPr>
          <w:t>Projeto de Música São Tiago</w:t>
        </w:r>
      </w:p>
      <w:p w14:paraId="1DD8FAB0" w14:textId="37965A18" w:rsidR="00A733B7" w:rsidRDefault="00A733B7">
        <w:pPr>
          <w:pStyle w:val="Rodap"/>
          <w:jc w:val="right"/>
        </w:pPr>
        <w:r>
          <w:fldChar w:fldCharType="begin"/>
        </w:r>
        <w:r>
          <w:instrText>PAGE   \* MERGEFORMAT</w:instrText>
        </w:r>
        <w:r>
          <w:fldChar w:fldCharType="separate"/>
        </w:r>
        <w:r w:rsidR="00781ADA">
          <w:rPr>
            <w:noProof/>
          </w:rPr>
          <w:t>12</w:t>
        </w:r>
        <w:r>
          <w:rPr>
            <w:noProof/>
          </w:rPr>
          <w:fldChar w:fldCharType="end"/>
        </w:r>
      </w:p>
    </w:sdtContent>
  </w:sdt>
  <w:p w14:paraId="281606AF" w14:textId="77777777" w:rsidR="00A733B7" w:rsidRDefault="00A733B7">
    <w:pPr>
      <w:pStyle w:val="Rodap"/>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9A968D" w14:textId="77777777" w:rsidR="00A733B7" w:rsidRPr="001A2483" w:rsidRDefault="00A733B7" w:rsidP="001A2483">
    <w:pPr>
      <w:pStyle w:val="Rodap"/>
      <w:jc w:val="center"/>
      <w:rPr>
        <w:rFonts w:ascii="Bradley Hand ITC" w:hAnsi="Bradley Hand ITC"/>
      </w:rPr>
    </w:pPr>
    <w:r w:rsidRPr="001A2483">
      <w:rPr>
        <w:rFonts w:ascii="Bradley Hand ITC" w:hAnsi="Bradley Hand ITC"/>
      </w:rPr>
      <w:t>Projeto</w:t>
    </w:r>
    <w:r>
      <w:rPr>
        <w:rFonts w:ascii="Bradley Hand ITC" w:hAnsi="Bradley Hand ITC"/>
      </w:rPr>
      <w:t xml:space="preserve"> de Música</w:t>
    </w:r>
    <w:r w:rsidRPr="001A2483">
      <w:rPr>
        <w:rFonts w:ascii="Bradley Hand ITC" w:hAnsi="Bradley Hand ITC"/>
      </w:rPr>
      <w:t xml:space="preserve"> São Tiago</w:t>
    </w:r>
  </w:p>
  <w:p w14:paraId="008EA0C7" w14:textId="7027FA72" w:rsidR="00A733B7" w:rsidRDefault="008B4E52">
    <w:pPr>
      <w:pStyle w:val="Rodap"/>
      <w:jc w:val="right"/>
    </w:pPr>
    <w:sdt>
      <w:sdtPr>
        <w:id w:val="-1565323710"/>
        <w:docPartObj>
          <w:docPartGallery w:val="Page Numbers (Bottom of Page)"/>
          <w:docPartUnique/>
        </w:docPartObj>
      </w:sdtPr>
      <w:sdtEndPr/>
      <w:sdtContent>
        <w:r w:rsidR="00A733B7">
          <w:fldChar w:fldCharType="begin"/>
        </w:r>
        <w:r w:rsidR="00A733B7">
          <w:instrText>PAGE   \* MERGEFORMAT</w:instrText>
        </w:r>
        <w:r w:rsidR="00A733B7">
          <w:fldChar w:fldCharType="separate"/>
        </w:r>
        <w:r w:rsidR="00781ADA">
          <w:rPr>
            <w:noProof/>
          </w:rPr>
          <w:t>82</w:t>
        </w:r>
        <w:r w:rsidR="00A733B7">
          <w:rPr>
            <w:noProof/>
          </w:rPr>
          <w:fldChar w:fldCharType="end"/>
        </w:r>
      </w:sdtContent>
    </w:sdt>
  </w:p>
  <w:p w14:paraId="7ABAA803" w14:textId="77777777" w:rsidR="00A733B7" w:rsidRPr="008F39AD" w:rsidRDefault="00A733B7">
    <w:pPr>
      <w:pStyle w:val="Rodap"/>
      <w:rPr>
        <w:rFonts w:ascii="Bradley Hand ITC" w:hAnsi="Bradley Hand ITC"/>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B2CC5C" w14:textId="77777777" w:rsidR="008B4E52" w:rsidRDefault="008B4E52">
      <w:r>
        <w:separator/>
      </w:r>
    </w:p>
    <w:p w14:paraId="6956D823" w14:textId="77777777" w:rsidR="008B4E52" w:rsidRDefault="008B4E52"/>
  </w:footnote>
  <w:footnote w:type="continuationSeparator" w:id="0">
    <w:p w14:paraId="1B73832F" w14:textId="77777777" w:rsidR="008B4E52" w:rsidRDefault="008B4E52">
      <w:r>
        <w:continuationSeparator/>
      </w:r>
    </w:p>
    <w:p w14:paraId="397C533A" w14:textId="77777777" w:rsidR="008B4E52" w:rsidRDefault="008B4E52"/>
  </w:footnote>
  <w:footnote w:id="1">
    <w:p w14:paraId="4F5F729D" w14:textId="77777777" w:rsidR="00A733B7" w:rsidRDefault="00A733B7">
      <w:pPr>
        <w:pStyle w:val="Textodenotaderodap"/>
      </w:pPr>
      <w:r>
        <w:rPr>
          <w:rStyle w:val="Refdenotaderodap"/>
        </w:rPr>
        <w:footnoteRef/>
      </w:r>
      <w:r>
        <w:t xml:space="preserve"> Nomenclaturas numéricas que representam os intervalos nas escalas. Na escala de Dó maior, por exemplo, teremos 7 graus: Dó, Ré, Mi, Fá Sol, Lá e Si.</w:t>
      </w:r>
    </w:p>
  </w:footnote>
  <w:footnote w:id="2">
    <w:p w14:paraId="1BBCD7C4" w14:textId="77777777" w:rsidR="00A733B7" w:rsidRDefault="00A733B7">
      <w:pPr>
        <w:pStyle w:val="Textodenotaderodap"/>
      </w:pPr>
      <w:r>
        <w:rPr>
          <w:rStyle w:val="Refdenotaderodap"/>
        </w:rPr>
        <w:footnoteRef/>
      </w:r>
      <w:r>
        <w:t xml:space="preserve"> Relativo a uma sequência de notas que possuem entre elas somente intervalos de um semitom. Exemplo: Dó – Dó# - Ré – Ré# - Mi </w:t>
      </w:r>
    </w:p>
  </w:footnote>
  <w:footnote w:id="3">
    <w:p w14:paraId="36AE2ECE" w14:textId="77777777" w:rsidR="00A733B7" w:rsidRDefault="00A733B7">
      <w:pPr>
        <w:pStyle w:val="Textodenotaderodap"/>
      </w:pPr>
      <w:r>
        <w:rPr>
          <w:rStyle w:val="Refdenotaderodap"/>
        </w:rPr>
        <w:footnoteRef/>
      </w:r>
      <w:r>
        <w:t xml:space="preserve"> Repetição de um pequeno trecho, nele pode ser utilizado uma sequência de acordes, ou somente uma melodia.</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558A0496"/>
    <w:lvl w:ilvl="0">
      <w:start w:val="1"/>
      <w:numFmt w:val="bullet"/>
      <w:pStyle w:val="Commarcadores2"/>
      <w:lvlText w:val=""/>
      <w:lvlJc w:val="left"/>
      <w:pPr>
        <w:tabs>
          <w:tab w:val="num" w:pos="643"/>
        </w:tabs>
        <w:ind w:left="643" w:hanging="360"/>
      </w:pPr>
      <w:rPr>
        <w:rFonts w:ascii="Symbol" w:hAnsi="Symbol" w:hint="default"/>
      </w:rPr>
    </w:lvl>
  </w:abstractNum>
  <w:abstractNum w:abstractNumId="1" w15:restartNumberingAfterBreak="0">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2" w15:restartNumberingAfterBreak="0">
    <w:nsid w:val="00000002"/>
    <w:multiLevelType w:val="singleLevel"/>
    <w:tmpl w:val="D37238B8"/>
    <w:name w:val="WW8Num2"/>
    <w:lvl w:ilvl="0">
      <w:start w:val="1"/>
      <w:numFmt w:val="lowerLetter"/>
      <w:lvlText w:val="%1)"/>
      <w:lvlJc w:val="left"/>
      <w:pPr>
        <w:tabs>
          <w:tab w:val="num" w:pos="928"/>
        </w:tabs>
        <w:ind w:left="928" w:hanging="360"/>
      </w:pPr>
      <w:rPr>
        <w:b/>
        <w:bCs/>
      </w:rPr>
    </w:lvl>
  </w:abstractNum>
  <w:abstractNum w:abstractNumId="3" w15:restartNumberingAfterBreak="0">
    <w:nsid w:val="00000003"/>
    <w:multiLevelType w:val="singleLevel"/>
    <w:tmpl w:val="00000003"/>
    <w:name w:val="WW8Num4"/>
    <w:lvl w:ilvl="0">
      <w:start w:val="1"/>
      <w:numFmt w:val="upperRoman"/>
      <w:lvlText w:val="%1)"/>
      <w:lvlJc w:val="left"/>
      <w:pPr>
        <w:tabs>
          <w:tab w:val="num" w:pos="1080"/>
        </w:tabs>
        <w:ind w:left="1080" w:hanging="720"/>
      </w:pPr>
    </w:lvl>
  </w:abstractNum>
  <w:abstractNum w:abstractNumId="4" w15:restartNumberingAfterBreak="0">
    <w:nsid w:val="00000004"/>
    <w:multiLevelType w:val="singleLevel"/>
    <w:tmpl w:val="00000004"/>
    <w:name w:val="WW8Num6"/>
    <w:lvl w:ilvl="0">
      <w:numFmt w:val="bullet"/>
      <w:lvlText w:val=""/>
      <w:lvlJc w:val="left"/>
      <w:pPr>
        <w:tabs>
          <w:tab w:val="num" w:pos="720"/>
        </w:tabs>
        <w:ind w:left="720" w:hanging="360"/>
      </w:pPr>
      <w:rPr>
        <w:rFonts w:ascii="Symbol" w:hAnsi="Symbol" w:cs="Times New Roman"/>
        <w:b/>
      </w:rPr>
    </w:lvl>
  </w:abstractNum>
  <w:abstractNum w:abstractNumId="5" w15:restartNumberingAfterBreak="0">
    <w:nsid w:val="00000005"/>
    <w:multiLevelType w:val="multilevel"/>
    <w:tmpl w:val="00000005"/>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15:restartNumberingAfterBreak="0">
    <w:nsid w:val="05A6699E"/>
    <w:multiLevelType w:val="multilevel"/>
    <w:tmpl w:val="36B050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264263"/>
    <w:multiLevelType w:val="hybridMultilevel"/>
    <w:tmpl w:val="15BC566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0A934C26"/>
    <w:multiLevelType w:val="hybridMultilevel"/>
    <w:tmpl w:val="263898D0"/>
    <w:lvl w:ilvl="0" w:tplc="34005C58">
      <w:start w:val="1"/>
      <w:numFmt w:val="lowerLetter"/>
      <w:lvlText w:val="%1)"/>
      <w:lvlJc w:val="left"/>
      <w:pPr>
        <w:tabs>
          <w:tab w:val="num" w:pos="1440"/>
        </w:tabs>
        <w:ind w:left="1440" w:hanging="360"/>
      </w:pPr>
      <w:rPr>
        <w:rFonts w:hint="default"/>
      </w:rPr>
    </w:lvl>
    <w:lvl w:ilvl="1" w:tplc="04160019">
      <w:start w:val="1"/>
      <w:numFmt w:val="lowerLetter"/>
      <w:lvlText w:val="%2."/>
      <w:lvlJc w:val="left"/>
      <w:pPr>
        <w:tabs>
          <w:tab w:val="num" w:pos="2160"/>
        </w:tabs>
        <w:ind w:left="2160" w:hanging="360"/>
      </w:pPr>
    </w:lvl>
    <w:lvl w:ilvl="2" w:tplc="0416001B" w:tentative="1">
      <w:start w:val="1"/>
      <w:numFmt w:val="lowerRoman"/>
      <w:lvlText w:val="%3."/>
      <w:lvlJc w:val="right"/>
      <w:pPr>
        <w:tabs>
          <w:tab w:val="num" w:pos="2880"/>
        </w:tabs>
        <w:ind w:left="2880" w:hanging="180"/>
      </w:pPr>
    </w:lvl>
    <w:lvl w:ilvl="3" w:tplc="0416000F" w:tentative="1">
      <w:start w:val="1"/>
      <w:numFmt w:val="decimal"/>
      <w:lvlText w:val="%4."/>
      <w:lvlJc w:val="left"/>
      <w:pPr>
        <w:tabs>
          <w:tab w:val="num" w:pos="3600"/>
        </w:tabs>
        <w:ind w:left="3600" w:hanging="360"/>
      </w:pPr>
    </w:lvl>
    <w:lvl w:ilvl="4" w:tplc="04160019" w:tentative="1">
      <w:start w:val="1"/>
      <w:numFmt w:val="lowerLetter"/>
      <w:lvlText w:val="%5."/>
      <w:lvlJc w:val="left"/>
      <w:pPr>
        <w:tabs>
          <w:tab w:val="num" w:pos="4320"/>
        </w:tabs>
        <w:ind w:left="4320" w:hanging="360"/>
      </w:pPr>
    </w:lvl>
    <w:lvl w:ilvl="5" w:tplc="0416001B" w:tentative="1">
      <w:start w:val="1"/>
      <w:numFmt w:val="lowerRoman"/>
      <w:lvlText w:val="%6."/>
      <w:lvlJc w:val="right"/>
      <w:pPr>
        <w:tabs>
          <w:tab w:val="num" w:pos="5040"/>
        </w:tabs>
        <w:ind w:left="5040" w:hanging="180"/>
      </w:pPr>
    </w:lvl>
    <w:lvl w:ilvl="6" w:tplc="0416000F" w:tentative="1">
      <w:start w:val="1"/>
      <w:numFmt w:val="decimal"/>
      <w:lvlText w:val="%7."/>
      <w:lvlJc w:val="left"/>
      <w:pPr>
        <w:tabs>
          <w:tab w:val="num" w:pos="5760"/>
        </w:tabs>
        <w:ind w:left="5760" w:hanging="360"/>
      </w:pPr>
    </w:lvl>
    <w:lvl w:ilvl="7" w:tplc="04160019" w:tentative="1">
      <w:start w:val="1"/>
      <w:numFmt w:val="lowerLetter"/>
      <w:lvlText w:val="%8."/>
      <w:lvlJc w:val="left"/>
      <w:pPr>
        <w:tabs>
          <w:tab w:val="num" w:pos="6480"/>
        </w:tabs>
        <w:ind w:left="6480" w:hanging="360"/>
      </w:pPr>
    </w:lvl>
    <w:lvl w:ilvl="8" w:tplc="0416001B" w:tentative="1">
      <w:start w:val="1"/>
      <w:numFmt w:val="lowerRoman"/>
      <w:lvlText w:val="%9."/>
      <w:lvlJc w:val="right"/>
      <w:pPr>
        <w:tabs>
          <w:tab w:val="num" w:pos="7200"/>
        </w:tabs>
        <w:ind w:left="7200" w:hanging="180"/>
      </w:pPr>
    </w:lvl>
  </w:abstractNum>
  <w:abstractNum w:abstractNumId="9" w15:restartNumberingAfterBreak="0">
    <w:nsid w:val="0DB03A5C"/>
    <w:multiLevelType w:val="multilevel"/>
    <w:tmpl w:val="4198B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6D1221"/>
    <w:multiLevelType w:val="multilevel"/>
    <w:tmpl w:val="4ECC5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F1538D0"/>
    <w:multiLevelType w:val="hybridMultilevel"/>
    <w:tmpl w:val="24264E8C"/>
    <w:lvl w:ilvl="0" w:tplc="A8B81098">
      <w:start w:val="1"/>
      <w:numFmt w:val="decimal"/>
      <w:lvlText w:val="%1."/>
      <w:lvlJc w:val="left"/>
      <w:pPr>
        <w:ind w:left="720" w:hanging="360"/>
      </w:pPr>
      <w:rPr>
        <w:rFonts w:ascii="Arial Black" w:hAnsi="Arial Black" w:hint="default"/>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107A5372"/>
    <w:multiLevelType w:val="hybridMultilevel"/>
    <w:tmpl w:val="641C1F74"/>
    <w:lvl w:ilvl="0" w:tplc="8C46E324">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15B15827"/>
    <w:multiLevelType w:val="hybridMultilevel"/>
    <w:tmpl w:val="3402A234"/>
    <w:lvl w:ilvl="0" w:tplc="04160001">
      <w:start w:val="2"/>
      <w:numFmt w:val="bullet"/>
      <w:lvlText w:val=""/>
      <w:lvlJc w:val="left"/>
      <w:pPr>
        <w:tabs>
          <w:tab w:val="num" w:pos="720"/>
        </w:tabs>
        <w:ind w:left="720" w:hanging="360"/>
      </w:pPr>
      <w:rPr>
        <w:rFonts w:ascii="Symbol" w:eastAsia="Times New Roman" w:hAnsi="Symbol" w:cs="Times New Roman"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7F134B6"/>
    <w:multiLevelType w:val="hybridMultilevel"/>
    <w:tmpl w:val="CC9AA662"/>
    <w:lvl w:ilvl="0" w:tplc="6E32CDFC">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5" w15:restartNumberingAfterBreak="0">
    <w:nsid w:val="18A65410"/>
    <w:multiLevelType w:val="hybridMultilevel"/>
    <w:tmpl w:val="E39C6B2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1AB67CAB"/>
    <w:multiLevelType w:val="multilevel"/>
    <w:tmpl w:val="D988D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B5F3A8C"/>
    <w:multiLevelType w:val="multilevel"/>
    <w:tmpl w:val="81CA82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4D55FA"/>
    <w:multiLevelType w:val="multilevel"/>
    <w:tmpl w:val="36BAC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D9D5441"/>
    <w:multiLevelType w:val="multilevel"/>
    <w:tmpl w:val="FD0A0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0516E35"/>
    <w:multiLevelType w:val="multilevel"/>
    <w:tmpl w:val="90B04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0E7707D"/>
    <w:multiLevelType w:val="multilevel"/>
    <w:tmpl w:val="5BF678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1420BC8"/>
    <w:multiLevelType w:val="multilevel"/>
    <w:tmpl w:val="6D3C1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401024B"/>
    <w:multiLevelType w:val="hybridMultilevel"/>
    <w:tmpl w:val="4B7888C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2B0047A1"/>
    <w:multiLevelType w:val="hybridMultilevel"/>
    <w:tmpl w:val="93D4D9F6"/>
    <w:lvl w:ilvl="0" w:tplc="B7724836">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5" w15:restartNumberingAfterBreak="0">
    <w:nsid w:val="2D6D6B7A"/>
    <w:multiLevelType w:val="multilevel"/>
    <w:tmpl w:val="FAA055F6"/>
    <w:lvl w:ilvl="0">
      <w:start w:val="1"/>
      <w:numFmt w:val="decimal"/>
      <w:lvlText w:val="%1"/>
      <w:lvlJc w:val="left"/>
      <w:pPr>
        <w:ind w:left="495" w:hanging="495"/>
      </w:pPr>
      <w:rPr>
        <w:rFonts w:eastAsia="Times New Roman" w:cs="Times New Roman" w:hint="default"/>
        <w:color w:val="E36C0A" w:themeColor="accent6" w:themeShade="BF"/>
      </w:rPr>
    </w:lvl>
    <w:lvl w:ilvl="1">
      <w:start w:val="1"/>
      <w:numFmt w:val="decimal"/>
      <w:lvlText w:val="%1.%2"/>
      <w:lvlJc w:val="left"/>
      <w:pPr>
        <w:ind w:left="720" w:hanging="720"/>
      </w:pPr>
      <w:rPr>
        <w:rFonts w:eastAsia="Times New Roman" w:cs="Times New Roman" w:hint="default"/>
        <w:color w:val="E36C0A" w:themeColor="accent6" w:themeShade="BF"/>
      </w:rPr>
    </w:lvl>
    <w:lvl w:ilvl="2">
      <w:start w:val="1"/>
      <w:numFmt w:val="decimal"/>
      <w:lvlText w:val="%1.%2.%3"/>
      <w:lvlJc w:val="left"/>
      <w:pPr>
        <w:ind w:left="1080" w:hanging="1080"/>
      </w:pPr>
      <w:rPr>
        <w:rFonts w:eastAsia="Times New Roman" w:cs="Times New Roman" w:hint="default"/>
        <w:color w:val="E36C0A" w:themeColor="accent6" w:themeShade="BF"/>
      </w:rPr>
    </w:lvl>
    <w:lvl w:ilvl="3">
      <w:start w:val="1"/>
      <w:numFmt w:val="decimal"/>
      <w:lvlText w:val="%1.%2.%3.%4"/>
      <w:lvlJc w:val="left"/>
      <w:pPr>
        <w:ind w:left="1440" w:hanging="1440"/>
      </w:pPr>
      <w:rPr>
        <w:rFonts w:eastAsia="Times New Roman" w:cs="Times New Roman" w:hint="default"/>
        <w:color w:val="E36C0A" w:themeColor="accent6" w:themeShade="BF"/>
      </w:rPr>
    </w:lvl>
    <w:lvl w:ilvl="4">
      <w:start w:val="1"/>
      <w:numFmt w:val="decimal"/>
      <w:lvlText w:val="%1.%2.%3.%4.%5"/>
      <w:lvlJc w:val="left"/>
      <w:pPr>
        <w:ind w:left="1800" w:hanging="1800"/>
      </w:pPr>
      <w:rPr>
        <w:rFonts w:eastAsia="Times New Roman" w:cs="Times New Roman" w:hint="default"/>
        <w:color w:val="E36C0A" w:themeColor="accent6" w:themeShade="BF"/>
      </w:rPr>
    </w:lvl>
    <w:lvl w:ilvl="5">
      <w:start w:val="1"/>
      <w:numFmt w:val="decimal"/>
      <w:lvlText w:val="%1.%2.%3.%4.%5.%6"/>
      <w:lvlJc w:val="left"/>
      <w:pPr>
        <w:ind w:left="2160" w:hanging="2160"/>
      </w:pPr>
      <w:rPr>
        <w:rFonts w:eastAsia="Times New Roman" w:cs="Times New Roman" w:hint="default"/>
        <w:color w:val="E36C0A" w:themeColor="accent6" w:themeShade="BF"/>
      </w:rPr>
    </w:lvl>
    <w:lvl w:ilvl="6">
      <w:start w:val="1"/>
      <w:numFmt w:val="decimal"/>
      <w:lvlText w:val="%1.%2.%3.%4.%5.%6.%7"/>
      <w:lvlJc w:val="left"/>
      <w:pPr>
        <w:ind w:left="2520" w:hanging="2520"/>
      </w:pPr>
      <w:rPr>
        <w:rFonts w:eastAsia="Times New Roman" w:cs="Times New Roman" w:hint="default"/>
        <w:color w:val="E36C0A" w:themeColor="accent6" w:themeShade="BF"/>
      </w:rPr>
    </w:lvl>
    <w:lvl w:ilvl="7">
      <w:start w:val="1"/>
      <w:numFmt w:val="decimal"/>
      <w:lvlText w:val="%1.%2.%3.%4.%5.%6.%7.%8"/>
      <w:lvlJc w:val="left"/>
      <w:pPr>
        <w:ind w:left="2880" w:hanging="2880"/>
      </w:pPr>
      <w:rPr>
        <w:rFonts w:eastAsia="Times New Roman" w:cs="Times New Roman" w:hint="default"/>
        <w:color w:val="E36C0A" w:themeColor="accent6" w:themeShade="BF"/>
      </w:rPr>
    </w:lvl>
    <w:lvl w:ilvl="8">
      <w:start w:val="1"/>
      <w:numFmt w:val="decimal"/>
      <w:lvlText w:val="%1.%2.%3.%4.%5.%6.%7.%8.%9"/>
      <w:lvlJc w:val="left"/>
      <w:pPr>
        <w:ind w:left="2880" w:hanging="2880"/>
      </w:pPr>
      <w:rPr>
        <w:rFonts w:eastAsia="Times New Roman" w:cs="Times New Roman" w:hint="default"/>
        <w:color w:val="E36C0A" w:themeColor="accent6" w:themeShade="BF"/>
      </w:rPr>
    </w:lvl>
  </w:abstractNum>
  <w:abstractNum w:abstractNumId="26" w15:restartNumberingAfterBreak="0">
    <w:nsid w:val="32DA0ECD"/>
    <w:multiLevelType w:val="multilevel"/>
    <w:tmpl w:val="1D48A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70F6ACF"/>
    <w:multiLevelType w:val="hybridMultilevel"/>
    <w:tmpl w:val="9A74CD5A"/>
    <w:lvl w:ilvl="0" w:tplc="6B563C22">
      <w:start w:val="1"/>
      <w:numFmt w:val="upperLetter"/>
      <w:lvlText w:val="%1)"/>
      <w:lvlJc w:val="left"/>
      <w:pPr>
        <w:ind w:left="450" w:hanging="340"/>
      </w:pPr>
      <w:rPr>
        <w:rFonts w:ascii="Arial" w:eastAsia="Arial" w:hAnsi="Arial" w:cs="Arial" w:hint="default"/>
        <w:spacing w:val="-13"/>
        <w:w w:val="100"/>
        <w:sz w:val="22"/>
        <w:szCs w:val="22"/>
        <w:lang w:val="pt-PT" w:eastAsia="en-US" w:bidi="ar-SA"/>
      </w:rPr>
    </w:lvl>
    <w:lvl w:ilvl="1" w:tplc="75F821DA">
      <w:numFmt w:val="bullet"/>
      <w:lvlText w:val="•"/>
      <w:lvlJc w:val="left"/>
      <w:pPr>
        <w:ind w:left="1474" w:hanging="340"/>
      </w:pPr>
      <w:rPr>
        <w:rFonts w:hint="default"/>
        <w:lang w:val="pt-PT" w:eastAsia="en-US" w:bidi="ar-SA"/>
      </w:rPr>
    </w:lvl>
    <w:lvl w:ilvl="2" w:tplc="EF7E556A">
      <w:numFmt w:val="bullet"/>
      <w:lvlText w:val="•"/>
      <w:lvlJc w:val="left"/>
      <w:pPr>
        <w:ind w:left="2489" w:hanging="340"/>
      </w:pPr>
      <w:rPr>
        <w:rFonts w:hint="default"/>
        <w:lang w:val="pt-PT" w:eastAsia="en-US" w:bidi="ar-SA"/>
      </w:rPr>
    </w:lvl>
    <w:lvl w:ilvl="3" w:tplc="1A407768">
      <w:numFmt w:val="bullet"/>
      <w:lvlText w:val="•"/>
      <w:lvlJc w:val="left"/>
      <w:pPr>
        <w:ind w:left="3503" w:hanging="340"/>
      </w:pPr>
      <w:rPr>
        <w:rFonts w:hint="default"/>
        <w:lang w:val="pt-PT" w:eastAsia="en-US" w:bidi="ar-SA"/>
      </w:rPr>
    </w:lvl>
    <w:lvl w:ilvl="4" w:tplc="4B6CC54A">
      <w:numFmt w:val="bullet"/>
      <w:lvlText w:val="•"/>
      <w:lvlJc w:val="left"/>
      <w:pPr>
        <w:ind w:left="4518" w:hanging="340"/>
      </w:pPr>
      <w:rPr>
        <w:rFonts w:hint="default"/>
        <w:lang w:val="pt-PT" w:eastAsia="en-US" w:bidi="ar-SA"/>
      </w:rPr>
    </w:lvl>
    <w:lvl w:ilvl="5" w:tplc="3B2A0E8C">
      <w:numFmt w:val="bullet"/>
      <w:lvlText w:val="•"/>
      <w:lvlJc w:val="left"/>
      <w:pPr>
        <w:ind w:left="5532" w:hanging="340"/>
      </w:pPr>
      <w:rPr>
        <w:rFonts w:hint="default"/>
        <w:lang w:val="pt-PT" w:eastAsia="en-US" w:bidi="ar-SA"/>
      </w:rPr>
    </w:lvl>
    <w:lvl w:ilvl="6" w:tplc="5930FC5A">
      <w:numFmt w:val="bullet"/>
      <w:lvlText w:val="•"/>
      <w:lvlJc w:val="left"/>
      <w:pPr>
        <w:ind w:left="6547" w:hanging="340"/>
      </w:pPr>
      <w:rPr>
        <w:rFonts w:hint="default"/>
        <w:lang w:val="pt-PT" w:eastAsia="en-US" w:bidi="ar-SA"/>
      </w:rPr>
    </w:lvl>
    <w:lvl w:ilvl="7" w:tplc="AC84BA7C">
      <w:numFmt w:val="bullet"/>
      <w:lvlText w:val="•"/>
      <w:lvlJc w:val="left"/>
      <w:pPr>
        <w:ind w:left="7561" w:hanging="340"/>
      </w:pPr>
      <w:rPr>
        <w:rFonts w:hint="default"/>
        <w:lang w:val="pt-PT" w:eastAsia="en-US" w:bidi="ar-SA"/>
      </w:rPr>
    </w:lvl>
    <w:lvl w:ilvl="8" w:tplc="AC966962">
      <w:numFmt w:val="bullet"/>
      <w:lvlText w:val="•"/>
      <w:lvlJc w:val="left"/>
      <w:pPr>
        <w:ind w:left="8576" w:hanging="340"/>
      </w:pPr>
      <w:rPr>
        <w:rFonts w:hint="default"/>
        <w:lang w:val="pt-PT" w:eastAsia="en-US" w:bidi="ar-SA"/>
      </w:rPr>
    </w:lvl>
  </w:abstractNum>
  <w:abstractNum w:abstractNumId="28" w15:restartNumberingAfterBreak="0">
    <w:nsid w:val="3BCB0C1E"/>
    <w:multiLevelType w:val="multilevel"/>
    <w:tmpl w:val="171CD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E60284B"/>
    <w:multiLevelType w:val="hybridMultilevel"/>
    <w:tmpl w:val="0DE66D16"/>
    <w:lvl w:ilvl="0" w:tplc="E7AA2580">
      <w:numFmt w:val="bullet"/>
      <w:lvlText w:val=""/>
      <w:lvlJc w:val="left"/>
      <w:pPr>
        <w:tabs>
          <w:tab w:val="num" w:pos="2340"/>
        </w:tabs>
        <w:ind w:left="2340" w:hanging="360"/>
      </w:pPr>
      <w:rPr>
        <w:rFonts w:ascii="Symbol" w:eastAsia="Times New Roman" w:hAnsi="Symbol" w:cs="Times New Roman" w:hint="default"/>
        <w:b/>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FF9033E"/>
    <w:multiLevelType w:val="hybridMultilevel"/>
    <w:tmpl w:val="FA7884A2"/>
    <w:lvl w:ilvl="0" w:tplc="D34C8980">
      <w:start w:val="1"/>
      <w:numFmt w:val="lowerLetter"/>
      <w:lvlText w:val="%1)"/>
      <w:lvlJc w:val="left"/>
      <w:pPr>
        <w:ind w:left="720" w:hanging="360"/>
      </w:pPr>
      <w:rPr>
        <w:rFonts w:hint="default"/>
        <w:b w:val="0"/>
        <w:bCs w:val="0"/>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15:restartNumberingAfterBreak="0">
    <w:nsid w:val="41A92DDB"/>
    <w:multiLevelType w:val="multilevel"/>
    <w:tmpl w:val="F2AC4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51619CD"/>
    <w:multiLevelType w:val="hybridMultilevel"/>
    <w:tmpl w:val="E5743D4A"/>
    <w:lvl w:ilvl="0" w:tplc="13BEC2D2">
      <w:start w:val="1"/>
      <w:numFmt w:val="decimal"/>
      <w:lvlText w:val="%1-"/>
      <w:lvlJc w:val="left"/>
      <w:pPr>
        <w:tabs>
          <w:tab w:val="num" w:pos="720"/>
        </w:tabs>
        <w:ind w:left="720" w:hanging="360"/>
      </w:pPr>
      <w:rPr>
        <w:rFonts w:hint="default"/>
      </w:rPr>
    </w:lvl>
    <w:lvl w:ilvl="1" w:tplc="9C7838CE">
      <w:start w:val="1"/>
      <w:numFmt w:val="lowerLetter"/>
      <w:lvlText w:val="%2)"/>
      <w:lvlJc w:val="left"/>
      <w:pPr>
        <w:tabs>
          <w:tab w:val="num" w:pos="1440"/>
        </w:tabs>
        <w:ind w:left="1440" w:hanging="360"/>
      </w:pPr>
      <w:rPr>
        <w:rFonts w:hint="default"/>
      </w:r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33" w15:restartNumberingAfterBreak="0">
    <w:nsid w:val="466A033F"/>
    <w:multiLevelType w:val="multilevel"/>
    <w:tmpl w:val="777437E2"/>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4A9B716A"/>
    <w:multiLevelType w:val="multilevel"/>
    <w:tmpl w:val="9DDC6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DF0435E"/>
    <w:multiLevelType w:val="multilevel"/>
    <w:tmpl w:val="835AA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2567F47"/>
    <w:multiLevelType w:val="multilevel"/>
    <w:tmpl w:val="40743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29B4F61"/>
    <w:multiLevelType w:val="multilevel"/>
    <w:tmpl w:val="F29AA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59765BFB"/>
    <w:multiLevelType w:val="multilevel"/>
    <w:tmpl w:val="F808D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A57792A"/>
    <w:multiLevelType w:val="multilevel"/>
    <w:tmpl w:val="1D164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B5D1AB1"/>
    <w:multiLevelType w:val="hybridMultilevel"/>
    <w:tmpl w:val="7B7A582E"/>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41" w15:restartNumberingAfterBreak="0">
    <w:nsid w:val="6CE43EBA"/>
    <w:multiLevelType w:val="hybridMultilevel"/>
    <w:tmpl w:val="78F25A76"/>
    <w:lvl w:ilvl="0" w:tplc="AD7015B0">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2" w15:restartNumberingAfterBreak="0">
    <w:nsid w:val="6E230334"/>
    <w:multiLevelType w:val="multilevel"/>
    <w:tmpl w:val="0B727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46C2F82"/>
    <w:multiLevelType w:val="multilevel"/>
    <w:tmpl w:val="9D46251C"/>
    <w:lvl w:ilvl="0">
      <w:start w:val="1"/>
      <w:numFmt w:val="decimal"/>
      <w:lvlText w:val="%1"/>
      <w:lvlJc w:val="left"/>
      <w:pPr>
        <w:ind w:left="495" w:hanging="495"/>
      </w:pPr>
      <w:rPr>
        <w:rFonts w:eastAsia="Times New Roman" w:cs="Times New Roman" w:hint="default"/>
        <w:color w:val="E36C0A" w:themeColor="accent6" w:themeShade="BF"/>
      </w:rPr>
    </w:lvl>
    <w:lvl w:ilvl="1">
      <w:start w:val="1"/>
      <w:numFmt w:val="decimal"/>
      <w:lvlText w:val="%1.%2"/>
      <w:lvlJc w:val="left"/>
      <w:pPr>
        <w:ind w:left="720" w:hanging="720"/>
      </w:pPr>
      <w:rPr>
        <w:rFonts w:eastAsia="Times New Roman" w:cs="Times New Roman" w:hint="default"/>
        <w:color w:val="E36C0A" w:themeColor="accent6" w:themeShade="BF"/>
      </w:rPr>
    </w:lvl>
    <w:lvl w:ilvl="2">
      <w:start w:val="1"/>
      <w:numFmt w:val="decimal"/>
      <w:lvlText w:val="%1.%2.%3"/>
      <w:lvlJc w:val="left"/>
      <w:pPr>
        <w:ind w:left="1080" w:hanging="1080"/>
      </w:pPr>
      <w:rPr>
        <w:rFonts w:eastAsia="Times New Roman" w:cs="Times New Roman" w:hint="default"/>
        <w:color w:val="E36C0A" w:themeColor="accent6" w:themeShade="BF"/>
      </w:rPr>
    </w:lvl>
    <w:lvl w:ilvl="3">
      <w:start w:val="1"/>
      <w:numFmt w:val="decimal"/>
      <w:lvlText w:val="%1.%2.%3.%4"/>
      <w:lvlJc w:val="left"/>
      <w:pPr>
        <w:ind w:left="1440" w:hanging="1440"/>
      </w:pPr>
      <w:rPr>
        <w:rFonts w:eastAsia="Times New Roman" w:cs="Times New Roman" w:hint="default"/>
        <w:color w:val="E36C0A" w:themeColor="accent6" w:themeShade="BF"/>
      </w:rPr>
    </w:lvl>
    <w:lvl w:ilvl="4">
      <w:start w:val="1"/>
      <w:numFmt w:val="decimal"/>
      <w:lvlText w:val="%1.%2.%3.%4.%5"/>
      <w:lvlJc w:val="left"/>
      <w:pPr>
        <w:ind w:left="1800" w:hanging="1800"/>
      </w:pPr>
      <w:rPr>
        <w:rFonts w:eastAsia="Times New Roman" w:cs="Times New Roman" w:hint="default"/>
        <w:color w:val="E36C0A" w:themeColor="accent6" w:themeShade="BF"/>
      </w:rPr>
    </w:lvl>
    <w:lvl w:ilvl="5">
      <w:start w:val="1"/>
      <w:numFmt w:val="decimal"/>
      <w:lvlText w:val="%1.%2.%3.%4.%5.%6"/>
      <w:lvlJc w:val="left"/>
      <w:pPr>
        <w:ind w:left="2160" w:hanging="2160"/>
      </w:pPr>
      <w:rPr>
        <w:rFonts w:eastAsia="Times New Roman" w:cs="Times New Roman" w:hint="default"/>
        <w:color w:val="E36C0A" w:themeColor="accent6" w:themeShade="BF"/>
      </w:rPr>
    </w:lvl>
    <w:lvl w:ilvl="6">
      <w:start w:val="1"/>
      <w:numFmt w:val="decimal"/>
      <w:lvlText w:val="%1.%2.%3.%4.%5.%6.%7"/>
      <w:lvlJc w:val="left"/>
      <w:pPr>
        <w:ind w:left="2520" w:hanging="2520"/>
      </w:pPr>
      <w:rPr>
        <w:rFonts w:eastAsia="Times New Roman" w:cs="Times New Roman" w:hint="default"/>
        <w:color w:val="E36C0A" w:themeColor="accent6" w:themeShade="BF"/>
      </w:rPr>
    </w:lvl>
    <w:lvl w:ilvl="7">
      <w:start w:val="1"/>
      <w:numFmt w:val="decimal"/>
      <w:lvlText w:val="%1.%2.%3.%4.%5.%6.%7.%8"/>
      <w:lvlJc w:val="left"/>
      <w:pPr>
        <w:ind w:left="2880" w:hanging="2880"/>
      </w:pPr>
      <w:rPr>
        <w:rFonts w:eastAsia="Times New Roman" w:cs="Times New Roman" w:hint="default"/>
        <w:color w:val="E36C0A" w:themeColor="accent6" w:themeShade="BF"/>
      </w:rPr>
    </w:lvl>
    <w:lvl w:ilvl="8">
      <w:start w:val="1"/>
      <w:numFmt w:val="decimal"/>
      <w:lvlText w:val="%1.%2.%3.%4.%5.%6.%7.%8.%9"/>
      <w:lvlJc w:val="left"/>
      <w:pPr>
        <w:ind w:left="2880" w:hanging="2880"/>
      </w:pPr>
      <w:rPr>
        <w:rFonts w:eastAsia="Times New Roman" w:cs="Times New Roman" w:hint="default"/>
        <w:color w:val="E36C0A" w:themeColor="accent6" w:themeShade="BF"/>
      </w:rPr>
    </w:lvl>
  </w:abstractNum>
  <w:abstractNum w:abstractNumId="44" w15:restartNumberingAfterBreak="0">
    <w:nsid w:val="75010399"/>
    <w:multiLevelType w:val="hybridMultilevel"/>
    <w:tmpl w:val="70AE380A"/>
    <w:lvl w:ilvl="0" w:tplc="97E00250">
      <w:start w:val="1"/>
      <w:numFmt w:val="decimal"/>
      <w:lvlText w:val="%1."/>
      <w:lvlJc w:val="left"/>
      <w:pPr>
        <w:ind w:left="720" w:hanging="360"/>
      </w:pPr>
      <w:rPr>
        <w:rFonts w:ascii="Microsoft YaHei" w:eastAsia="Microsoft YaHei" w:hAnsi="Microsoft YaHei" w:hint="eastAsia"/>
        <w:b/>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5" w15:restartNumberingAfterBreak="0">
    <w:nsid w:val="78082A62"/>
    <w:multiLevelType w:val="hybridMultilevel"/>
    <w:tmpl w:val="3646ADB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6" w15:restartNumberingAfterBreak="0">
    <w:nsid w:val="79075A50"/>
    <w:multiLevelType w:val="multilevel"/>
    <w:tmpl w:val="10B43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9517834"/>
    <w:multiLevelType w:val="multilevel"/>
    <w:tmpl w:val="45680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3"/>
  </w:num>
  <w:num w:numId="4">
    <w:abstractNumId w:val="4"/>
  </w:num>
  <w:num w:numId="5">
    <w:abstractNumId w:val="5"/>
  </w:num>
  <w:num w:numId="6">
    <w:abstractNumId w:val="40"/>
  </w:num>
  <w:num w:numId="7">
    <w:abstractNumId w:val="24"/>
  </w:num>
  <w:num w:numId="8">
    <w:abstractNumId w:val="14"/>
  </w:num>
  <w:num w:numId="9">
    <w:abstractNumId w:val="29"/>
  </w:num>
  <w:num w:numId="10">
    <w:abstractNumId w:val="13"/>
  </w:num>
  <w:num w:numId="11">
    <w:abstractNumId w:val="32"/>
  </w:num>
  <w:num w:numId="12">
    <w:abstractNumId w:val="8"/>
  </w:num>
  <w:num w:numId="13">
    <w:abstractNumId w:val="42"/>
  </w:num>
  <w:num w:numId="14">
    <w:abstractNumId w:val="16"/>
  </w:num>
  <w:num w:numId="15">
    <w:abstractNumId w:val="18"/>
  </w:num>
  <w:num w:numId="16">
    <w:abstractNumId w:val="31"/>
  </w:num>
  <w:num w:numId="17">
    <w:abstractNumId w:val="21"/>
  </w:num>
  <w:num w:numId="18">
    <w:abstractNumId w:val="0"/>
  </w:num>
  <w:num w:numId="19">
    <w:abstractNumId w:val="34"/>
  </w:num>
  <w:num w:numId="20">
    <w:abstractNumId w:val="17"/>
  </w:num>
  <w:num w:numId="21">
    <w:abstractNumId w:val="46"/>
  </w:num>
  <w:num w:numId="22">
    <w:abstractNumId w:val="10"/>
  </w:num>
  <w:num w:numId="23">
    <w:abstractNumId w:val="26"/>
  </w:num>
  <w:num w:numId="24">
    <w:abstractNumId w:val="38"/>
  </w:num>
  <w:num w:numId="25">
    <w:abstractNumId w:val="39"/>
  </w:num>
  <w:num w:numId="26">
    <w:abstractNumId w:val="6"/>
  </w:num>
  <w:num w:numId="27">
    <w:abstractNumId w:val="9"/>
  </w:num>
  <w:num w:numId="28">
    <w:abstractNumId w:val="37"/>
  </w:num>
  <w:num w:numId="29">
    <w:abstractNumId w:val="19"/>
  </w:num>
  <w:num w:numId="30">
    <w:abstractNumId w:val="7"/>
  </w:num>
  <w:num w:numId="31">
    <w:abstractNumId w:val="12"/>
  </w:num>
  <w:num w:numId="32">
    <w:abstractNumId w:val="33"/>
  </w:num>
  <w:num w:numId="33">
    <w:abstractNumId w:val="41"/>
  </w:num>
  <w:num w:numId="34">
    <w:abstractNumId w:val="30"/>
  </w:num>
  <w:num w:numId="35">
    <w:abstractNumId w:val="23"/>
  </w:num>
  <w:num w:numId="36">
    <w:abstractNumId w:val="15"/>
  </w:num>
  <w:num w:numId="37">
    <w:abstractNumId w:val="27"/>
  </w:num>
  <w:num w:numId="38">
    <w:abstractNumId w:val="43"/>
  </w:num>
  <w:num w:numId="39">
    <w:abstractNumId w:val="25"/>
  </w:num>
  <w:num w:numId="40">
    <w:abstractNumId w:val="36"/>
  </w:num>
  <w:num w:numId="41">
    <w:abstractNumId w:val="20"/>
  </w:num>
  <w:num w:numId="42">
    <w:abstractNumId w:val="11"/>
  </w:num>
  <w:num w:numId="43">
    <w:abstractNumId w:val="44"/>
  </w:num>
  <w:num w:numId="44">
    <w:abstractNumId w:val="47"/>
  </w:num>
  <w:num w:numId="45">
    <w:abstractNumId w:val="28"/>
  </w:num>
  <w:num w:numId="46">
    <w:abstractNumId w:val="35"/>
  </w:num>
  <w:num w:numId="47">
    <w:abstractNumId w:val="22"/>
  </w:num>
  <w:num w:numId="48">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4"/>
  <w:embedSystemFonts/>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activeWritingStyle w:appName="MSWord" w:lang="pt-BR"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120"/>
  <w:drawingGridVerticalSpacing w:val="0"/>
  <w:displayHorizontalDrawingGridEvery w:val="0"/>
  <w:displayVerticalDrawingGridEvery w:val="0"/>
  <w:characterSpacingControl w:val="doNotCompress"/>
  <w:hdrShapeDefaults>
    <o:shapedefaults v:ext="edit" spidmax="2049" strokecolor="red">
      <v:stroke dashstyle="1 1" color="re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1465"/>
    <w:rsid w:val="00000482"/>
    <w:rsid w:val="000006B3"/>
    <w:rsid w:val="0000089F"/>
    <w:rsid w:val="00000A5B"/>
    <w:rsid w:val="000017F6"/>
    <w:rsid w:val="00001881"/>
    <w:rsid w:val="00001BC4"/>
    <w:rsid w:val="00001CF1"/>
    <w:rsid w:val="00001DE6"/>
    <w:rsid w:val="000024C5"/>
    <w:rsid w:val="00002770"/>
    <w:rsid w:val="00002D25"/>
    <w:rsid w:val="00003472"/>
    <w:rsid w:val="000036F9"/>
    <w:rsid w:val="000041A7"/>
    <w:rsid w:val="0000475E"/>
    <w:rsid w:val="000047F4"/>
    <w:rsid w:val="000053DC"/>
    <w:rsid w:val="00005468"/>
    <w:rsid w:val="000057CD"/>
    <w:rsid w:val="000067C8"/>
    <w:rsid w:val="00006B2E"/>
    <w:rsid w:val="00006C1B"/>
    <w:rsid w:val="000104FF"/>
    <w:rsid w:val="00011610"/>
    <w:rsid w:val="000119D7"/>
    <w:rsid w:val="00011AE9"/>
    <w:rsid w:val="00012C1A"/>
    <w:rsid w:val="000138CC"/>
    <w:rsid w:val="00013A89"/>
    <w:rsid w:val="00013ECA"/>
    <w:rsid w:val="00014317"/>
    <w:rsid w:val="000147A9"/>
    <w:rsid w:val="00014C41"/>
    <w:rsid w:val="000152ED"/>
    <w:rsid w:val="000154C9"/>
    <w:rsid w:val="00015A4B"/>
    <w:rsid w:val="0001615E"/>
    <w:rsid w:val="00020B66"/>
    <w:rsid w:val="00021117"/>
    <w:rsid w:val="00021BCA"/>
    <w:rsid w:val="000227E9"/>
    <w:rsid w:val="00022948"/>
    <w:rsid w:val="00022958"/>
    <w:rsid w:val="00022C0B"/>
    <w:rsid w:val="00023251"/>
    <w:rsid w:val="0002415A"/>
    <w:rsid w:val="00024929"/>
    <w:rsid w:val="000253DD"/>
    <w:rsid w:val="00026274"/>
    <w:rsid w:val="00026B50"/>
    <w:rsid w:val="00027050"/>
    <w:rsid w:val="00027540"/>
    <w:rsid w:val="000307A0"/>
    <w:rsid w:val="00030E15"/>
    <w:rsid w:val="0003350D"/>
    <w:rsid w:val="00033A8E"/>
    <w:rsid w:val="000365C4"/>
    <w:rsid w:val="00036E64"/>
    <w:rsid w:val="000372A2"/>
    <w:rsid w:val="000372DB"/>
    <w:rsid w:val="000373F3"/>
    <w:rsid w:val="00037516"/>
    <w:rsid w:val="000407E4"/>
    <w:rsid w:val="00040CCF"/>
    <w:rsid w:val="000414E6"/>
    <w:rsid w:val="0004241C"/>
    <w:rsid w:val="00042678"/>
    <w:rsid w:val="00042951"/>
    <w:rsid w:val="00042C96"/>
    <w:rsid w:val="00043818"/>
    <w:rsid w:val="00043F1A"/>
    <w:rsid w:val="00045693"/>
    <w:rsid w:val="00045C07"/>
    <w:rsid w:val="0004642D"/>
    <w:rsid w:val="0004721C"/>
    <w:rsid w:val="00047282"/>
    <w:rsid w:val="00047805"/>
    <w:rsid w:val="00047884"/>
    <w:rsid w:val="00047896"/>
    <w:rsid w:val="00047D8A"/>
    <w:rsid w:val="000513AA"/>
    <w:rsid w:val="00051AE3"/>
    <w:rsid w:val="00052D73"/>
    <w:rsid w:val="00052DF8"/>
    <w:rsid w:val="0005335C"/>
    <w:rsid w:val="00053CD0"/>
    <w:rsid w:val="00053DA5"/>
    <w:rsid w:val="00054396"/>
    <w:rsid w:val="000550E3"/>
    <w:rsid w:val="00055587"/>
    <w:rsid w:val="00055F94"/>
    <w:rsid w:val="00056704"/>
    <w:rsid w:val="00056C48"/>
    <w:rsid w:val="0005736F"/>
    <w:rsid w:val="0006084D"/>
    <w:rsid w:val="000615C4"/>
    <w:rsid w:val="000619F7"/>
    <w:rsid w:val="00062B64"/>
    <w:rsid w:val="00062F7C"/>
    <w:rsid w:val="0006301E"/>
    <w:rsid w:val="00063551"/>
    <w:rsid w:val="00063A28"/>
    <w:rsid w:val="00063D8A"/>
    <w:rsid w:val="000640C8"/>
    <w:rsid w:val="00064316"/>
    <w:rsid w:val="000662AE"/>
    <w:rsid w:val="00066E56"/>
    <w:rsid w:val="000700B5"/>
    <w:rsid w:val="00070516"/>
    <w:rsid w:val="00071688"/>
    <w:rsid w:val="00071AD5"/>
    <w:rsid w:val="00071E3D"/>
    <w:rsid w:val="00073462"/>
    <w:rsid w:val="00073D86"/>
    <w:rsid w:val="00073FF6"/>
    <w:rsid w:val="0007428D"/>
    <w:rsid w:val="000748E3"/>
    <w:rsid w:val="00074F29"/>
    <w:rsid w:val="0007507B"/>
    <w:rsid w:val="000753E0"/>
    <w:rsid w:val="0007562D"/>
    <w:rsid w:val="0007605D"/>
    <w:rsid w:val="00076318"/>
    <w:rsid w:val="000773D1"/>
    <w:rsid w:val="00077F5F"/>
    <w:rsid w:val="000807A0"/>
    <w:rsid w:val="00081402"/>
    <w:rsid w:val="000825D9"/>
    <w:rsid w:val="00082CFA"/>
    <w:rsid w:val="00083910"/>
    <w:rsid w:val="000840C6"/>
    <w:rsid w:val="000843B5"/>
    <w:rsid w:val="0008448C"/>
    <w:rsid w:val="00086C00"/>
    <w:rsid w:val="0008790E"/>
    <w:rsid w:val="00091C7E"/>
    <w:rsid w:val="000927C1"/>
    <w:rsid w:val="000928F8"/>
    <w:rsid w:val="00093BDE"/>
    <w:rsid w:val="000944E1"/>
    <w:rsid w:val="000946E1"/>
    <w:rsid w:val="00094AEA"/>
    <w:rsid w:val="00094DE5"/>
    <w:rsid w:val="00095598"/>
    <w:rsid w:val="00095D19"/>
    <w:rsid w:val="000A0D8C"/>
    <w:rsid w:val="000A10A5"/>
    <w:rsid w:val="000A11BE"/>
    <w:rsid w:val="000A1244"/>
    <w:rsid w:val="000A16AD"/>
    <w:rsid w:val="000A1F98"/>
    <w:rsid w:val="000A215C"/>
    <w:rsid w:val="000A25B9"/>
    <w:rsid w:val="000A278E"/>
    <w:rsid w:val="000A33E2"/>
    <w:rsid w:val="000A4BA3"/>
    <w:rsid w:val="000A5632"/>
    <w:rsid w:val="000A59DC"/>
    <w:rsid w:val="000A6661"/>
    <w:rsid w:val="000A78CF"/>
    <w:rsid w:val="000B0675"/>
    <w:rsid w:val="000B0ABD"/>
    <w:rsid w:val="000B1F6B"/>
    <w:rsid w:val="000B2A2D"/>
    <w:rsid w:val="000B43B3"/>
    <w:rsid w:val="000B472E"/>
    <w:rsid w:val="000B50B2"/>
    <w:rsid w:val="000B54D5"/>
    <w:rsid w:val="000B570F"/>
    <w:rsid w:val="000B6848"/>
    <w:rsid w:val="000B72E3"/>
    <w:rsid w:val="000B7621"/>
    <w:rsid w:val="000B7A75"/>
    <w:rsid w:val="000C1BD4"/>
    <w:rsid w:val="000C1E72"/>
    <w:rsid w:val="000C278D"/>
    <w:rsid w:val="000C28B4"/>
    <w:rsid w:val="000C2B95"/>
    <w:rsid w:val="000C2FD1"/>
    <w:rsid w:val="000C4E45"/>
    <w:rsid w:val="000C5EA3"/>
    <w:rsid w:val="000C6F37"/>
    <w:rsid w:val="000D05D6"/>
    <w:rsid w:val="000D0A97"/>
    <w:rsid w:val="000D0AA3"/>
    <w:rsid w:val="000D1370"/>
    <w:rsid w:val="000D1672"/>
    <w:rsid w:val="000D1819"/>
    <w:rsid w:val="000D18D4"/>
    <w:rsid w:val="000D1C3F"/>
    <w:rsid w:val="000D31FF"/>
    <w:rsid w:val="000D3E04"/>
    <w:rsid w:val="000D3EED"/>
    <w:rsid w:val="000D4874"/>
    <w:rsid w:val="000D520E"/>
    <w:rsid w:val="000D653F"/>
    <w:rsid w:val="000D6A57"/>
    <w:rsid w:val="000D6CBE"/>
    <w:rsid w:val="000E09BF"/>
    <w:rsid w:val="000E2636"/>
    <w:rsid w:val="000E3CDA"/>
    <w:rsid w:val="000E4406"/>
    <w:rsid w:val="000E456C"/>
    <w:rsid w:val="000E4A30"/>
    <w:rsid w:val="000E4F9A"/>
    <w:rsid w:val="000E5940"/>
    <w:rsid w:val="000E6780"/>
    <w:rsid w:val="000E7F3B"/>
    <w:rsid w:val="000F0440"/>
    <w:rsid w:val="000F1542"/>
    <w:rsid w:val="000F369E"/>
    <w:rsid w:val="000F3B2F"/>
    <w:rsid w:val="000F45B6"/>
    <w:rsid w:val="000F46E9"/>
    <w:rsid w:val="000F49EF"/>
    <w:rsid w:val="000F4A57"/>
    <w:rsid w:val="000F4C3F"/>
    <w:rsid w:val="000F5194"/>
    <w:rsid w:val="000F5AF3"/>
    <w:rsid w:val="000F5DBE"/>
    <w:rsid w:val="000F6568"/>
    <w:rsid w:val="000F6866"/>
    <w:rsid w:val="000F703B"/>
    <w:rsid w:val="000F7121"/>
    <w:rsid w:val="000F7647"/>
    <w:rsid w:val="000F7ED8"/>
    <w:rsid w:val="001011AB"/>
    <w:rsid w:val="00102009"/>
    <w:rsid w:val="00102075"/>
    <w:rsid w:val="00102B08"/>
    <w:rsid w:val="0010365D"/>
    <w:rsid w:val="001048EE"/>
    <w:rsid w:val="00104C52"/>
    <w:rsid w:val="0010562B"/>
    <w:rsid w:val="001060BE"/>
    <w:rsid w:val="00106689"/>
    <w:rsid w:val="00106FCF"/>
    <w:rsid w:val="0010710F"/>
    <w:rsid w:val="00110BE3"/>
    <w:rsid w:val="001118A1"/>
    <w:rsid w:val="00112E7F"/>
    <w:rsid w:val="00114B71"/>
    <w:rsid w:val="00115152"/>
    <w:rsid w:val="001155DD"/>
    <w:rsid w:val="00115884"/>
    <w:rsid w:val="00116318"/>
    <w:rsid w:val="00116FD4"/>
    <w:rsid w:val="00117199"/>
    <w:rsid w:val="001203C5"/>
    <w:rsid w:val="00121047"/>
    <w:rsid w:val="00121495"/>
    <w:rsid w:val="0012199B"/>
    <w:rsid w:val="001231A7"/>
    <w:rsid w:val="0012374C"/>
    <w:rsid w:val="0012387D"/>
    <w:rsid w:val="00124105"/>
    <w:rsid w:val="00124448"/>
    <w:rsid w:val="0012463E"/>
    <w:rsid w:val="0012631D"/>
    <w:rsid w:val="001276B0"/>
    <w:rsid w:val="001308A0"/>
    <w:rsid w:val="00130E96"/>
    <w:rsid w:val="00130F21"/>
    <w:rsid w:val="00131E22"/>
    <w:rsid w:val="00131F55"/>
    <w:rsid w:val="00131FC9"/>
    <w:rsid w:val="00132377"/>
    <w:rsid w:val="001325A4"/>
    <w:rsid w:val="00133959"/>
    <w:rsid w:val="001344CD"/>
    <w:rsid w:val="00134962"/>
    <w:rsid w:val="00134E6C"/>
    <w:rsid w:val="00134E93"/>
    <w:rsid w:val="001352D0"/>
    <w:rsid w:val="001354DC"/>
    <w:rsid w:val="001356F1"/>
    <w:rsid w:val="0013581D"/>
    <w:rsid w:val="00135D51"/>
    <w:rsid w:val="00135E05"/>
    <w:rsid w:val="00136D16"/>
    <w:rsid w:val="00136D79"/>
    <w:rsid w:val="001370A6"/>
    <w:rsid w:val="001374DF"/>
    <w:rsid w:val="001408B7"/>
    <w:rsid w:val="0014147C"/>
    <w:rsid w:val="00141556"/>
    <w:rsid w:val="0014276E"/>
    <w:rsid w:val="00142893"/>
    <w:rsid w:val="00143101"/>
    <w:rsid w:val="001439D3"/>
    <w:rsid w:val="00143E35"/>
    <w:rsid w:val="001449C3"/>
    <w:rsid w:val="00144DB2"/>
    <w:rsid w:val="00145594"/>
    <w:rsid w:val="0014669E"/>
    <w:rsid w:val="00147E81"/>
    <w:rsid w:val="00150021"/>
    <w:rsid w:val="001506A2"/>
    <w:rsid w:val="00151B9C"/>
    <w:rsid w:val="00151F28"/>
    <w:rsid w:val="001523AA"/>
    <w:rsid w:val="0015262F"/>
    <w:rsid w:val="00152DA8"/>
    <w:rsid w:val="001533E6"/>
    <w:rsid w:val="0015381C"/>
    <w:rsid w:val="00153E6D"/>
    <w:rsid w:val="001541D2"/>
    <w:rsid w:val="00154A08"/>
    <w:rsid w:val="00155756"/>
    <w:rsid w:val="00155A97"/>
    <w:rsid w:val="00156A8D"/>
    <w:rsid w:val="00157E59"/>
    <w:rsid w:val="0016020C"/>
    <w:rsid w:val="001613AC"/>
    <w:rsid w:val="00162C0F"/>
    <w:rsid w:val="00164F11"/>
    <w:rsid w:val="0016533E"/>
    <w:rsid w:val="00165615"/>
    <w:rsid w:val="001702DD"/>
    <w:rsid w:val="00170816"/>
    <w:rsid w:val="001712B1"/>
    <w:rsid w:val="00171ACC"/>
    <w:rsid w:val="00171AD1"/>
    <w:rsid w:val="001727DB"/>
    <w:rsid w:val="00172FAD"/>
    <w:rsid w:val="00174A7B"/>
    <w:rsid w:val="00174AB5"/>
    <w:rsid w:val="00174CB6"/>
    <w:rsid w:val="00176243"/>
    <w:rsid w:val="0017653D"/>
    <w:rsid w:val="001769DC"/>
    <w:rsid w:val="0018006B"/>
    <w:rsid w:val="00180A6D"/>
    <w:rsid w:val="00180C05"/>
    <w:rsid w:val="0018173D"/>
    <w:rsid w:val="00181FA1"/>
    <w:rsid w:val="0018287C"/>
    <w:rsid w:val="00182889"/>
    <w:rsid w:val="001829EE"/>
    <w:rsid w:val="00183902"/>
    <w:rsid w:val="00185D4B"/>
    <w:rsid w:val="00186049"/>
    <w:rsid w:val="00186A19"/>
    <w:rsid w:val="00191DC5"/>
    <w:rsid w:val="0019326C"/>
    <w:rsid w:val="00194C0B"/>
    <w:rsid w:val="00194F0E"/>
    <w:rsid w:val="001952C1"/>
    <w:rsid w:val="00196969"/>
    <w:rsid w:val="00196FE9"/>
    <w:rsid w:val="0019749E"/>
    <w:rsid w:val="001978FA"/>
    <w:rsid w:val="00197F34"/>
    <w:rsid w:val="001A045E"/>
    <w:rsid w:val="001A20E9"/>
    <w:rsid w:val="001A20EB"/>
    <w:rsid w:val="001A2483"/>
    <w:rsid w:val="001A28DF"/>
    <w:rsid w:val="001A2BD2"/>
    <w:rsid w:val="001A36F4"/>
    <w:rsid w:val="001A429A"/>
    <w:rsid w:val="001A45A8"/>
    <w:rsid w:val="001A47A0"/>
    <w:rsid w:val="001A4C00"/>
    <w:rsid w:val="001A50FF"/>
    <w:rsid w:val="001A56DB"/>
    <w:rsid w:val="001A5790"/>
    <w:rsid w:val="001A58EC"/>
    <w:rsid w:val="001A5A74"/>
    <w:rsid w:val="001A64B6"/>
    <w:rsid w:val="001A6611"/>
    <w:rsid w:val="001A6835"/>
    <w:rsid w:val="001A6A9B"/>
    <w:rsid w:val="001A6CB0"/>
    <w:rsid w:val="001A6CF9"/>
    <w:rsid w:val="001A72A2"/>
    <w:rsid w:val="001A75BF"/>
    <w:rsid w:val="001B08D4"/>
    <w:rsid w:val="001B0B23"/>
    <w:rsid w:val="001B1073"/>
    <w:rsid w:val="001B1807"/>
    <w:rsid w:val="001B3031"/>
    <w:rsid w:val="001B36EC"/>
    <w:rsid w:val="001B493C"/>
    <w:rsid w:val="001B52E3"/>
    <w:rsid w:val="001B6422"/>
    <w:rsid w:val="001B7B1B"/>
    <w:rsid w:val="001C0D79"/>
    <w:rsid w:val="001C0E8A"/>
    <w:rsid w:val="001C0EA2"/>
    <w:rsid w:val="001C257F"/>
    <w:rsid w:val="001C27DA"/>
    <w:rsid w:val="001C4210"/>
    <w:rsid w:val="001C4437"/>
    <w:rsid w:val="001C4793"/>
    <w:rsid w:val="001C4B5E"/>
    <w:rsid w:val="001C4C61"/>
    <w:rsid w:val="001C5756"/>
    <w:rsid w:val="001C5F38"/>
    <w:rsid w:val="001C657E"/>
    <w:rsid w:val="001C7388"/>
    <w:rsid w:val="001D0667"/>
    <w:rsid w:val="001D2D90"/>
    <w:rsid w:val="001D2EC2"/>
    <w:rsid w:val="001D371C"/>
    <w:rsid w:val="001D5340"/>
    <w:rsid w:val="001D55C5"/>
    <w:rsid w:val="001D5C3D"/>
    <w:rsid w:val="001D6463"/>
    <w:rsid w:val="001D6B0C"/>
    <w:rsid w:val="001D76B5"/>
    <w:rsid w:val="001E0687"/>
    <w:rsid w:val="001E0AC9"/>
    <w:rsid w:val="001E0EF9"/>
    <w:rsid w:val="001E1D50"/>
    <w:rsid w:val="001E2006"/>
    <w:rsid w:val="001E2936"/>
    <w:rsid w:val="001E352B"/>
    <w:rsid w:val="001E38E1"/>
    <w:rsid w:val="001E399F"/>
    <w:rsid w:val="001E517C"/>
    <w:rsid w:val="001E61E8"/>
    <w:rsid w:val="001E654B"/>
    <w:rsid w:val="001E7764"/>
    <w:rsid w:val="001E7878"/>
    <w:rsid w:val="001E7B9C"/>
    <w:rsid w:val="001F0E07"/>
    <w:rsid w:val="001F14C8"/>
    <w:rsid w:val="001F1503"/>
    <w:rsid w:val="001F25A7"/>
    <w:rsid w:val="001F2A03"/>
    <w:rsid w:val="001F2EC4"/>
    <w:rsid w:val="001F35F9"/>
    <w:rsid w:val="001F440F"/>
    <w:rsid w:val="001F6580"/>
    <w:rsid w:val="001F6ECC"/>
    <w:rsid w:val="00200C2D"/>
    <w:rsid w:val="0020113C"/>
    <w:rsid w:val="00202288"/>
    <w:rsid w:val="00203036"/>
    <w:rsid w:val="00203554"/>
    <w:rsid w:val="00205A5E"/>
    <w:rsid w:val="00206E0A"/>
    <w:rsid w:val="00207920"/>
    <w:rsid w:val="0021084E"/>
    <w:rsid w:val="002111BD"/>
    <w:rsid w:val="00211BD6"/>
    <w:rsid w:val="00214188"/>
    <w:rsid w:val="00214522"/>
    <w:rsid w:val="0021498D"/>
    <w:rsid w:val="00214C48"/>
    <w:rsid w:val="00214CC0"/>
    <w:rsid w:val="00216AF8"/>
    <w:rsid w:val="00216BAE"/>
    <w:rsid w:val="00217C14"/>
    <w:rsid w:val="0022041D"/>
    <w:rsid w:val="002206FF"/>
    <w:rsid w:val="002210FA"/>
    <w:rsid w:val="002212EE"/>
    <w:rsid w:val="00221395"/>
    <w:rsid w:val="00222ED0"/>
    <w:rsid w:val="002233DD"/>
    <w:rsid w:val="0022351A"/>
    <w:rsid w:val="002237D1"/>
    <w:rsid w:val="002240CE"/>
    <w:rsid w:val="002242E0"/>
    <w:rsid w:val="0022442E"/>
    <w:rsid w:val="00224528"/>
    <w:rsid w:val="00224AD5"/>
    <w:rsid w:val="002258F6"/>
    <w:rsid w:val="00225D1E"/>
    <w:rsid w:val="002263CE"/>
    <w:rsid w:val="0022745B"/>
    <w:rsid w:val="00227A61"/>
    <w:rsid w:val="00227A9D"/>
    <w:rsid w:val="00227E74"/>
    <w:rsid w:val="002301ED"/>
    <w:rsid w:val="00230BBD"/>
    <w:rsid w:val="00232674"/>
    <w:rsid w:val="0023281C"/>
    <w:rsid w:val="00232975"/>
    <w:rsid w:val="00233BCD"/>
    <w:rsid w:val="0023546F"/>
    <w:rsid w:val="002354BA"/>
    <w:rsid w:val="00235941"/>
    <w:rsid w:val="00235B4C"/>
    <w:rsid w:val="002360B9"/>
    <w:rsid w:val="0023710D"/>
    <w:rsid w:val="00237C2C"/>
    <w:rsid w:val="00237D3E"/>
    <w:rsid w:val="00240649"/>
    <w:rsid w:val="00240906"/>
    <w:rsid w:val="002419CF"/>
    <w:rsid w:val="002429AD"/>
    <w:rsid w:val="00242C92"/>
    <w:rsid w:val="00243145"/>
    <w:rsid w:val="00243C29"/>
    <w:rsid w:val="002440CA"/>
    <w:rsid w:val="0024472D"/>
    <w:rsid w:val="00244D36"/>
    <w:rsid w:val="00245417"/>
    <w:rsid w:val="0024564F"/>
    <w:rsid w:val="00245FC2"/>
    <w:rsid w:val="0024612D"/>
    <w:rsid w:val="00246276"/>
    <w:rsid w:val="002475D6"/>
    <w:rsid w:val="00247658"/>
    <w:rsid w:val="00252AF4"/>
    <w:rsid w:val="00254167"/>
    <w:rsid w:val="00254702"/>
    <w:rsid w:val="002553C9"/>
    <w:rsid w:val="00255B3A"/>
    <w:rsid w:val="00256468"/>
    <w:rsid w:val="00257187"/>
    <w:rsid w:val="00257347"/>
    <w:rsid w:val="002578CD"/>
    <w:rsid w:val="002602AB"/>
    <w:rsid w:val="002617CA"/>
    <w:rsid w:val="00262BF9"/>
    <w:rsid w:val="00263463"/>
    <w:rsid w:val="00264496"/>
    <w:rsid w:val="002645A3"/>
    <w:rsid w:val="00264F83"/>
    <w:rsid w:val="0026549F"/>
    <w:rsid w:val="00265829"/>
    <w:rsid w:val="00265A62"/>
    <w:rsid w:val="00267D93"/>
    <w:rsid w:val="00267F72"/>
    <w:rsid w:val="00271C21"/>
    <w:rsid w:val="00272655"/>
    <w:rsid w:val="002726B3"/>
    <w:rsid w:val="00272930"/>
    <w:rsid w:val="00272B23"/>
    <w:rsid w:val="0027369B"/>
    <w:rsid w:val="00274280"/>
    <w:rsid w:val="00274584"/>
    <w:rsid w:val="00274696"/>
    <w:rsid w:val="002747C9"/>
    <w:rsid w:val="002749F8"/>
    <w:rsid w:val="00274B81"/>
    <w:rsid w:val="00274D7F"/>
    <w:rsid w:val="00274EAB"/>
    <w:rsid w:val="00275AD1"/>
    <w:rsid w:val="00276B38"/>
    <w:rsid w:val="00276E0D"/>
    <w:rsid w:val="00276E2E"/>
    <w:rsid w:val="0028053B"/>
    <w:rsid w:val="00280712"/>
    <w:rsid w:val="00280A68"/>
    <w:rsid w:val="00281EA1"/>
    <w:rsid w:val="00282F9D"/>
    <w:rsid w:val="0028445B"/>
    <w:rsid w:val="00284B4E"/>
    <w:rsid w:val="00287A96"/>
    <w:rsid w:val="00290A5E"/>
    <w:rsid w:val="00291071"/>
    <w:rsid w:val="00291A98"/>
    <w:rsid w:val="00291B51"/>
    <w:rsid w:val="00291F39"/>
    <w:rsid w:val="002920BB"/>
    <w:rsid w:val="00292331"/>
    <w:rsid w:val="00292EE7"/>
    <w:rsid w:val="0029473B"/>
    <w:rsid w:val="00294846"/>
    <w:rsid w:val="002952DF"/>
    <w:rsid w:val="00295F18"/>
    <w:rsid w:val="002963B4"/>
    <w:rsid w:val="002969BE"/>
    <w:rsid w:val="00296CDF"/>
    <w:rsid w:val="002971EB"/>
    <w:rsid w:val="00297412"/>
    <w:rsid w:val="002978A9"/>
    <w:rsid w:val="002A05B5"/>
    <w:rsid w:val="002A1235"/>
    <w:rsid w:val="002A18B7"/>
    <w:rsid w:val="002A1DFB"/>
    <w:rsid w:val="002A1F72"/>
    <w:rsid w:val="002A292E"/>
    <w:rsid w:val="002A2AF4"/>
    <w:rsid w:val="002A344A"/>
    <w:rsid w:val="002A3CEB"/>
    <w:rsid w:val="002A5A06"/>
    <w:rsid w:val="002A7DAB"/>
    <w:rsid w:val="002B09C2"/>
    <w:rsid w:val="002B11CD"/>
    <w:rsid w:val="002B11CF"/>
    <w:rsid w:val="002B1695"/>
    <w:rsid w:val="002B1C9B"/>
    <w:rsid w:val="002B285E"/>
    <w:rsid w:val="002B2AE3"/>
    <w:rsid w:val="002B34C1"/>
    <w:rsid w:val="002B39D8"/>
    <w:rsid w:val="002B4920"/>
    <w:rsid w:val="002B5005"/>
    <w:rsid w:val="002B5CDC"/>
    <w:rsid w:val="002B6246"/>
    <w:rsid w:val="002B6855"/>
    <w:rsid w:val="002B7B9B"/>
    <w:rsid w:val="002B7CF4"/>
    <w:rsid w:val="002B7F84"/>
    <w:rsid w:val="002C0178"/>
    <w:rsid w:val="002C0BF8"/>
    <w:rsid w:val="002C11D5"/>
    <w:rsid w:val="002C19A0"/>
    <w:rsid w:val="002C1D9B"/>
    <w:rsid w:val="002C205D"/>
    <w:rsid w:val="002C2359"/>
    <w:rsid w:val="002C2DE3"/>
    <w:rsid w:val="002C3E33"/>
    <w:rsid w:val="002C5209"/>
    <w:rsid w:val="002C5997"/>
    <w:rsid w:val="002C641A"/>
    <w:rsid w:val="002C674B"/>
    <w:rsid w:val="002D00D4"/>
    <w:rsid w:val="002D0EE2"/>
    <w:rsid w:val="002D1B11"/>
    <w:rsid w:val="002D2377"/>
    <w:rsid w:val="002D3E56"/>
    <w:rsid w:val="002D3E89"/>
    <w:rsid w:val="002D45A4"/>
    <w:rsid w:val="002D45D6"/>
    <w:rsid w:val="002D46F0"/>
    <w:rsid w:val="002D4E3C"/>
    <w:rsid w:val="002D504D"/>
    <w:rsid w:val="002D698B"/>
    <w:rsid w:val="002D7769"/>
    <w:rsid w:val="002D7E20"/>
    <w:rsid w:val="002E01D9"/>
    <w:rsid w:val="002E08ED"/>
    <w:rsid w:val="002E0A86"/>
    <w:rsid w:val="002E0AE0"/>
    <w:rsid w:val="002E0DD0"/>
    <w:rsid w:val="002E14C7"/>
    <w:rsid w:val="002E160F"/>
    <w:rsid w:val="002E1DE7"/>
    <w:rsid w:val="002E2D85"/>
    <w:rsid w:val="002E33EC"/>
    <w:rsid w:val="002E4CD0"/>
    <w:rsid w:val="002E50B1"/>
    <w:rsid w:val="002E5737"/>
    <w:rsid w:val="002E6064"/>
    <w:rsid w:val="002E6333"/>
    <w:rsid w:val="002E6F90"/>
    <w:rsid w:val="002E7406"/>
    <w:rsid w:val="002E77AC"/>
    <w:rsid w:val="002F0244"/>
    <w:rsid w:val="002F0D59"/>
    <w:rsid w:val="002F1BAB"/>
    <w:rsid w:val="002F1C9D"/>
    <w:rsid w:val="002F1F6D"/>
    <w:rsid w:val="002F2036"/>
    <w:rsid w:val="002F24C3"/>
    <w:rsid w:val="002F2AE7"/>
    <w:rsid w:val="002F2BDC"/>
    <w:rsid w:val="002F4907"/>
    <w:rsid w:val="002F493A"/>
    <w:rsid w:val="002F5FD5"/>
    <w:rsid w:val="002F64F7"/>
    <w:rsid w:val="002F65D7"/>
    <w:rsid w:val="002F6750"/>
    <w:rsid w:val="002F734D"/>
    <w:rsid w:val="00302175"/>
    <w:rsid w:val="00302A42"/>
    <w:rsid w:val="00302B9A"/>
    <w:rsid w:val="00303299"/>
    <w:rsid w:val="0030334D"/>
    <w:rsid w:val="00303836"/>
    <w:rsid w:val="00303A81"/>
    <w:rsid w:val="00303D10"/>
    <w:rsid w:val="00303EAA"/>
    <w:rsid w:val="00304089"/>
    <w:rsid w:val="00306BB1"/>
    <w:rsid w:val="00307CBE"/>
    <w:rsid w:val="003101C7"/>
    <w:rsid w:val="0031070F"/>
    <w:rsid w:val="003111B2"/>
    <w:rsid w:val="00311810"/>
    <w:rsid w:val="00312978"/>
    <w:rsid w:val="00312C95"/>
    <w:rsid w:val="0031301F"/>
    <w:rsid w:val="003130BC"/>
    <w:rsid w:val="003146E7"/>
    <w:rsid w:val="00315777"/>
    <w:rsid w:val="00315861"/>
    <w:rsid w:val="003161EA"/>
    <w:rsid w:val="00316CB5"/>
    <w:rsid w:val="00317046"/>
    <w:rsid w:val="003206E3"/>
    <w:rsid w:val="00320786"/>
    <w:rsid w:val="003207F2"/>
    <w:rsid w:val="00320CE0"/>
    <w:rsid w:val="003215F8"/>
    <w:rsid w:val="0032175A"/>
    <w:rsid w:val="00321CC1"/>
    <w:rsid w:val="003228C4"/>
    <w:rsid w:val="0032430D"/>
    <w:rsid w:val="00324929"/>
    <w:rsid w:val="00324BD3"/>
    <w:rsid w:val="00325AA7"/>
    <w:rsid w:val="00326182"/>
    <w:rsid w:val="00326D9D"/>
    <w:rsid w:val="003273A1"/>
    <w:rsid w:val="00327622"/>
    <w:rsid w:val="0032775C"/>
    <w:rsid w:val="003279EF"/>
    <w:rsid w:val="00330632"/>
    <w:rsid w:val="00330E41"/>
    <w:rsid w:val="00331EE7"/>
    <w:rsid w:val="003325FD"/>
    <w:rsid w:val="00333EB3"/>
    <w:rsid w:val="003343D7"/>
    <w:rsid w:val="00334588"/>
    <w:rsid w:val="00334D7A"/>
    <w:rsid w:val="00336DF1"/>
    <w:rsid w:val="00336F5D"/>
    <w:rsid w:val="00341055"/>
    <w:rsid w:val="00342553"/>
    <w:rsid w:val="00342697"/>
    <w:rsid w:val="00342C14"/>
    <w:rsid w:val="00343043"/>
    <w:rsid w:val="00343944"/>
    <w:rsid w:val="00343CF7"/>
    <w:rsid w:val="00343CFC"/>
    <w:rsid w:val="00343D92"/>
    <w:rsid w:val="00345177"/>
    <w:rsid w:val="0034530D"/>
    <w:rsid w:val="00345EF3"/>
    <w:rsid w:val="00345F4D"/>
    <w:rsid w:val="0034615C"/>
    <w:rsid w:val="0034623E"/>
    <w:rsid w:val="003464AF"/>
    <w:rsid w:val="0034650B"/>
    <w:rsid w:val="00346AF5"/>
    <w:rsid w:val="00346C3D"/>
    <w:rsid w:val="00347027"/>
    <w:rsid w:val="00347058"/>
    <w:rsid w:val="0034709D"/>
    <w:rsid w:val="003470ED"/>
    <w:rsid w:val="003474D4"/>
    <w:rsid w:val="00352085"/>
    <w:rsid w:val="003524B0"/>
    <w:rsid w:val="0035310F"/>
    <w:rsid w:val="0035325C"/>
    <w:rsid w:val="00353638"/>
    <w:rsid w:val="00355815"/>
    <w:rsid w:val="0035591A"/>
    <w:rsid w:val="00355C5B"/>
    <w:rsid w:val="00355DB2"/>
    <w:rsid w:val="00360E47"/>
    <w:rsid w:val="00361F1E"/>
    <w:rsid w:val="00361F3D"/>
    <w:rsid w:val="00364262"/>
    <w:rsid w:val="00364331"/>
    <w:rsid w:val="00364D9A"/>
    <w:rsid w:val="003652BB"/>
    <w:rsid w:val="003655D7"/>
    <w:rsid w:val="0036585A"/>
    <w:rsid w:val="003659D7"/>
    <w:rsid w:val="0036688C"/>
    <w:rsid w:val="00367317"/>
    <w:rsid w:val="003703E6"/>
    <w:rsid w:val="00370462"/>
    <w:rsid w:val="00370569"/>
    <w:rsid w:val="00370971"/>
    <w:rsid w:val="003711C5"/>
    <w:rsid w:val="00371365"/>
    <w:rsid w:val="00371A70"/>
    <w:rsid w:val="00372F0A"/>
    <w:rsid w:val="00373163"/>
    <w:rsid w:val="003732E0"/>
    <w:rsid w:val="00373308"/>
    <w:rsid w:val="00373539"/>
    <w:rsid w:val="00374051"/>
    <w:rsid w:val="003744F4"/>
    <w:rsid w:val="00374AF7"/>
    <w:rsid w:val="0037646D"/>
    <w:rsid w:val="003777DF"/>
    <w:rsid w:val="0037789A"/>
    <w:rsid w:val="00377988"/>
    <w:rsid w:val="00377B2C"/>
    <w:rsid w:val="00377F73"/>
    <w:rsid w:val="003802C1"/>
    <w:rsid w:val="00380527"/>
    <w:rsid w:val="00380BC0"/>
    <w:rsid w:val="00382896"/>
    <w:rsid w:val="00382926"/>
    <w:rsid w:val="0038312D"/>
    <w:rsid w:val="00384349"/>
    <w:rsid w:val="003845C6"/>
    <w:rsid w:val="00385010"/>
    <w:rsid w:val="00385BE5"/>
    <w:rsid w:val="0038613E"/>
    <w:rsid w:val="0039176F"/>
    <w:rsid w:val="00391795"/>
    <w:rsid w:val="00395284"/>
    <w:rsid w:val="0039623C"/>
    <w:rsid w:val="0039629B"/>
    <w:rsid w:val="0039706D"/>
    <w:rsid w:val="00397687"/>
    <w:rsid w:val="003A04C2"/>
    <w:rsid w:val="003A0C07"/>
    <w:rsid w:val="003A130F"/>
    <w:rsid w:val="003A1BB8"/>
    <w:rsid w:val="003A1BC5"/>
    <w:rsid w:val="003A261F"/>
    <w:rsid w:val="003A269B"/>
    <w:rsid w:val="003A29F1"/>
    <w:rsid w:val="003A2ECA"/>
    <w:rsid w:val="003A3CD8"/>
    <w:rsid w:val="003A3F02"/>
    <w:rsid w:val="003A5065"/>
    <w:rsid w:val="003A53F5"/>
    <w:rsid w:val="003A5663"/>
    <w:rsid w:val="003A56F9"/>
    <w:rsid w:val="003A5AF9"/>
    <w:rsid w:val="003A5EBF"/>
    <w:rsid w:val="003A65AC"/>
    <w:rsid w:val="003A6DAF"/>
    <w:rsid w:val="003A6F06"/>
    <w:rsid w:val="003A7C3E"/>
    <w:rsid w:val="003B22AA"/>
    <w:rsid w:val="003B2681"/>
    <w:rsid w:val="003B4F54"/>
    <w:rsid w:val="003B5286"/>
    <w:rsid w:val="003B52AA"/>
    <w:rsid w:val="003B5BAF"/>
    <w:rsid w:val="003B5D3F"/>
    <w:rsid w:val="003B61D6"/>
    <w:rsid w:val="003B7111"/>
    <w:rsid w:val="003C01DD"/>
    <w:rsid w:val="003C07DB"/>
    <w:rsid w:val="003C0CB5"/>
    <w:rsid w:val="003C13AF"/>
    <w:rsid w:val="003C13E8"/>
    <w:rsid w:val="003C1C31"/>
    <w:rsid w:val="003C2156"/>
    <w:rsid w:val="003C21F7"/>
    <w:rsid w:val="003C26C6"/>
    <w:rsid w:val="003C283B"/>
    <w:rsid w:val="003C2CE7"/>
    <w:rsid w:val="003C30F3"/>
    <w:rsid w:val="003C341C"/>
    <w:rsid w:val="003C37B2"/>
    <w:rsid w:val="003C3F48"/>
    <w:rsid w:val="003C462E"/>
    <w:rsid w:val="003C5647"/>
    <w:rsid w:val="003C6178"/>
    <w:rsid w:val="003C6BE1"/>
    <w:rsid w:val="003D0FC6"/>
    <w:rsid w:val="003D13C3"/>
    <w:rsid w:val="003D1BE7"/>
    <w:rsid w:val="003D3434"/>
    <w:rsid w:val="003D4F41"/>
    <w:rsid w:val="003D5299"/>
    <w:rsid w:val="003D52BF"/>
    <w:rsid w:val="003D6EB7"/>
    <w:rsid w:val="003D7386"/>
    <w:rsid w:val="003E0BDE"/>
    <w:rsid w:val="003E3037"/>
    <w:rsid w:val="003E399F"/>
    <w:rsid w:val="003E3E49"/>
    <w:rsid w:val="003E3F98"/>
    <w:rsid w:val="003E414F"/>
    <w:rsid w:val="003E4E51"/>
    <w:rsid w:val="003E63C5"/>
    <w:rsid w:val="003E69B3"/>
    <w:rsid w:val="003E7AE7"/>
    <w:rsid w:val="003E7E2D"/>
    <w:rsid w:val="003F0632"/>
    <w:rsid w:val="003F0E89"/>
    <w:rsid w:val="003F1928"/>
    <w:rsid w:val="003F1C2D"/>
    <w:rsid w:val="003F1D83"/>
    <w:rsid w:val="003F35A8"/>
    <w:rsid w:val="003F4C52"/>
    <w:rsid w:val="003F75A9"/>
    <w:rsid w:val="003F7F9E"/>
    <w:rsid w:val="00401083"/>
    <w:rsid w:val="0040167A"/>
    <w:rsid w:val="00401900"/>
    <w:rsid w:val="00402055"/>
    <w:rsid w:val="004027CD"/>
    <w:rsid w:val="00402B1E"/>
    <w:rsid w:val="004037F2"/>
    <w:rsid w:val="0040383C"/>
    <w:rsid w:val="00403D50"/>
    <w:rsid w:val="00403E6B"/>
    <w:rsid w:val="00403EF6"/>
    <w:rsid w:val="00403F79"/>
    <w:rsid w:val="0040577A"/>
    <w:rsid w:val="004059E8"/>
    <w:rsid w:val="00406355"/>
    <w:rsid w:val="004070CD"/>
    <w:rsid w:val="00407A11"/>
    <w:rsid w:val="0041142B"/>
    <w:rsid w:val="00411FDA"/>
    <w:rsid w:val="00412CD1"/>
    <w:rsid w:val="00412D1A"/>
    <w:rsid w:val="00413356"/>
    <w:rsid w:val="00413C51"/>
    <w:rsid w:val="0041423E"/>
    <w:rsid w:val="0041592C"/>
    <w:rsid w:val="00416521"/>
    <w:rsid w:val="00416927"/>
    <w:rsid w:val="00417F00"/>
    <w:rsid w:val="0042127B"/>
    <w:rsid w:val="0042330C"/>
    <w:rsid w:val="0042353C"/>
    <w:rsid w:val="00423E92"/>
    <w:rsid w:val="00424E60"/>
    <w:rsid w:val="0042508F"/>
    <w:rsid w:val="004255C4"/>
    <w:rsid w:val="00425802"/>
    <w:rsid w:val="00425F5E"/>
    <w:rsid w:val="004260DD"/>
    <w:rsid w:val="004264D6"/>
    <w:rsid w:val="0043006C"/>
    <w:rsid w:val="00430818"/>
    <w:rsid w:val="0043104E"/>
    <w:rsid w:val="00432957"/>
    <w:rsid w:val="00432E9A"/>
    <w:rsid w:val="00433174"/>
    <w:rsid w:val="0043460C"/>
    <w:rsid w:val="00436F41"/>
    <w:rsid w:val="00436FBE"/>
    <w:rsid w:val="0043734D"/>
    <w:rsid w:val="00440B2F"/>
    <w:rsid w:val="00440C73"/>
    <w:rsid w:val="00440D5A"/>
    <w:rsid w:val="00441A3D"/>
    <w:rsid w:val="00441F9F"/>
    <w:rsid w:val="00442AC7"/>
    <w:rsid w:val="0044356B"/>
    <w:rsid w:val="00443F37"/>
    <w:rsid w:val="004446F3"/>
    <w:rsid w:val="00445522"/>
    <w:rsid w:val="00445827"/>
    <w:rsid w:val="00445C7B"/>
    <w:rsid w:val="00445F17"/>
    <w:rsid w:val="004466C4"/>
    <w:rsid w:val="00447490"/>
    <w:rsid w:val="00450FE7"/>
    <w:rsid w:val="004512BA"/>
    <w:rsid w:val="004516B8"/>
    <w:rsid w:val="004516C4"/>
    <w:rsid w:val="00451E5C"/>
    <w:rsid w:val="00452DE2"/>
    <w:rsid w:val="0045317A"/>
    <w:rsid w:val="00453905"/>
    <w:rsid w:val="00453C51"/>
    <w:rsid w:val="0045400C"/>
    <w:rsid w:val="00454B79"/>
    <w:rsid w:val="00455240"/>
    <w:rsid w:val="00455468"/>
    <w:rsid w:val="0045617B"/>
    <w:rsid w:val="004569E3"/>
    <w:rsid w:val="00456A03"/>
    <w:rsid w:val="00457816"/>
    <w:rsid w:val="0046029E"/>
    <w:rsid w:val="004606FB"/>
    <w:rsid w:val="004620B2"/>
    <w:rsid w:val="0046312F"/>
    <w:rsid w:val="004639F4"/>
    <w:rsid w:val="00463D7B"/>
    <w:rsid w:val="00464622"/>
    <w:rsid w:val="00464CFC"/>
    <w:rsid w:val="004659DB"/>
    <w:rsid w:val="00465C2B"/>
    <w:rsid w:val="00467354"/>
    <w:rsid w:val="00467958"/>
    <w:rsid w:val="00470B0F"/>
    <w:rsid w:val="00471533"/>
    <w:rsid w:val="0047208B"/>
    <w:rsid w:val="004721EC"/>
    <w:rsid w:val="004726FA"/>
    <w:rsid w:val="00472C9E"/>
    <w:rsid w:val="004732EF"/>
    <w:rsid w:val="00473D22"/>
    <w:rsid w:val="0047406F"/>
    <w:rsid w:val="00474220"/>
    <w:rsid w:val="00475DB0"/>
    <w:rsid w:val="00477304"/>
    <w:rsid w:val="004776A5"/>
    <w:rsid w:val="00477B82"/>
    <w:rsid w:val="00481689"/>
    <w:rsid w:val="00482775"/>
    <w:rsid w:val="00483272"/>
    <w:rsid w:val="00483C3C"/>
    <w:rsid w:val="00483D27"/>
    <w:rsid w:val="0048494E"/>
    <w:rsid w:val="00485C84"/>
    <w:rsid w:val="00486553"/>
    <w:rsid w:val="004866E4"/>
    <w:rsid w:val="00486760"/>
    <w:rsid w:val="004867B5"/>
    <w:rsid w:val="00486BE0"/>
    <w:rsid w:val="00490C02"/>
    <w:rsid w:val="004916E3"/>
    <w:rsid w:val="00491CF6"/>
    <w:rsid w:val="00493452"/>
    <w:rsid w:val="0049394C"/>
    <w:rsid w:val="00493E28"/>
    <w:rsid w:val="004949C0"/>
    <w:rsid w:val="00494CAB"/>
    <w:rsid w:val="004955D5"/>
    <w:rsid w:val="004957A1"/>
    <w:rsid w:val="00495AEC"/>
    <w:rsid w:val="00496B27"/>
    <w:rsid w:val="004A17D2"/>
    <w:rsid w:val="004A2BAF"/>
    <w:rsid w:val="004A3A91"/>
    <w:rsid w:val="004A45BC"/>
    <w:rsid w:val="004A547D"/>
    <w:rsid w:val="004A5490"/>
    <w:rsid w:val="004A607B"/>
    <w:rsid w:val="004A6E15"/>
    <w:rsid w:val="004A7538"/>
    <w:rsid w:val="004A7740"/>
    <w:rsid w:val="004A775E"/>
    <w:rsid w:val="004A7E4C"/>
    <w:rsid w:val="004A7FC9"/>
    <w:rsid w:val="004B0D7A"/>
    <w:rsid w:val="004B1928"/>
    <w:rsid w:val="004B27E8"/>
    <w:rsid w:val="004B28F8"/>
    <w:rsid w:val="004B3AE0"/>
    <w:rsid w:val="004B3B2F"/>
    <w:rsid w:val="004B3C0D"/>
    <w:rsid w:val="004B3F7B"/>
    <w:rsid w:val="004B586C"/>
    <w:rsid w:val="004B6006"/>
    <w:rsid w:val="004B6502"/>
    <w:rsid w:val="004C02CF"/>
    <w:rsid w:val="004C1AF1"/>
    <w:rsid w:val="004C2206"/>
    <w:rsid w:val="004C2518"/>
    <w:rsid w:val="004C3816"/>
    <w:rsid w:val="004C3B2D"/>
    <w:rsid w:val="004C3F94"/>
    <w:rsid w:val="004C431D"/>
    <w:rsid w:val="004C4DAA"/>
    <w:rsid w:val="004C4F64"/>
    <w:rsid w:val="004C5BEF"/>
    <w:rsid w:val="004C5FEB"/>
    <w:rsid w:val="004C6935"/>
    <w:rsid w:val="004C69B2"/>
    <w:rsid w:val="004C70D0"/>
    <w:rsid w:val="004C7D48"/>
    <w:rsid w:val="004D0B7C"/>
    <w:rsid w:val="004D0DBB"/>
    <w:rsid w:val="004D1168"/>
    <w:rsid w:val="004D24DE"/>
    <w:rsid w:val="004D24E5"/>
    <w:rsid w:val="004D27B9"/>
    <w:rsid w:val="004D29E3"/>
    <w:rsid w:val="004D360F"/>
    <w:rsid w:val="004D3672"/>
    <w:rsid w:val="004D37BC"/>
    <w:rsid w:val="004D3B8A"/>
    <w:rsid w:val="004D4A12"/>
    <w:rsid w:val="004D4CE2"/>
    <w:rsid w:val="004D4D63"/>
    <w:rsid w:val="004D6BE2"/>
    <w:rsid w:val="004D7520"/>
    <w:rsid w:val="004D7BF9"/>
    <w:rsid w:val="004D7C8E"/>
    <w:rsid w:val="004E15AB"/>
    <w:rsid w:val="004E235A"/>
    <w:rsid w:val="004E3033"/>
    <w:rsid w:val="004E3417"/>
    <w:rsid w:val="004E34E9"/>
    <w:rsid w:val="004E3D59"/>
    <w:rsid w:val="004E50BC"/>
    <w:rsid w:val="004E59D5"/>
    <w:rsid w:val="004E5B4A"/>
    <w:rsid w:val="004E5DA7"/>
    <w:rsid w:val="004E5E82"/>
    <w:rsid w:val="004E698D"/>
    <w:rsid w:val="004E6E8F"/>
    <w:rsid w:val="004E701D"/>
    <w:rsid w:val="004E7281"/>
    <w:rsid w:val="004E7502"/>
    <w:rsid w:val="004E790C"/>
    <w:rsid w:val="004E7CFA"/>
    <w:rsid w:val="004E7DD0"/>
    <w:rsid w:val="004F052E"/>
    <w:rsid w:val="004F2EB4"/>
    <w:rsid w:val="004F3C48"/>
    <w:rsid w:val="004F3F74"/>
    <w:rsid w:val="004F41C4"/>
    <w:rsid w:val="004F434E"/>
    <w:rsid w:val="004F47E1"/>
    <w:rsid w:val="004F5422"/>
    <w:rsid w:val="004F5916"/>
    <w:rsid w:val="004F674A"/>
    <w:rsid w:val="004F792F"/>
    <w:rsid w:val="004F7E0D"/>
    <w:rsid w:val="005001C2"/>
    <w:rsid w:val="005006D6"/>
    <w:rsid w:val="0050075A"/>
    <w:rsid w:val="00500B18"/>
    <w:rsid w:val="005014A6"/>
    <w:rsid w:val="005014ED"/>
    <w:rsid w:val="0050191C"/>
    <w:rsid w:val="0050348F"/>
    <w:rsid w:val="0050605C"/>
    <w:rsid w:val="00506A41"/>
    <w:rsid w:val="00506E50"/>
    <w:rsid w:val="005074B5"/>
    <w:rsid w:val="005077E6"/>
    <w:rsid w:val="005111DE"/>
    <w:rsid w:val="0051325A"/>
    <w:rsid w:val="005142D9"/>
    <w:rsid w:val="00515186"/>
    <w:rsid w:val="0051537C"/>
    <w:rsid w:val="005154C2"/>
    <w:rsid w:val="00516E45"/>
    <w:rsid w:val="0051763C"/>
    <w:rsid w:val="005209BB"/>
    <w:rsid w:val="00520B69"/>
    <w:rsid w:val="00520C8F"/>
    <w:rsid w:val="00520CDF"/>
    <w:rsid w:val="00520E97"/>
    <w:rsid w:val="005211F3"/>
    <w:rsid w:val="00521D36"/>
    <w:rsid w:val="00523568"/>
    <w:rsid w:val="00523CE8"/>
    <w:rsid w:val="00525107"/>
    <w:rsid w:val="0052589B"/>
    <w:rsid w:val="00525ABC"/>
    <w:rsid w:val="00530104"/>
    <w:rsid w:val="005302B7"/>
    <w:rsid w:val="00531471"/>
    <w:rsid w:val="005316C8"/>
    <w:rsid w:val="005317A1"/>
    <w:rsid w:val="005317CE"/>
    <w:rsid w:val="00531B04"/>
    <w:rsid w:val="00532A2A"/>
    <w:rsid w:val="00533992"/>
    <w:rsid w:val="00534BF3"/>
    <w:rsid w:val="00535B1C"/>
    <w:rsid w:val="00535C45"/>
    <w:rsid w:val="00535EFA"/>
    <w:rsid w:val="00535FDF"/>
    <w:rsid w:val="00536FBF"/>
    <w:rsid w:val="00537B56"/>
    <w:rsid w:val="00540117"/>
    <w:rsid w:val="0054107D"/>
    <w:rsid w:val="005412B4"/>
    <w:rsid w:val="00542082"/>
    <w:rsid w:val="0054215D"/>
    <w:rsid w:val="00542583"/>
    <w:rsid w:val="00544298"/>
    <w:rsid w:val="00544FDE"/>
    <w:rsid w:val="00545243"/>
    <w:rsid w:val="00545325"/>
    <w:rsid w:val="00547262"/>
    <w:rsid w:val="00551248"/>
    <w:rsid w:val="005515B5"/>
    <w:rsid w:val="005518CD"/>
    <w:rsid w:val="00551F9C"/>
    <w:rsid w:val="005526B9"/>
    <w:rsid w:val="0055288E"/>
    <w:rsid w:val="00554252"/>
    <w:rsid w:val="005554AF"/>
    <w:rsid w:val="00555CB0"/>
    <w:rsid w:val="005568E6"/>
    <w:rsid w:val="00557361"/>
    <w:rsid w:val="00557416"/>
    <w:rsid w:val="0055770D"/>
    <w:rsid w:val="0055796A"/>
    <w:rsid w:val="00557DA5"/>
    <w:rsid w:val="00560ECD"/>
    <w:rsid w:val="00561357"/>
    <w:rsid w:val="00561A6A"/>
    <w:rsid w:val="00561D69"/>
    <w:rsid w:val="005621C8"/>
    <w:rsid w:val="00562BB0"/>
    <w:rsid w:val="00563B27"/>
    <w:rsid w:val="005643E4"/>
    <w:rsid w:val="00564435"/>
    <w:rsid w:val="005651A4"/>
    <w:rsid w:val="00565725"/>
    <w:rsid w:val="00565901"/>
    <w:rsid w:val="00565BB0"/>
    <w:rsid w:val="005665CE"/>
    <w:rsid w:val="005668AD"/>
    <w:rsid w:val="00567285"/>
    <w:rsid w:val="00567663"/>
    <w:rsid w:val="0056789A"/>
    <w:rsid w:val="00571424"/>
    <w:rsid w:val="00571A05"/>
    <w:rsid w:val="005729CD"/>
    <w:rsid w:val="00573517"/>
    <w:rsid w:val="005750F0"/>
    <w:rsid w:val="0057535A"/>
    <w:rsid w:val="00575B6B"/>
    <w:rsid w:val="00576785"/>
    <w:rsid w:val="00576CA5"/>
    <w:rsid w:val="005773B8"/>
    <w:rsid w:val="0057772B"/>
    <w:rsid w:val="005777FE"/>
    <w:rsid w:val="00577C74"/>
    <w:rsid w:val="00577D75"/>
    <w:rsid w:val="0058059A"/>
    <w:rsid w:val="00580C56"/>
    <w:rsid w:val="00580CEA"/>
    <w:rsid w:val="00582769"/>
    <w:rsid w:val="00582DA5"/>
    <w:rsid w:val="00583637"/>
    <w:rsid w:val="005843EE"/>
    <w:rsid w:val="005859EF"/>
    <w:rsid w:val="005866EE"/>
    <w:rsid w:val="00586E12"/>
    <w:rsid w:val="0058745D"/>
    <w:rsid w:val="00587812"/>
    <w:rsid w:val="00590700"/>
    <w:rsid w:val="0059153B"/>
    <w:rsid w:val="00591C13"/>
    <w:rsid w:val="00592E94"/>
    <w:rsid w:val="005931AD"/>
    <w:rsid w:val="00593318"/>
    <w:rsid w:val="00593671"/>
    <w:rsid w:val="00593CA1"/>
    <w:rsid w:val="00594001"/>
    <w:rsid w:val="00595688"/>
    <w:rsid w:val="005A1B92"/>
    <w:rsid w:val="005A1E57"/>
    <w:rsid w:val="005A1F92"/>
    <w:rsid w:val="005A2DBD"/>
    <w:rsid w:val="005A2E06"/>
    <w:rsid w:val="005A2F1D"/>
    <w:rsid w:val="005A3132"/>
    <w:rsid w:val="005A3216"/>
    <w:rsid w:val="005A43C3"/>
    <w:rsid w:val="005A4F21"/>
    <w:rsid w:val="005A584D"/>
    <w:rsid w:val="005A5CD9"/>
    <w:rsid w:val="005A5FDA"/>
    <w:rsid w:val="005A607E"/>
    <w:rsid w:val="005A66C3"/>
    <w:rsid w:val="005A6BAD"/>
    <w:rsid w:val="005A6FEC"/>
    <w:rsid w:val="005A77FD"/>
    <w:rsid w:val="005B02F4"/>
    <w:rsid w:val="005B0C29"/>
    <w:rsid w:val="005B0C88"/>
    <w:rsid w:val="005B1CEA"/>
    <w:rsid w:val="005B1D45"/>
    <w:rsid w:val="005B345E"/>
    <w:rsid w:val="005B383A"/>
    <w:rsid w:val="005B39E8"/>
    <w:rsid w:val="005B46D2"/>
    <w:rsid w:val="005B4E1F"/>
    <w:rsid w:val="005B598D"/>
    <w:rsid w:val="005B5C11"/>
    <w:rsid w:val="005B67DE"/>
    <w:rsid w:val="005B78D7"/>
    <w:rsid w:val="005B7994"/>
    <w:rsid w:val="005C03A3"/>
    <w:rsid w:val="005C07D0"/>
    <w:rsid w:val="005C083B"/>
    <w:rsid w:val="005C2B74"/>
    <w:rsid w:val="005C3197"/>
    <w:rsid w:val="005C3425"/>
    <w:rsid w:val="005C34D7"/>
    <w:rsid w:val="005C51C6"/>
    <w:rsid w:val="005C5525"/>
    <w:rsid w:val="005C5BC0"/>
    <w:rsid w:val="005C6751"/>
    <w:rsid w:val="005C67A7"/>
    <w:rsid w:val="005C7BF8"/>
    <w:rsid w:val="005D15C2"/>
    <w:rsid w:val="005D18E9"/>
    <w:rsid w:val="005D4A9A"/>
    <w:rsid w:val="005D4D97"/>
    <w:rsid w:val="005D5616"/>
    <w:rsid w:val="005D62C5"/>
    <w:rsid w:val="005D73C8"/>
    <w:rsid w:val="005D75FA"/>
    <w:rsid w:val="005E0908"/>
    <w:rsid w:val="005E0B02"/>
    <w:rsid w:val="005E124E"/>
    <w:rsid w:val="005E1367"/>
    <w:rsid w:val="005E13AE"/>
    <w:rsid w:val="005E223C"/>
    <w:rsid w:val="005E2E5A"/>
    <w:rsid w:val="005E3082"/>
    <w:rsid w:val="005E4758"/>
    <w:rsid w:val="005E746D"/>
    <w:rsid w:val="005E76B8"/>
    <w:rsid w:val="005F02D3"/>
    <w:rsid w:val="005F03B5"/>
    <w:rsid w:val="005F08C5"/>
    <w:rsid w:val="005F0968"/>
    <w:rsid w:val="005F0E89"/>
    <w:rsid w:val="005F1B0A"/>
    <w:rsid w:val="005F1DE0"/>
    <w:rsid w:val="005F2335"/>
    <w:rsid w:val="005F24A1"/>
    <w:rsid w:val="005F304F"/>
    <w:rsid w:val="005F3276"/>
    <w:rsid w:val="005F4337"/>
    <w:rsid w:val="005F43B3"/>
    <w:rsid w:val="005F44D7"/>
    <w:rsid w:val="005F4A77"/>
    <w:rsid w:val="005F4E1D"/>
    <w:rsid w:val="005F57E0"/>
    <w:rsid w:val="005F6E28"/>
    <w:rsid w:val="006002D4"/>
    <w:rsid w:val="006005F4"/>
    <w:rsid w:val="00600A6D"/>
    <w:rsid w:val="00600DBB"/>
    <w:rsid w:val="00600E25"/>
    <w:rsid w:val="00600EBF"/>
    <w:rsid w:val="006012F4"/>
    <w:rsid w:val="006013E4"/>
    <w:rsid w:val="00601B47"/>
    <w:rsid w:val="00602307"/>
    <w:rsid w:val="00602BCF"/>
    <w:rsid w:val="00602C86"/>
    <w:rsid w:val="00603363"/>
    <w:rsid w:val="00603624"/>
    <w:rsid w:val="00604945"/>
    <w:rsid w:val="006050AA"/>
    <w:rsid w:val="00605EE6"/>
    <w:rsid w:val="00607778"/>
    <w:rsid w:val="0061021C"/>
    <w:rsid w:val="00611D06"/>
    <w:rsid w:val="00611E60"/>
    <w:rsid w:val="006125BE"/>
    <w:rsid w:val="0061278B"/>
    <w:rsid w:val="00614FAE"/>
    <w:rsid w:val="00615579"/>
    <w:rsid w:val="0061631F"/>
    <w:rsid w:val="00617054"/>
    <w:rsid w:val="0061746F"/>
    <w:rsid w:val="00617B5F"/>
    <w:rsid w:val="00620A9E"/>
    <w:rsid w:val="00621CC6"/>
    <w:rsid w:val="006221B5"/>
    <w:rsid w:val="00622A59"/>
    <w:rsid w:val="00622F01"/>
    <w:rsid w:val="00623878"/>
    <w:rsid w:val="00624356"/>
    <w:rsid w:val="00624A3D"/>
    <w:rsid w:val="00625BB1"/>
    <w:rsid w:val="00626686"/>
    <w:rsid w:val="0062673B"/>
    <w:rsid w:val="00627120"/>
    <w:rsid w:val="00627C26"/>
    <w:rsid w:val="00627FC6"/>
    <w:rsid w:val="0063049A"/>
    <w:rsid w:val="0063133E"/>
    <w:rsid w:val="0063139F"/>
    <w:rsid w:val="00631AEF"/>
    <w:rsid w:val="006324F3"/>
    <w:rsid w:val="00632EA9"/>
    <w:rsid w:val="00632EED"/>
    <w:rsid w:val="00633930"/>
    <w:rsid w:val="00634719"/>
    <w:rsid w:val="0063523B"/>
    <w:rsid w:val="00635471"/>
    <w:rsid w:val="006355D7"/>
    <w:rsid w:val="00635804"/>
    <w:rsid w:val="00635B27"/>
    <w:rsid w:val="00635ED8"/>
    <w:rsid w:val="0063616A"/>
    <w:rsid w:val="00637079"/>
    <w:rsid w:val="006378AF"/>
    <w:rsid w:val="00637BDA"/>
    <w:rsid w:val="0064072A"/>
    <w:rsid w:val="0064083F"/>
    <w:rsid w:val="00640E4D"/>
    <w:rsid w:val="0064155D"/>
    <w:rsid w:val="006418FD"/>
    <w:rsid w:val="00641D47"/>
    <w:rsid w:val="00641DAC"/>
    <w:rsid w:val="0064465B"/>
    <w:rsid w:val="00644F8A"/>
    <w:rsid w:val="006454BF"/>
    <w:rsid w:val="006456E4"/>
    <w:rsid w:val="00645983"/>
    <w:rsid w:val="00645F8E"/>
    <w:rsid w:val="00647714"/>
    <w:rsid w:val="006477E2"/>
    <w:rsid w:val="0065187D"/>
    <w:rsid w:val="0065245F"/>
    <w:rsid w:val="00652D91"/>
    <w:rsid w:val="006530B4"/>
    <w:rsid w:val="00653434"/>
    <w:rsid w:val="00653AAA"/>
    <w:rsid w:val="00653C78"/>
    <w:rsid w:val="00653D96"/>
    <w:rsid w:val="00656311"/>
    <w:rsid w:val="00656532"/>
    <w:rsid w:val="00657520"/>
    <w:rsid w:val="00657790"/>
    <w:rsid w:val="006600B9"/>
    <w:rsid w:val="00660726"/>
    <w:rsid w:val="00660E70"/>
    <w:rsid w:val="00661227"/>
    <w:rsid w:val="00661291"/>
    <w:rsid w:val="00661A8A"/>
    <w:rsid w:val="00661BA9"/>
    <w:rsid w:val="00663878"/>
    <w:rsid w:val="0066572D"/>
    <w:rsid w:val="00665963"/>
    <w:rsid w:val="00665C20"/>
    <w:rsid w:val="00666195"/>
    <w:rsid w:val="00670871"/>
    <w:rsid w:val="00670FCD"/>
    <w:rsid w:val="0067196B"/>
    <w:rsid w:val="00672686"/>
    <w:rsid w:val="006762DC"/>
    <w:rsid w:val="00677445"/>
    <w:rsid w:val="006774BA"/>
    <w:rsid w:val="006776C0"/>
    <w:rsid w:val="0067790F"/>
    <w:rsid w:val="00677A18"/>
    <w:rsid w:val="006806B2"/>
    <w:rsid w:val="00681C80"/>
    <w:rsid w:val="006848D4"/>
    <w:rsid w:val="00684CAA"/>
    <w:rsid w:val="00684FCB"/>
    <w:rsid w:val="00685157"/>
    <w:rsid w:val="006853F4"/>
    <w:rsid w:val="006857AC"/>
    <w:rsid w:val="00685CA4"/>
    <w:rsid w:val="00685CD0"/>
    <w:rsid w:val="00685F7D"/>
    <w:rsid w:val="0068616D"/>
    <w:rsid w:val="0068619D"/>
    <w:rsid w:val="00686255"/>
    <w:rsid w:val="006864E6"/>
    <w:rsid w:val="00686918"/>
    <w:rsid w:val="00687605"/>
    <w:rsid w:val="006876D8"/>
    <w:rsid w:val="00687728"/>
    <w:rsid w:val="00687B16"/>
    <w:rsid w:val="00687D1D"/>
    <w:rsid w:val="00690349"/>
    <w:rsid w:val="00690AF7"/>
    <w:rsid w:val="00690AF8"/>
    <w:rsid w:val="00693951"/>
    <w:rsid w:val="00695005"/>
    <w:rsid w:val="00695864"/>
    <w:rsid w:val="00695C32"/>
    <w:rsid w:val="0069603A"/>
    <w:rsid w:val="006962E0"/>
    <w:rsid w:val="00696346"/>
    <w:rsid w:val="0069701E"/>
    <w:rsid w:val="006971FA"/>
    <w:rsid w:val="00697B4D"/>
    <w:rsid w:val="006A11FE"/>
    <w:rsid w:val="006A1C56"/>
    <w:rsid w:val="006A1E46"/>
    <w:rsid w:val="006A20CB"/>
    <w:rsid w:val="006A2700"/>
    <w:rsid w:val="006A2AB8"/>
    <w:rsid w:val="006A3181"/>
    <w:rsid w:val="006A3442"/>
    <w:rsid w:val="006A48E5"/>
    <w:rsid w:val="006A5402"/>
    <w:rsid w:val="006A5C6C"/>
    <w:rsid w:val="006A5FCD"/>
    <w:rsid w:val="006B0101"/>
    <w:rsid w:val="006B0533"/>
    <w:rsid w:val="006B0C92"/>
    <w:rsid w:val="006B16C6"/>
    <w:rsid w:val="006B188E"/>
    <w:rsid w:val="006B2393"/>
    <w:rsid w:val="006B2E3B"/>
    <w:rsid w:val="006B3B2F"/>
    <w:rsid w:val="006B513D"/>
    <w:rsid w:val="006B66BC"/>
    <w:rsid w:val="006B6CBF"/>
    <w:rsid w:val="006C190C"/>
    <w:rsid w:val="006C3A81"/>
    <w:rsid w:val="006C3D06"/>
    <w:rsid w:val="006C3FC9"/>
    <w:rsid w:val="006C783D"/>
    <w:rsid w:val="006C78FA"/>
    <w:rsid w:val="006C796A"/>
    <w:rsid w:val="006C7B9D"/>
    <w:rsid w:val="006C7DF9"/>
    <w:rsid w:val="006D0127"/>
    <w:rsid w:val="006D1490"/>
    <w:rsid w:val="006D1614"/>
    <w:rsid w:val="006D173B"/>
    <w:rsid w:val="006D1FA5"/>
    <w:rsid w:val="006D266C"/>
    <w:rsid w:val="006D2D73"/>
    <w:rsid w:val="006D2F55"/>
    <w:rsid w:val="006D321B"/>
    <w:rsid w:val="006D47EB"/>
    <w:rsid w:val="006D4BE4"/>
    <w:rsid w:val="006D6F4F"/>
    <w:rsid w:val="006D7DC6"/>
    <w:rsid w:val="006E01D4"/>
    <w:rsid w:val="006E0D71"/>
    <w:rsid w:val="006E0DF2"/>
    <w:rsid w:val="006E10BF"/>
    <w:rsid w:val="006E12B0"/>
    <w:rsid w:val="006E1440"/>
    <w:rsid w:val="006E1710"/>
    <w:rsid w:val="006E1F8A"/>
    <w:rsid w:val="006E37F2"/>
    <w:rsid w:val="006E41EB"/>
    <w:rsid w:val="006E45E6"/>
    <w:rsid w:val="006E463C"/>
    <w:rsid w:val="006E4988"/>
    <w:rsid w:val="006E54A3"/>
    <w:rsid w:val="006E5C8A"/>
    <w:rsid w:val="006E615A"/>
    <w:rsid w:val="006E662B"/>
    <w:rsid w:val="006E69ED"/>
    <w:rsid w:val="006E740D"/>
    <w:rsid w:val="006F0F25"/>
    <w:rsid w:val="006F0F87"/>
    <w:rsid w:val="006F0FB0"/>
    <w:rsid w:val="006F3A80"/>
    <w:rsid w:val="006F4554"/>
    <w:rsid w:val="006F597C"/>
    <w:rsid w:val="006F5A91"/>
    <w:rsid w:val="006F6A0F"/>
    <w:rsid w:val="006F6AC9"/>
    <w:rsid w:val="006F7062"/>
    <w:rsid w:val="006F70E9"/>
    <w:rsid w:val="007000B0"/>
    <w:rsid w:val="0070022F"/>
    <w:rsid w:val="00700293"/>
    <w:rsid w:val="007003A2"/>
    <w:rsid w:val="00700C70"/>
    <w:rsid w:val="007016A0"/>
    <w:rsid w:val="0070180F"/>
    <w:rsid w:val="007029DB"/>
    <w:rsid w:val="00702DEF"/>
    <w:rsid w:val="00704392"/>
    <w:rsid w:val="007056DB"/>
    <w:rsid w:val="00706650"/>
    <w:rsid w:val="007067C3"/>
    <w:rsid w:val="0071027D"/>
    <w:rsid w:val="00711734"/>
    <w:rsid w:val="0071174E"/>
    <w:rsid w:val="00711BD8"/>
    <w:rsid w:val="0071253A"/>
    <w:rsid w:val="00712D2A"/>
    <w:rsid w:val="00713024"/>
    <w:rsid w:val="007133E6"/>
    <w:rsid w:val="00713F48"/>
    <w:rsid w:val="007150AC"/>
    <w:rsid w:val="00715CF2"/>
    <w:rsid w:val="007171E3"/>
    <w:rsid w:val="00717782"/>
    <w:rsid w:val="00717D79"/>
    <w:rsid w:val="007207AB"/>
    <w:rsid w:val="00721039"/>
    <w:rsid w:val="007213F8"/>
    <w:rsid w:val="007217AA"/>
    <w:rsid w:val="0072379E"/>
    <w:rsid w:val="00724B70"/>
    <w:rsid w:val="00725555"/>
    <w:rsid w:val="007258BA"/>
    <w:rsid w:val="00725DCB"/>
    <w:rsid w:val="00726077"/>
    <w:rsid w:val="00726335"/>
    <w:rsid w:val="007277D7"/>
    <w:rsid w:val="00727BE6"/>
    <w:rsid w:val="00730AAF"/>
    <w:rsid w:val="007318AF"/>
    <w:rsid w:val="00732995"/>
    <w:rsid w:val="00733101"/>
    <w:rsid w:val="0073437C"/>
    <w:rsid w:val="00735264"/>
    <w:rsid w:val="00735C44"/>
    <w:rsid w:val="00735CAF"/>
    <w:rsid w:val="00736512"/>
    <w:rsid w:val="007417CA"/>
    <w:rsid w:val="0074207A"/>
    <w:rsid w:val="00743635"/>
    <w:rsid w:val="0074442F"/>
    <w:rsid w:val="0074554F"/>
    <w:rsid w:val="00746161"/>
    <w:rsid w:val="007466C6"/>
    <w:rsid w:val="00747069"/>
    <w:rsid w:val="00747884"/>
    <w:rsid w:val="00747A02"/>
    <w:rsid w:val="00750F79"/>
    <w:rsid w:val="00751FCE"/>
    <w:rsid w:val="007528C3"/>
    <w:rsid w:val="007528DF"/>
    <w:rsid w:val="007530B4"/>
    <w:rsid w:val="00753410"/>
    <w:rsid w:val="0075368B"/>
    <w:rsid w:val="007537ED"/>
    <w:rsid w:val="007540C0"/>
    <w:rsid w:val="00755D52"/>
    <w:rsid w:val="00755F4E"/>
    <w:rsid w:val="0075628D"/>
    <w:rsid w:val="0075778E"/>
    <w:rsid w:val="00760C9F"/>
    <w:rsid w:val="00761602"/>
    <w:rsid w:val="00761A28"/>
    <w:rsid w:val="00762283"/>
    <w:rsid w:val="00762BD3"/>
    <w:rsid w:val="00762D9A"/>
    <w:rsid w:val="00763894"/>
    <w:rsid w:val="00764B5E"/>
    <w:rsid w:val="0076537B"/>
    <w:rsid w:val="0076565A"/>
    <w:rsid w:val="007656EE"/>
    <w:rsid w:val="007659F4"/>
    <w:rsid w:val="00765C7F"/>
    <w:rsid w:val="00765CC2"/>
    <w:rsid w:val="00765D04"/>
    <w:rsid w:val="007661F0"/>
    <w:rsid w:val="0076648C"/>
    <w:rsid w:val="00767250"/>
    <w:rsid w:val="00767D49"/>
    <w:rsid w:val="00770B8F"/>
    <w:rsid w:val="00770C3F"/>
    <w:rsid w:val="007712AF"/>
    <w:rsid w:val="007716C9"/>
    <w:rsid w:val="0077273C"/>
    <w:rsid w:val="00772A8F"/>
    <w:rsid w:val="0077356C"/>
    <w:rsid w:val="007737E5"/>
    <w:rsid w:val="00773A55"/>
    <w:rsid w:val="00773B8A"/>
    <w:rsid w:val="007744F4"/>
    <w:rsid w:val="00777248"/>
    <w:rsid w:val="007775CD"/>
    <w:rsid w:val="00777E87"/>
    <w:rsid w:val="007801D4"/>
    <w:rsid w:val="00780D2D"/>
    <w:rsid w:val="00781638"/>
    <w:rsid w:val="00781ADA"/>
    <w:rsid w:val="00782274"/>
    <w:rsid w:val="00782AC6"/>
    <w:rsid w:val="00782DCE"/>
    <w:rsid w:val="007835D0"/>
    <w:rsid w:val="00784754"/>
    <w:rsid w:val="00784B62"/>
    <w:rsid w:val="0078691F"/>
    <w:rsid w:val="0078709B"/>
    <w:rsid w:val="00787898"/>
    <w:rsid w:val="00787AA6"/>
    <w:rsid w:val="007905FF"/>
    <w:rsid w:val="007909C9"/>
    <w:rsid w:val="0079191A"/>
    <w:rsid w:val="00791EB3"/>
    <w:rsid w:val="00792F62"/>
    <w:rsid w:val="00793174"/>
    <w:rsid w:val="00794365"/>
    <w:rsid w:val="007947AB"/>
    <w:rsid w:val="007948D2"/>
    <w:rsid w:val="00794BAE"/>
    <w:rsid w:val="00795A76"/>
    <w:rsid w:val="00795CB8"/>
    <w:rsid w:val="007A00CE"/>
    <w:rsid w:val="007A04CE"/>
    <w:rsid w:val="007A1CF5"/>
    <w:rsid w:val="007A1EBE"/>
    <w:rsid w:val="007A2324"/>
    <w:rsid w:val="007A342C"/>
    <w:rsid w:val="007A3C07"/>
    <w:rsid w:val="007A3CE3"/>
    <w:rsid w:val="007A4D28"/>
    <w:rsid w:val="007A54E1"/>
    <w:rsid w:val="007A559F"/>
    <w:rsid w:val="007A7584"/>
    <w:rsid w:val="007A7650"/>
    <w:rsid w:val="007A77A6"/>
    <w:rsid w:val="007A7B8E"/>
    <w:rsid w:val="007B009D"/>
    <w:rsid w:val="007B07F5"/>
    <w:rsid w:val="007B0EBF"/>
    <w:rsid w:val="007B1935"/>
    <w:rsid w:val="007B1A07"/>
    <w:rsid w:val="007B40F4"/>
    <w:rsid w:val="007B4295"/>
    <w:rsid w:val="007B457A"/>
    <w:rsid w:val="007B4E8B"/>
    <w:rsid w:val="007B573F"/>
    <w:rsid w:val="007B58A6"/>
    <w:rsid w:val="007B7696"/>
    <w:rsid w:val="007B7C05"/>
    <w:rsid w:val="007C0162"/>
    <w:rsid w:val="007C086B"/>
    <w:rsid w:val="007C0FD2"/>
    <w:rsid w:val="007C3086"/>
    <w:rsid w:val="007C31EE"/>
    <w:rsid w:val="007C399B"/>
    <w:rsid w:val="007C3C0D"/>
    <w:rsid w:val="007C4241"/>
    <w:rsid w:val="007C442E"/>
    <w:rsid w:val="007C4941"/>
    <w:rsid w:val="007C5A92"/>
    <w:rsid w:val="007C5D98"/>
    <w:rsid w:val="007C6572"/>
    <w:rsid w:val="007C7A65"/>
    <w:rsid w:val="007D05C1"/>
    <w:rsid w:val="007D0BDF"/>
    <w:rsid w:val="007D13AD"/>
    <w:rsid w:val="007D1EE0"/>
    <w:rsid w:val="007D2003"/>
    <w:rsid w:val="007D2B61"/>
    <w:rsid w:val="007D2F02"/>
    <w:rsid w:val="007D34DE"/>
    <w:rsid w:val="007D3947"/>
    <w:rsid w:val="007D5212"/>
    <w:rsid w:val="007D5ABA"/>
    <w:rsid w:val="007D67B2"/>
    <w:rsid w:val="007D6B12"/>
    <w:rsid w:val="007D7137"/>
    <w:rsid w:val="007D7438"/>
    <w:rsid w:val="007E0478"/>
    <w:rsid w:val="007E3A07"/>
    <w:rsid w:val="007E3D6C"/>
    <w:rsid w:val="007E4176"/>
    <w:rsid w:val="007E432F"/>
    <w:rsid w:val="007E4771"/>
    <w:rsid w:val="007E5138"/>
    <w:rsid w:val="007E5825"/>
    <w:rsid w:val="007E605C"/>
    <w:rsid w:val="007E69DC"/>
    <w:rsid w:val="007E6D9A"/>
    <w:rsid w:val="007E6EE3"/>
    <w:rsid w:val="007E7C41"/>
    <w:rsid w:val="007E7D37"/>
    <w:rsid w:val="007F1A5E"/>
    <w:rsid w:val="007F306B"/>
    <w:rsid w:val="007F590E"/>
    <w:rsid w:val="007F5C0C"/>
    <w:rsid w:val="007F6488"/>
    <w:rsid w:val="007F6FF2"/>
    <w:rsid w:val="007F7938"/>
    <w:rsid w:val="00800A99"/>
    <w:rsid w:val="00802DB7"/>
    <w:rsid w:val="00802F3E"/>
    <w:rsid w:val="008031CE"/>
    <w:rsid w:val="00803BC0"/>
    <w:rsid w:val="00803EB3"/>
    <w:rsid w:val="00804201"/>
    <w:rsid w:val="00805276"/>
    <w:rsid w:val="00805DDC"/>
    <w:rsid w:val="00807F33"/>
    <w:rsid w:val="00810339"/>
    <w:rsid w:val="008110A8"/>
    <w:rsid w:val="008111D4"/>
    <w:rsid w:val="00812F82"/>
    <w:rsid w:val="00812FFC"/>
    <w:rsid w:val="008133AA"/>
    <w:rsid w:val="008137E2"/>
    <w:rsid w:val="008137F9"/>
    <w:rsid w:val="00814083"/>
    <w:rsid w:val="008141E7"/>
    <w:rsid w:val="00814CBB"/>
    <w:rsid w:val="008154DD"/>
    <w:rsid w:val="00816028"/>
    <w:rsid w:val="0081607E"/>
    <w:rsid w:val="00817A2F"/>
    <w:rsid w:val="00820743"/>
    <w:rsid w:val="00820837"/>
    <w:rsid w:val="0082086C"/>
    <w:rsid w:val="00820A6C"/>
    <w:rsid w:val="00823D71"/>
    <w:rsid w:val="00825F28"/>
    <w:rsid w:val="00826BC8"/>
    <w:rsid w:val="00826FAC"/>
    <w:rsid w:val="008272CB"/>
    <w:rsid w:val="008321A5"/>
    <w:rsid w:val="00832554"/>
    <w:rsid w:val="008325FA"/>
    <w:rsid w:val="0083385D"/>
    <w:rsid w:val="00834FAB"/>
    <w:rsid w:val="00835D2B"/>
    <w:rsid w:val="00835E52"/>
    <w:rsid w:val="00836E96"/>
    <w:rsid w:val="00836E9B"/>
    <w:rsid w:val="00837AD8"/>
    <w:rsid w:val="00837D9E"/>
    <w:rsid w:val="008407F6"/>
    <w:rsid w:val="008415C6"/>
    <w:rsid w:val="00842CED"/>
    <w:rsid w:val="008445E6"/>
    <w:rsid w:val="0084530F"/>
    <w:rsid w:val="0084555B"/>
    <w:rsid w:val="008459C8"/>
    <w:rsid w:val="00845B7C"/>
    <w:rsid w:val="00845C43"/>
    <w:rsid w:val="008464D5"/>
    <w:rsid w:val="00846588"/>
    <w:rsid w:val="00850038"/>
    <w:rsid w:val="00850579"/>
    <w:rsid w:val="00850F17"/>
    <w:rsid w:val="0085232D"/>
    <w:rsid w:val="008547B2"/>
    <w:rsid w:val="00854A90"/>
    <w:rsid w:val="00854DE7"/>
    <w:rsid w:val="00855F19"/>
    <w:rsid w:val="00857691"/>
    <w:rsid w:val="008579BF"/>
    <w:rsid w:val="008602EC"/>
    <w:rsid w:val="00860D07"/>
    <w:rsid w:val="008615AF"/>
    <w:rsid w:val="00861974"/>
    <w:rsid w:val="0086197B"/>
    <w:rsid w:val="00861B57"/>
    <w:rsid w:val="00862A69"/>
    <w:rsid w:val="00863219"/>
    <w:rsid w:val="0086323B"/>
    <w:rsid w:val="00863B42"/>
    <w:rsid w:val="00863B6D"/>
    <w:rsid w:val="0086406F"/>
    <w:rsid w:val="00864A72"/>
    <w:rsid w:val="00864ABE"/>
    <w:rsid w:val="00864FBA"/>
    <w:rsid w:val="00865A1F"/>
    <w:rsid w:val="008660F0"/>
    <w:rsid w:val="008664ED"/>
    <w:rsid w:val="00866E95"/>
    <w:rsid w:val="0086703A"/>
    <w:rsid w:val="008670B0"/>
    <w:rsid w:val="00867F79"/>
    <w:rsid w:val="008709EB"/>
    <w:rsid w:val="00870D3B"/>
    <w:rsid w:val="00870F3B"/>
    <w:rsid w:val="00871EBC"/>
    <w:rsid w:val="00871F44"/>
    <w:rsid w:val="0087200B"/>
    <w:rsid w:val="008726CD"/>
    <w:rsid w:val="00873572"/>
    <w:rsid w:val="008735BB"/>
    <w:rsid w:val="00873883"/>
    <w:rsid w:val="0087395E"/>
    <w:rsid w:val="00873CBD"/>
    <w:rsid w:val="00874871"/>
    <w:rsid w:val="008748DA"/>
    <w:rsid w:val="008749CB"/>
    <w:rsid w:val="00875007"/>
    <w:rsid w:val="008755B0"/>
    <w:rsid w:val="00875A01"/>
    <w:rsid w:val="00876CF9"/>
    <w:rsid w:val="00876DAF"/>
    <w:rsid w:val="008773B2"/>
    <w:rsid w:val="008776B7"/>
    <w:rsid w:val="0088074D"/>
    <w:rsid w:val="00880B5D"/>
    <w:rsid w:val="00881AC9"/>
    <w:rsid w:val="00882ACD"/>
    <w:rsid w:val="00883295"/>
    <w:rsid w:val="00883F49"/>
    <w:rsid w:val="00884C7F"/>
    <w:rsid w:val="00884CAA"/>
    <w:rsid w:val="0088523F"/>
    <w:rsid w:val="00885680"/>
    <w:rsid w:val="00885849"/>
    <w:rsid w:val="00885C36"/>
    <w:rsid w:val="008862E9"/>
    <w:rsid w:val="0088691F"/>
    <w:rsid w:val="008870AE"/>
    <w:rsid w:val="00887241"/>
    <w:rsid w:val="0088740C"/>
    <w:rsid w:val="00887FDA"/>
    <w:rsid w:val="00890122"/>
    <w:rsid w:val="00890298"/>
    <w:rsid w:val="00891345"/>
    <w:rsid w:val="0089208D"/>
    <w:rsid w:val="008938DB"/>
    <w:rsid w:val="00893CF3"/>
    <w:rsid w:val="0089492E"/>
    <w:rsid w:val="00894E83"/>
    <w:rsid w:val="00894F05"/>
    <w:rsid w:val="00894FF2"/>
    <w:rsid w:val="00895D72"/>
    <w:rsid w:val="00896275"/>
    <w:rsid w:val="008966DF"/>
    <w:rsid w:val="00896CFD"/>
    <w:rsid w:val="008A01D5"/>
    <w:rsid w:val="008A26AC"/>
    <w:rsid w:val="008A27CA"/>
    <w:rsid w:val="008A29CC"/>
    <w:rsid w:val="008A3470"/>
    <w:rsid w:val="008A3827"/>
    <w:rsid w:val="008A3F23"/>
    <w:rsid w:val="008A40CA"/>
    <w:rsid w:val="008A4F3E"/>
    <w:rsid w:val="008B033C"/>
    <w:rsid w:val="008B03E6"/>
    <w:rsid w:val="008B0E1E"/>
    <w:rsid w:val="008B1C31"/>
    <w:rsid w:val="008B31DA"/>
    <w:rsid w:val="008B3D70"/>
    <w:rsid w:val="008B4E52"/>
    <w:rsid w:val="008B511B"/>
    <w:rsid w:val="008B5568"/>
    <w:rsid w:val="008B6365"/>
    <w:rsid w:val="008B6733"/>
    <w:rsid w:val="008B6AF7"/>
    <w:rsid w:val="008B7100"/>
    <w:rsid w:val="008B76D1"/>
    <w:rsid w:val="008C046C"/>
    <w:rsid w:val="008C09CB"/>
    <w:rsid w:val="008C2774"/>
    <w:rsid w:val="008C2A0C"/>
    <w:rsid w:val="008C691A"/>
    <w:rsid w:val="008C6C4E"/>
    <w:rsid w:val="008D08D1"/>
    <w:rsid w:val="008D13B1"/>
    <w:rsid w:val="008D22C0"/>
    <w:rsid w:val="008D3A3F"/>
    <w:rsid w:val="008D3F50"/>
    <w:rsid w:val="008D4381"/>
    <w:rsid w:val="008D44CF"/>
    <w:rsid w:val="008D45DF"/>
    <w:rsid w:val="008D5FF2"/>
    <w:rsid w:val="008D6031"/>
    <w:rsid w:val="008D6037"/>
    <w:rsid w:val="008D719A"/>
    <w:rsid w:val="008D7441"/>
    <w:rsid w:val="008E018F"/>
    <w:rsid w:val="008E0597"/>
    <w:rsid w:val="008E0F1C"/>
    <w:rsid w:val="008E28CE"/>
    <w:rsid w:val="008E34FE"/>
    <w:rsid w:val="008E3566"/>
    <w:rsid w:val="008E3A2F"/>
    <w:rsid w:val="008E3BBF"/>
    <w:rsid w:val="008E45D3"/>
    <w:rsid w:val="008E5472"/>
    <w:rsid w:val="008E68A6"/>
    <w:rsid w:val="008E723D"/>
    <w:rsid w:val="008E7932"/>
    <w:rsid w:val="008F0341"/>
    <w:rsid w:val="008F0417"/>
    <w:rsid w:val="008F050E"/>
    <w:rsid w:val="008F05F6"/>
    <w:rsid w:val="008F3384"/>
    <w:rsid w:val="008F39AD"/>
    <w:rsid w:val="008F3DB0"/>
    <w:rsid w:val="008F47F5"/>
    <w:rsid w:val="008F4BBF"/>
    <w:rsid w:val="008F5074"/>
    <w:rsid w:val="008F51F8"/>
    <w:rsid w:val="008F5A53"/>
    <w:rsid w:val="008F5D10"/>
    <w:rsid w:val="008F6671"/>
    <w:rsid w:val="008F75BD"/>
    <w:rsid w:val="008F7EE5"/>
    <w:rsid w:val="00902230"/>
    <w:rsid w:val="00902F63"/>
    <w:rsid w:val="00903827"/>
    <w:rsid w:val="00904A93"/>
    <w:rsid w:val="009067B0"/>
    <w:rsid w:val="00906CD7"/>
    <w:rsid w:val="0090720C"/>
    <w:rsid w:val="00907E68"/>
    <w:rsid w:val="0091036B"/>
    <w:rsid w:val="00910533"/>
    <w:rsid w:val="00910DA9"/>
    <w:rsid w:val="00910F8B"/>
    <w:rsid w:val="009110D2"/>
    <w:rsid w:val="00911C73"/>
    <w:rsid w:val="00911DE9"/>
    <w:rsid w:val="0091228C"/>
    <w:rsid w:val="00912706"/>
    <w:rsid w:val="00913449"/>
    <w:rsid w:val="00913B1E"/>
    <w:rsid w:val="00914395"/>
    <w:rsid w:val="00914BD9"/>
    <w:rsid w:val="00914D35"/>
    <w:rsid w:val="009150EE"/>
    <w:rsid w:val="00915278"/>
    <w:rsid w:val="009179C8"/>
    <w:rsid w:val="00917FE7"/>
    <w:rsid w:val="009202BB"/>
    <w:rsid w:val="00920467"/>
    <w:rsid w:val="0092047E"/>
    <w:rsid w:val="0092069A"/>
    <w:rsid w:val="00921CBA"/>
    <w:rsid w:val="00921DA4"/>
    <w:rsid w:val="0092209F"/>
    <w:rsid w:val="009227DD"/>
    <w:rsid w:val="00927361"/>
    <w:rsid w:val="00930563"/>
    <w:rsid w:val="00930F10"/>
    <w:rsid w:val="00931410"/>
    <w:rsid w:val="00931C60"/>
    <w:rsid w:val="00931ED5"/>
    <w:rsid w:val="009322FB"/>
    <w:rsid w:val="009326A8"/>
    <w:rsid w:val="00936157"/>
    <w:rsid w:val="0093625C"/>
    <w:rsid w:val="00936639"/>
    <w:rsid w:val="00936679"/>
    <w:rsid w:val="00937A0F"/>
    <w:rsid w:val="00937D20"/>
    <w:rsid w:val="00940097"/>
    <w:rsid w:val="00940410"/>
    <w:rsid w:val="0094047E"/>
    <w:rsid w:val="009406DA"/>
    <w:rsid w:val="00941F1F"/>
    <w:rsid w:val="00941FCD"/>
    <w:rsid w:val="009424F6"/>
    <w:rsid w:val="00942FEA"/>
    <w:rsid w:val="00943D97"/>
    <w:rsid w:val="0094417E"/>
    <w:rsid w:val="00944324"/>
    <w:rsid w:val="00944649"/>
    <w:rsid w:val="00945222"/>
    <w:rsid w:val="00946848"/>
    <w:rsid w:val="00950349"/>
    <w:rsid w:val="00950D4E"/>
    <w:rsid w:val="00951BB2"/>
    <w:rsid w:val="00952872"/>
    <w:rsid w:val="009531F5"/>
    <w:rsid w:val="00953FD7"/>
    <w:rsid w:val="0095415B"/>
    <w:rsid w:val="00954483"/>
    <w:rsid w:val="00955421"/>
    <w:rsid w:val="00955D81"/>
    <w:rsid w:val="009561AE"/>
    <w:rsid w:val="0095639D"/>
    <w:rsid w:val="00956480"/>
    <w:rsid w:val="0095664E"/>
    <w:rsid w:val="009572E7"/>
    <w:rsid w:val="009616AA"/>
    <w:rsid w:val="00961C4D"/>
    <w:rsid w:val="009620CC"/>
    <w:rsid w:val="00962BEE"/>
    <w:rsid w:val="00962F51"/>
    <w:rsid w:val="00963104"/>
    <w:rsid w:val="00963609"/>
    <w:rsid w:val="00963D21"/>
    <w:rsid w:val="00964E1F"/>
    <w:rsid w:val="00965BCB"/>
    <w:rsid w:val="009660FD"/>
    <w:rsid w:val="00966E78"/>
    <w:rsid w:val="00967051"/>
    <w:rsid w:val="009674F3"/>
    <w:rsid w:val="00970B2D"/>
    <w:rsid w:val="00971F15"/>
    <w:rsid w:val="00972623"/>
    <w:rsid w:val="0097339B"/>
    <w:rsid w:val="009735AC"/>
    <w:rsid w:val="009739F0"/>
    <w:rsid w:val="009739FC"/>
    <w:rsid w:val="009740AE"/>
    <w:rsid w:val="0097476E"/>
    <w:rsid w:val="00975B29"/>
    <w:rsid w:val="00975FE0"/>
    <w:rsid w:val="009763DF"/>
    <w:rsid w:val="009768BD"/>
    <w:rsid w:val="00976B9B"/>
    <w:rsid w:val="00976C08"/>
    <w:rsid w:val="00977CA1"/>
    <w:rsid w:val="00980462"/>
    <w:rsid w:val="0098046B"/>
    <w:rsid w:val="009804D4"/>
    <w:rsid w:val="00981489"/>
    <w:rsid w:val="009815F8"/>
    <w:rsid w:val="00982273"/>
    <w:rsid w:val="00982A48"/>
    <w:rsid w:val="00983396"/>
    <w:rsid w:val="00984E74"/>
    <w:rsid w:val="00985515"/>
    <w:rsid w:val="009855A4"/>
    <w:rsid w:val="00986199"/>
    <w:rsid w:val="00986C77"/>
    <w:rsid w:val="009874BC"/>
    <w:rsid w:val="009877E3"/>
    <w:rsid w:val="00990FF2"/>
    <w:rsid w:val="00991777"/>
    <w:rsid w:val="009919B7"/>
    <w:rsid w:val="009927F5"/>
    <w:rsid w:val="00993212"/>
    <w:rsid w:val="00993493"/>
    <w:rsid w:val="009936ED"/>
    <w:rsid w:val="009943CE"/>
    <w:rsid w:val="0099487E"/>
    <w:rsid w:val="00995C07"/>
    <w:rsid w:val="00997456"/>
    <w:rsid w:val="00997B37"/>
    <w:rsid w:val="009A0FFD"/>
    <w:rsid w:val="009A2084"/>
    <w:rsid w:val="009A2974"/>
    <w:rsid w:val="009A5269"/>
    <w:rsid w:val="009A56D1"/>
    <w:rsid w:val="009A56EF"/>
    <w:rsid w:val="009A65A0"/>
    <w:rsid w:val="009A6739"/>
    <w:rsid w:val="009A7911"/>
    <w:rsid w:val="009B0B74"/>
    <w:rsid w:val="009B0FE3"/>
    <w:rsid w:val="009B11A5"/>
    <w:rsid w:val="009B2D69"/>
    <w:rsid w:val="009B2DCE"/>
    <w:rsid w:val="009B3600"/>
    <w:rsid w:val="009B45F0"/>
    <w:rsid w:val="009B4A89"/>
    <w:rsid w:val="009B50EF"/>
    <w:rsid w:val="009B5D99"/>
    <w:rsid w:val="009B7187"/>
    <w:rsid w:val="009B7B54"/>
    <w:rsid w:val="009B7CEB"/>
    <w:rsid w:val="009C059D"/>
    <w:rsid w:val="009C0D9F"/>
    <w:rsid w:val="009C1EF3"/>
    <w:rsid w:val="009C29FD"/>
    <w:rsid w:val="009C2DC2"/>
    <w:rsid w:val="009C3007"/>
    <w:rsid w:val="009C47E9"/>
    <w:rsid w:val="009C50D1"/>
    <w:rsid w:val="009C52C0"/>
    <w:rsid w:val="009C742D"/>
    <w:rsid w:val="009C78E2"/>
    <w:rsid w:val="009D0315"/>
    <w:rsid w:val="009D13C2"/>
    <w:rsid w:val="009D1651"/>
    <w:rsid w:val="009D23FB"/>
    <w:rsid w:val="009D24A4"/>
    <w:rsid w:val="009D3878"/>
    <w:rsid w:val="009D3F48"/>
    <w:rsid w:val="009D4A90"/>
    <w:rsid w:val="009D4B3D"/>
    <w:rsid w:val="009D4EDB"/>
    <w:rsid w:val="009D4F33"/>
    <w:rsid w:val="009D73E5"/>
    <w:rsid w:val="009D7F82"/>
    <w:rsid w:val="009E0CD8"/>
    <w:rsid w:val="009E1072"/>
    <w:rsid w:val="009E202E"/>
    <w:rsid w:val="009E23A1"/>
    <w:rsid w:val="009E2953"/>
    <w:rsid w:val="009E328C"/>
    <w:rsid w:val="009E33B7"/>
    <w:rsid w:val="009E3EB8"/>
    <w:rsid w:val="009E41B3"/>
    <w:rsid w:val="009E48F2"/>
    <w:rsid w:val="009E58DD"/>
    <w:rsid w:val="009E6196"/>
    <w:rsid w:val="009E65DC"/>
    <w:rsid w:val="009E67F5"/>
    <w:rsid w:val="009E6898"/>
    <w:rsid w:val="009E6B49"/>
    <w:rsid w:val="009F0330"/>
    <w:rsid w:val="009F1B13"/>
    <w:rsid w:val="009F1B30"/>
    <w:rsid w:val="009F1EE0"/>
    <w:rsid w:val="009F224C"/>
    <w:rsid w:val="009F3197"/>
    <w:rsid w:val="009F3331"/>
    <w:rsid w:val="009F5257"/>
    <w:rsid w:val="009F5DC6"/>
    <w:rsid w:val="009F6F29"/>
    <w:rsid w:val="009F72C0"/>
    <w:rsid w:val="009F7973"/>
    <w:rsid w:val="009F7E26"/>
    <w:rsid w:val="00A008E6"/>
    <w:rsid w:val="00A01465"/>
    <w:rsid w:val="00A018A5"/>
    <w:rsid w:val="00A03A6C"/>
    <w:rsid w:val="00A04340"/>
    <w:rsid w:val="00A048A7"/>
    <w:rsid w:val="00A05368"/>
    <w:rsid w:val="00A057E1"/>
    <w:rsid w:val="00A0608F"/>
    <w:rsid w:val="00A06ED9"/>
    <w:rsid w:val="00A07624"/>
    <w:rsid w:val="00A076B5"/>
    <w:rsid w:val="00A0785B"/>
    <w:rsid w:val="00A07CD4"/>
    <w:rsid w:val="00A10C79"/>
    <w:rsid w:val="00A10E5F"/>
    <w:rsid w:val="00A11703"/>
    <w:rsid w:val="00A1243D"/>
    <w:rsid w:val="00A136B4"/>
    <w:rsid w:val="00A160AE"/>
    <w:rsid w:val="00A17891"/>
    <w:rsid w:val="00A17CFF"/>
    <w:rsid w:val="00A2003E"/>
    <w:rsid w:val="00A2077F"/>
    <w:rsid w:val="00A21F5E"/>
    <w:rsid w:val="00A224B3"/>
    <w:rsid w:val="00A22A39"/>
    <w:rsid w:val="00A23180"/>
    <w:rsid w:val="00A23268"/>
    <w:rsid w:val="00A23510"/>
    <w:rsid w:val="00A23A56"/>
    <w:rsid w:val="00A24724"/>
    <w:rsid w:val="00A25D19"/>
    <w:rsid w:val="00A261AB"/>
    <w:rsid w:val="00A262F8"/>
    <w:rsid w:val="00A264CB"/>
    <w:rsid w:val="00A26CF7"/>
    <w:rsid w:val="00A275A1"/>
    <w:rsid w:val="00A303F7"/>
    <w:rsid w:val="00A30EF2"/>
    <w:rsid w:val="00A32523"/>
    <w:rsid w:val="00A35141"/>
    <w:rsid w:val="00A366F5"/>
    <w:rsid w:val="00A36943"/>
    <w:rsid w:val="00A36A49"/>
    <w:rsid w:val="00A36CEA"/>
    <w:rsid w:val="00A36D9D"/>
    <w:rsid w:val="00A37066"/>
    <w:rsid w:val="00A37998"/>
    <w:rsid w:val="00A40357"/>
    <w:rsid w:val="00A408BA"/>
    <w:rsid w:val="00A40D18"/>
    <w:rsid w:val="00A417FC"/>
    <w:rsid w:val="00A42B90"/>
    <w:rsid w:val="00A43203"/>
    <w:rsid w:val="00A4357D"/>
    <w:rsid w:val="00A43C91"/>
    <w:rsid w:val="00A44ADC"/>
    <w:rsid w:val="00A45974"/>
    <w:rsid w:val="00A47134"/>
    <w:rsid w:val="00A47276"/>
    <w:rsid w:val="00A50E47"/>
    <w:rsid w:val="00A510C7"/>
    <w:rsid w:val="00A51C27"/>
    <w:rsid w:val="00A528A4"/>
    <w:rsid w:val="00A52F15"/>
    <w:rsid w:val="00A54041"/>
    <w:rsid w:val="00A544CC"/>
    <w:rsid w:val="00A546B4"/>
    <w:rsid w:val="00A54F1C"/>
    <w:rsid w:val="00A554B0"/>
    <w:rsid w:val="00A55F8C"/>
    <w:rsid w:val="00A560B7"/>
    <w:rsid w:val="00A56807"/>
    <w:rsid w:val="00A56BE2"/>
    <w:rsid w:val="00A57CA3"/>
    <w:rsid w:val="00A602D0"/>
    <w:rsid w:val="00A60707"/>
    <w:rsid w:val="00A60AE0"/>
    <w:rsid w:val="00A610C9"/>
    <w:rsid w:val="00A6128F"/>
    <w:rsid w:val="00A61740"/>
    <w:rsid w:val="00A61AD0"/>
    <w:rsid w:val="00A61DCB"/>
    <w:rsid w:val="00A633C2"/>
    <w:rsid w:val="00A64773"/>
    <w:rsid w:val="00A64C08"/>
    <w:rsid w:val="00A702C4"/>
    <w:rsid w:val="00A709DF"/>
    <w:rsid w:val="00A7246A"/>
    <w:rsid w:val="00A72A7F"/>
    <w:rsid w:val="00A732FB"/>
    <w:rsid w:val="00A733B7"/>
    <w:rsid w:val="00A73920"/>
    <w:rsid w:val="00A75E6F"/>
    <w:rsid w:val="00A76CED"/>
    <w:rsid w:val="00A811D2"/>
    <w:rsid w:val="00A81DA7"/>
    <w:rsid w:val="00A8278C"/>
    <w:rsid w:val="00A82CA7"/>
    <w:rsid w:val="00A82DA7"/>
    <w:rsid w:val="00A82FCE"/>
    <w:rsid w:val="00A833F5"/>
    <w:rsid w:val="00A83719"/>
    <w:rsid w:val="00A83811"/>
    <w:rsid w:val="00A841B5"/>
    <w:rsid w:val="00A8487E"/>
    <w:rsid w:val="00A84D6B"/>
    <w:rsid w:val="00A84F1E"/>
    <w:rsid w:val="00A856B5"/>
    <w:rsid w:val="00A85927"/>
    <w:rsid w:val="00A87050"/>
    <w:rsid w:val="00A878EB"/>
    <w:rsid w:val="00A87A82"/>
    <w:rsid w:val="00A87DF1"/>
    <w:rsid w:val="00A902E5"/>
    <w:rsid w:val="00A906CB"/>
    <w:rsid w:val="00A90EB8"/>
    <w:rsid w:val="00A91D94"/>
    <w:rsid w:val="00A91F92"/>
    <w:rsid w:val="00A92501"/>
    <w:rsid w:val="00A929EE"/>
    <w:rsid w:val="00A92E93"/>
    <w:rsid w:val="00A93FAA"/>
    <w:rsid w:val="00A949E8"/>
    <w:rsid w:val="00A958F3"/>
    <w:rsid w:val="00A95BC9"/>
    <w:rsid w:val="00A95E14"/>
    <w:rsid w:val="00A96267"/>
    <w:rsid w:val="00A97862"/>
    <w:rsid w:val="00A97E00"/>
    <w:rsid w:val="00AA2A01"/>
    <w:rsid w:val="00AA3B5B"/>
    <w:rsid w:val="00AA4186"/>
    <w:rsid w:val="00AA7257"/>
    <w:rsid w:val="00AA74D0"/>
    <w:rsid w:val="00AA7713"/>
    <w:rsid w:val="00AA7B65"/>
    <w:rsid w:val="00AB00FE"/>
    <w:rsid w:val="00AB025D"/>
    <w:rsid w:val="00AB0695"/>
    <w:rsid w:val="00AB1EB1"/>
    <w:rsid w:val="00AB24BF"/>
    <w:rsid w:val="00AB4197"/>
    <w:rsid w:val="00AB43B7"/>
    <w:rsid w:val="00AB4ED9"/>
    <w:rsid w:val="00AB5614"/>
    <w:rsid w:val="00AB567D"/>
    <w:rsid w:val="00AB56D7"/>
    <w:rsid w:val="00AB5A33"/>
    <w:rsid w:val="00AB5CC9"/>
    <w:rsid w:val="00AB60ED"/>
    <w:rsid w:val="00AB6C8D"/>
    <w:rsid w:val="00AB77A7"/>
    <w:rsid w:val="00AC0048"/>
    <w:rsid w:val="00AC04D3"/>
    <w:rsid w:val="00AC093E"/>
    <w:rsid w:val="00AC0A54"/>
    <w:rsid w:val="00AC1814"/>
    <w:rsid w:val="00AC1C75"/>
    <w:rsid w:val="00AC2754"/>
    <w:rsid w:val="00AC2FDB"/>
    <w:rsid w:val="00AC3654"/>
    <w:rsid w:val="00AC4F3D"/>
    <w:rsid w:val="00AC508F"/>
    <w:rsid w:val="00AC5D43"/>
    <w:rsid w:val="00AC6A19"/>
    <w:rsid w:val="00AC7111"/>
    <w:rsid w:val="00AC7459"/>
    <w:rsid w:val="00AC7CE6"/>
    <w:rsid w:val="00AD029B"/>
    <w:rsid w:val="00AD0C23"/>
    <w:rsid w:val="00AD2056"/>
    <w:rsid w:val="00AD2262"/>
    <w:rsid w:val="00AD3287"/>
    <w:rsid w:val="00AD3A70"/>
    <w:rsid w:val="00AD3E73"/>
    <w:rsid w:val="00AD406E"/>
    <w:rsid w:val="00AD4854"/>
    <w:rsid w:val="00AD4B95"/>
    <w:rsid w:val="00AD5686"/>
    <w:rsid w:val="00AD5D19"/>
    <w:rsid w:val="00AD75BC"/>
    <w:rsid w:val="00AD783A"/>
    <w:rsid w:val="00AE0B97"/>
    <w:rsid w:val="00AE0E27"/>
    <w:rsid w:val="00AE1F18"/>
    <w:rsid w:val="00AE230B"/>
    <w:rsid w:val="00AE3262"/>
    <w:rsid w:val="00AE36DE"/>
    <w:rsid w:val="00AE4C4F"/>
    <w:rsid w:val="00AE6598"/>
    <w:rsid w:val="00AE7B5B"/>
    <w:rsid w:val="00AF0FF8"/>
    <w:rsid w:val="00AF1AF7"/>
    <w:rsid w:val="00AF1C12"/>
    <w:rsid w:val="00AF1E20"/>
    <w:rsid w:val="00AF37E3"/>
    <w:rsid w:val="00AF38D0"/>
    <w:rsid w:val="00AF412C"/>
    <w:rsid w:val="00AF4520"/>
    <w:rsid w:val="00AF4E91"/>
    <w:rsid w:val="00AF5339"/>
    <w:rsid w:val="00AF6066"/>
    <w:rsid w:val="00AF68B4"/>
    <w:rsid w:val="00AF6CC6"/>
    <w:rsid w:val="00AF793F"/>
    <w:rsid w:val="00B005C6"/>
    <w:rsid w:val="00B012A4"/>
    <w:rsid w:val="00B015A1"/>
    <w:rsid w:val="00B027A2"/>
    <w:rsid w:val="00B03084"/>
    <w:rsid w:val="00B038FE"/>
    <w:rsid w:val="00B03B70"/>
    <w:rsid w:val="00B06D72"/>
    <w:rsid w:val="00B10221"/>
    <w:rsid w:val="00B107FF"/>
    <w:rsid w:val="00B10DD6"/>
    <w:rsid w:val="00B10E14"/>
    <w:rsid w:val="00B13299"/>
    <w:rsid w:val="00B14937"/>
    <w:rsid w:val="00B150DF"/>
    <w:rsid w:val="00B15D52"/>
    <w:rsid w:val="00B16021"/>
    <w:rsid w:val="00B160B6"/>
    <w:rsid w:val="00B16281"/>
    <w:rsid w:val="00B16ACA"/>
    <w:rsid w:val="00B21F87"/>
    <w:rsid w:val="00B22173"/>
    <w:rsid w:val="00B222DB"/>
    <w:rsid w:val="00B2375C"/>
    <w:rsid w:val="00B2434B"/>
    <w:rsid w:val="00B2494C"/>
    <w:rsid w:val="00B24A0B"/>
    <w:rsid w:val="00B25E3C"/>
    <w:rsid w:val="00B2641E"/>
    <w:rsid w:val="00B269A2"/>
    <w:rsid w:val="00B26F4F"/>
    <w:rsid w:val="00B27C82"/>
    <w:rsid w:val="00B3031A"/>
    <w:rsid w:val="00B30FBF"/>
    <w:rsid w:val="00B315D4"/>
    <w:rsid w:val="00B34CF6"/>
    <w:rsid w:val="00B34D59"/>
    <w:rsid w:val="00B3584A"/>
    <w:rsid w:val="00B36813"/>
    <w:rsid w:val="00B370FE"/>
    <w:rsid w:val="00B37894"/>
    <w:rsid w:val="00B4524F"/>
    <w:rsid w:val="00B45624"/>
    <w:rsid w:val="00B459BA"/>
    <w:rsid w:val="00B4683F"/>
    <w:rsid w:val="00B47C56"/>
    <w:rsid w:val="00B500E6"/>
    <w:rsid w:val="00B502D4"/>
    <w:rsid w:val="00B503F7"/>
    <w:rsid w:val="00B5053C"/>
    <w:rsid w:val="00B50AB8"/>
    <w:rsid w:val="00B51135"/>
    <w:rsid w:val="00B51475"/>
    <w:rsid w:val="00B5208A"/>
    <w:rsid w:val="00B523B9"/>
    <w:rsid w:val="00B5254D"/>
    <w:rsid w:val="00B53743"/>
    <w:rsid w:val="00B54416"/>
    <w:rsid w:val="00B54E93"/>
    <w:rsid w:val="00B554B6"/>
    <w:rsid w:val="00B55516"/>
    <w:rsid w:val="00B55DE6"/>
    <w:rsid w:val="00B55FEB"/>
    <w:rsid w:val="00B56996"/>
    <w:rsid w:val="00B56D02"/>
    <w:rsid w:val="00B56F5A"/>
    <w:rsid w:val="00B603AA"/>
    <w:rsid w:val="00B60D62"/>
    <w:rsid w:val="00B630AC"/>
    <w:rsid w:val="00B63146"/>
    <w:rsid w:val="00B6373D"/>
    <w:rsid w:val="00B6534C"/>
    <w:rsid w:val="00B65DDB"/>
    <w:rsid w:val="00B67F32"/>
    <w:rsid w:val="00B704D9"/>
    <w:rsid w:val="00B7087F"/>
    <w:rsid w:val="00B711A2"/>
    <w:rsid w:val="00B717DA"/>
    <w:rsid w:val="00B721F3"/>
    <w:rsid w:val="00B74E89"/>
    <w:rsid w:val="00B75458"/>
    <w:rsid w:val="00B7590D"/>
    <w:rsid w:val="00B75F78"/>
    <w:rsid w:val="00B762C6"/>
    <w:rsid w:val="00B80261"/>
    <w:rsid w:val="00B803FC"/>
    <w:rsid w:val="00B80977"/>
    <w:rsid w:val="00B81873"/>
    <w:rsid w:val="00B82443"/>
    <w:rsid w:val="00B82818"/>
    <w:rsid w:val="00B82889"/>
    <w:rsid w:val="00B82C0B"/>
    <w:rsid w:val="00B8354D"/>
    <w:rsid w:val="00B85190"/>
    <w:rsid w:val="00B851E8"/>
    <w:rsid w:val="00B85F48"/>
    <w:rsid w:val="00B860F9"/>
    <w:rsid w:val="00B870A6"/>
    <w:rsid w:val="00B8718D"/>
    <w:rsid w:val="00B87397"/>
    <w:rsid w:val="00B87FBD"/>
    <w:rsid w:val="00B90983"/>
    <w:rsid w:val="00B91048"/>
    <w:rsid w:val="00B920DE"/>
    <w:rsid w:val="00B92D69"/>
    <w:rsid w:val="00B93428"/>
    <w:rsid w:val="00B934BD"/>
    <w:rsid w:val="00B93C66"/>
    <w:rsid w:val="00B95884"/>
    <w:rsid w:val="00B96B7E"/>
    <w:rsid w:val="00B96FC3"/>
    <w:rsid w:val="00B97B8B"/>
    <w:rsid w:val="00B97F8D"/>
    <w:rsid w:val="00BA055C"/>
    <w:rsid w:val="00BA1959"/>
    <w:rsid w:val="00BA2E87"/>
    <w:rsid w:val="00BA31F4"/>
    <w:rsid w:val="00BA37B2"/>
    <w:rsid w:val="00BA4124"/>
    <w:rsid w:val="00BA47A1"/>
    <w:rsid w:val="00BA47D1"/>
    <w:rsid w:val="00BA4CFE"/>
    <w:rsid w:val="00BA56BF"/>
    <w:rsid w:val="00BA5A1A"/>
    <w:rsid w:val="00BA694C"/>
    <w:rsid w:val="00BA7F72"/>
    <w:rsid w:val="00BB0CD9"/>
    <w:rsid w:val="00BB11CD"/>
    <w:rsid w:val="00BB154B"/>
    <w:rsid w:val="00BB1604"/>
    <w:rsid w:val="00BB160F"/>
    <w:rsid w:val="00BB1ECE"/>
    <w:rsid w:val="00BB228F"/>
    <w:rsid w:val="00BB40AB"/>
    <w:rsid w:val="00BB48FF"/>
    <w:rsid w:val="00BB5745"/>
    <w:rsid w:val="00BB5F43"/>
    <w:rsid w:val="00BB704C"/>
    <w:rsid w:val="00BB71E4"/>
    <w:rsid w:val="00BB7F9B"/>
    <w:rsid w:val="00BC0612"/>
    <w:rsid w:val="00BC116C"/>
    <w:rsid w:val="00BC1AEA"/>
    <w:rsid w:val="00BC2521"/>
    <w:rsid w:val="00BC2F9F"/>
    <w:rsid w:val="00BC5193"/>
    <w:rsid w:val="00BC55A8"/>
    <w:rsid w:val="00BC5778"/>
    <w:rsid w:val="00BC6908"/>
    <w:rsid w:val="00BC6CC8"/>
    <w:rsid w:val="00BC6E86"/>
    <w:rsid w:val="00BC7C48"/>
    <w:rsid w:val="00BC7ED2"/>
    <w:rsid w:val="00BD0AAC"/>
    <w:rsid w:val="00BD0B7B"/>
    <w:rsid w:val="00BD0D65"/>
    <w:rsid w:val="00BD173B"/>
    <w:rsid w:val="00BD1D7A"/>
    <w:rsid w:val="00BD3061"/>
    <w:rsid w:val="00BD31A0"/>
    <w:rsid w:val="00BD3884"/>
    <w:rsid w:val="00BD47F9"/>
    <w:rsid w:val="00BD4DB2"/>
    <w:rsid w:val="00BD5BC3"/>
    <w:rsid w:val="00BD7038"/>
    <w:rsid w:val="00BD712F"/>
    <w:rsid w:val="00BD7776"/>
    <w:rsid w:val="00BE1F45"/>
    <w:rsid w:val="00BE2CB7"/>
    <w:rsid w:val="00BE50DC"/>
    <w:rsid w:val="00BE5102"/>
    <w:rsid w:val="00BE54CF"/>
    <w:rsid w:val="00BE607E"/>
    <w:rsid w:val="00BE7A33"/>
    <w:rsid w:val="00BF0151"/>
    <w:rsid w:val="00BF1806"/>
    <w:rsid w:val="00BF1CBF"/>
    <w:rsid w:val="00BF3865"/>
    <w:rsid w:val="00BF3ED7"/>
    <w:rsid w:val="00BF4493"/>
    <w:rsid w:val="00BF44B0"/>
    <w:rsid w:val="00BF4C83"/>
    <w:rsid w:val="00BF599A"/>
    <w:rsid w:val="00BF5E9A"/>
    <w:rsid w:val="00BF64C0"/>
    <w:rsid w:val="00BF6E54"/>
    <w:rsid w:val="00BF7883"/>
    <w:rsid w:val="00BF7A41"/>
    <w:rsid w:val="00C00043"/>
    <w:rsid w:val="00C002B1"/>
    <w:rsid w:val="00C006CF"/>
    <w:rsid w:val="00C008AA"/>
    <w:rsid w:val="00C01CA3"/>
    <w:rsid w:val="00C0215D"/>
    <w:rsid w:val="00C03521"/>
    <w:rsid w:val="00C0385F"/>
    <w:rsid w:val="00C03BCD"/>
    <w:rsid w:val="00C040B8"/>
    <w:rsid w:val="00C04392"/>
    <w:rsid w:val="00C04431"/>
    <w:rsid w:val="00C04CC2"/>
    <w:rsid w:val="00C054D7"/>
    <w:rsid w:val="00C06C07"/>
    <w:rsid w:val="00C07886"/>
    <w:rsid w:val="00C07DC4"/>
    <w:rsid w:val="00C100CB"/>
    <w:rsid w:val="00C10534"/>
    <w:rsid w:val="00C10619"/>
    <w:rsid w:val="00C10B8E"/>
    <w:rsid w:val="00C1103F"/>
    <w:rsid w:val="00C11122"/>
    <w:rsid w:val="00C1227C"/>
    <w:rsid w:val="00C12305"/>
    <w:rsid w:val="00C129AB"/>
    <w:rsid w:val="00C12EC2"/>
    <w:rsid w:val="00C13009"/>
    <w:rsid w:val="00C13693"/>
    <w:rsid w:val="00C148DC"/>
    <w:rsid w:val="00C14F66"/>
    <w:rsid w:val="00C16181"/>
    <w:rsid w:val="00C16211"/>
    <w:rsid w:val="00C16F1D"/>
    <w:rsid w:val="00C1701F"/>
    <w:rsid w:val="00C170E3"/>
    <w:rsid w:val="00C200E3"/>
    <w:rsid w:val="00C202B0"/>
    <w:rsid w:val="00C20904"/>
    <w:rsid w:val="00C21A62"/>
    <w:rsid w:val="00C22095"/>
    <w:rsid w:val="00C221E9"/>
    <w:rsid w:val="00C22697"/>
    <w:rsid w:val="00C22B23"/>
    <w:rsid w:val="00C23FB0"/>
    <w:rsid w:val="00C24C34"/>
    <w:rsid w:val="00C270AA"/>
    <w:rsid w:val="00C274ED"/>
    <w:rsid w:val="00C2778E"/>
    <w:rsid w:val="00C27CE0"/>
    <w:rsid w:val="00C303D8"/>
    <w:rsid w:val="00C315DB"/>
    <w:rsid w:val="00C329E5"/>
    <w:rsid w:val="00C32C5F"/>
    <w:rsid w:val="00C33418"/>
    <w:rsid w:val="00C33A01"/>
    <w:rsid w:val="00C34CBF"/>
    <w:rsid w:val="00C3536A"/>
    <w:rsid w:val="00C35581"/>
    <w:rsid w:val="00C3596D"/>
    <w:rsid w:val="00C363FA"/>
    <w:rsid w:val="00C36957"/>
    <w:rsid w:val="00C36E15"/>
    <w:rsid w:val="00C3709A"/>
    <w:rsid w:val="00C404ED"/>
    <w:rsid w:val="00C40F7C"/>
    <w:rsid w:val="00C41D13"/>
    <w:rsid w:val="00C42979"/>
    <w:rsid w:val="00C439C1"/>
    <w:rsid w:val="00C44668"/>
    <w:rsid w:val="00C44C7C"/>
    <w:rsid w:val="00C44D7B"/>
    <w:rsid w:val="00C47D13"/>
    <w:rsid w:val="00C47EA9"/>
    <w:rsid w:val="00C50717"/>
    <w:rsid w:val="00C50C4D"/>
    <w:rsid w:val="00C50DA1"/>
    <w:rsid w:val="00C51A54"/>
    <w:rsid w:val="00C5221C"/>
    <w:rsid w:val="00C52935"/>
    <w:rsid w:val="00C54B9B"/>
    <w:rsid w:val="00C55EAD"/>
    <w:rsid w:val="00C56483"/>
    <w:rsid w:val="00C566BA"/>
    <w:rsid w:val="00C574A4"/>
    <w:rsid w:val="00C57C7B"/>
    <w:rsid w:val="00C57C98"/>
    <w:rsid w:val="00C601A7"/>
    <w:rsid w:val="00C60F92"/>
    <w:rsid w:val="00C6141D"/>
    <w:rsid w:val="00C614F9"/>
    <w:rsid w:val="00C616A3"/>
    <w:rsid w:val="00C61B3E"/>
    <w:rsid w:val="00C624F8"/>
    <w:rsid w:val="00C63311"/>
    <w:rsid w:val="00C63823"/>
    <w:rsid w:val="00C64DA6"/>
    <w:rsid w:val="00C64FBF"/>
    <w:rsid w:val="00C66490"/>
    <w:rsid w:val="00C66578"/>
    <w:rsid w:val="00C668BF"/>
    <w:rsid w:val="00C6737A"/>
    <w:rsid w:val="00C70246"/>
    <w:rsid w:val="00C70ACB"/>
    <w:rsid w:val="00C70AD1"/>
    <w:rsid w:val="00C710CA"/>
    <w:rsid w:val="00C711C9"/>
    <w:rsid w:val="00C7215B"/>
    <w:rsid w:val="00C73DCB"/>
    <w:rsid w:val="00C74A14"/>
    <w:rsid w:val="00C75548"/>
    <w:rsid w:val="00C7615F"/>
    <w:rsid w:val="00C764A5"/>
    <w:rsid w:val="00C7757E"/>
    <w:rsid w:val="00C77659"/>
    <w:rsid w:val="00C81982"/>
    <w:rsid w:val="00C81D46"/>
    <w:rsid w:val="00C824C1"/>
    <w:rsid w:val="00C83903"/>
    <w:rsid w:val="00C83E99"/>
    <w:rsid w:val="00C84062"/>
    <w:rsid w:val="00C840AB"/>
    <w:rsid w:val="00C84CF6"/>
    <w:rsid w:val="00C85E50"/>
    <w:rsid w:val="00C87E69"/>
    <w:rsid w:val="00C87F2C"/>
    <w:rsid w:val="00C902BD"/>
    <w:rsid w:val="00C916B6"/>
    <w:rsid w:val="00C917A7"/>
    <w:rsid w:val="00C91C6D"/>
    <w:rsid w:val="00C92162"/>
    <w:rsid w:val="00C923A2"/>
    <w:rsid w:val="00C936E7"/>
    <w:rsid w:val="00C9391F"/>
    <w:rsid w:val="00C944D3"/>
    <w:rsid w:val="00C94894"/>
    <w:rsid w:val="00C95720"/>
    <w:rsid w:val="00C96806"/>
    <w:rsid w:val="00C96A0C"/>
    <w:rsid w:val="00C9754D"/>
    <w:rsid w:val="00C97BDF"/>
    <w:rsid w:val="00C97CA9"/>
    <w:rsid w:val="00CA094B"/>
    <w:rsid w:val="00CA19DA"/>
    <w:rsid w:val="00CA1FD9"/>
    <w:rsid w:val="00CA3400"/>
    <w:rsid w:val="00CA4389"/>
    <w:rsid w:val="00CA470E"/>
    <w:rsid w:val="00CA53B7"/>
    <w:rsid w:val="00CA58E4"/>
    <w:rsid w:val="00CA6337"/>
    <w:rsid w:val="00CA696F"/>
    <w:rsid w:val="00CA7A49"/>
    <w:rsid w:val="00CA7E64"/>
    <w:rsid w:val="00CB009E"/>
    <w:rsid w:val="00CB0897"/>
    <w:rsid w:val="00CB0BE9"/>
    <w:rsid w:val="00CB2CC0"/>
    <w:rsid w:val="00CB581D"/>
    <w:rsid w:val="00CB5C13"/>
    <w:rsid w:val="00CB5D4A"/>
    <w:rsid w:val="00CB639B"/>
    <w:rsid w:val="00CB7448"/>
    <w:rsid w:val="00CB779B"/>
    <w:rsid w:val="00CC0144"/>
    <w:rsid w:val="00CC088F"/>
    <w:rsid w:val="00CC0F68"/>
    <w:rsid w:val="00CC130A"/>
    <w:rsid w:val="00CC3DB4"/>
    <w:rsid w:val="00CC45DE"/>
    <w:rsid w:val="00CC60BA"/>
    <w:rsid w:val="00CC69D7"/>
    <w:rsid w:val="00CC78F7"/>
    <w:rsid w:val="00CC7F26"/>
    <w:rsid w:val="00CD2FFA"/>
    <w:rsid w:val="00CD300E"/>
    <w:rsid w:val="00CD3031"/>
    <w:rsid w:val="00CD317B"/>
    <w:rsid w:val="00CD3AEA"/>
    <w:rsid w:val="00CD4736"/>
    <w:rsid w:val="00CD49D9"/>
    <w:rsid w:val="00CD54ED"/>
    <w:rsid w:val="00CD5D28"/>
    <w:rsid w:val="00CD760E"/>
    <w:rsid w:val="00CE2398"/>
    <w:rsid w:val="00CE2B2F"/>
    <w:rsid w:val="00CE5269"/>
    <w:rsid w:val="00CE7140"/>
    <w:rsid w:val="00CF07BA"/>
    <w:rsid w:val="00CF0923"/>
    <w:rsid w:val="00CF0B7E"/>
    <w:rsid w:val="00CF0E27"/>
    <w:rsid w:val="00CF2257"/>
    <w:rsid w:val="00CF2282"/>
    <w:rsid w:val="00CF248B"/>
    <w:rsid w:val="00CF3618"/>
    <w:rsid w:val="00CF52E6"/>
    <w:rsid w:val="00CF57C5"/>
    <w:rsid w:val="00CF6349"/>
    <w:rsid w:val="00CF6571"/>
    <w:rsid w:val="00CF6810"/>
    <w:rsid w:val="00D00B3D"/>
    <w:rsid w:val="00D0120C"/>
    <w:rsid w:val="00D0165F"/>
    <w:rsid w:val="00D024F2"/>
    <w:rsid w:val="00D02B32"/>
    <w:rsid w:val="00D02B67"/>
    <w:rsid w:val="00D03F43"/>
    <w:rsid w:val="00D05F62"/>
    <w:rsid w:val="00D06216"/>
    <w:rsid w:val="00D0644E"/>
    <w:rsid w:val="00D07474"/>
    <w:rsid w:val="00D07AAA"/>
    <w:rsid w:val="00D1067A"/>
    <w:rsid w:val="00D11283"/>
    <w:rsid w:val="00D119D1"/>
    <w:rsid w:val="00D11EF1"/>
    <w:rsid w:val="00D12BBF"/>
    <w:rsid w:val="00D13DE7"/>
    <w:rsid w:val="00D145C2"/>
    <w:rsid w:val="00D14F3C"/>
    <w:rsid w:val="00D15073"/>
    <w:rsid w:val="00D151CD"/>
    <w:rsid w:val="00D154A3"/>
    <w:rsid w:val="00D16761"/>
    <w:rsid w:val="00D16BBB"/>
    <w:rsid w:val="00D201CE"/>
    <w:rsid w:val="00D21500"/>
    <w:rsid w:val="00D219F8"/>
    <w:rsid w:val="00D21DEC"/>
    <w:rsid w:val="00D223DF"/>
    <w:rsid w:val="00D22574"/>
    <w:rsid w:val="00D2264D"/>
    <w:rsid w:val="00D22735"/>
    <w:rsid w:val="00D2295A"/>
    <w:rsid w:val="00D22ECC"/>
    <w:rsid w:val="00D23505"/>
    <w:rsid w:val="00D240B3"/>
    <w:rsid w:val="00D26668"/>
    <w:rsid w:val="00D26714"/>
    <w:rsid w:val="00D267D2"/>
    <w:rsid w:val="00D26A0A"/>
    <w:rsid w:val="00D26EA9"/>
    <w:rsid w:val="00D278FE"/>
    <w:rsid w:val="00D27FC0"/>
    <w:rsid w:val="00D31DCA"/>
    <w:rsid w:val="00D31F54"/>
    <w:rsid w:val="00D326A2"/>
    <w:rsid w:val="00D32834"/>
    <w:rsid w:val="00D33D4B"/>
    <w:rsid w:val="00D340EE"/>
    <w:rsid w:val="00D347F5"/>
    <w:rsid w:val="00D3481D"/>
    <w:rsid w:val="00D35221"/>
    <w:rsid w:val="00D35C6C"/>
    <w:rsid w:val="00D35D71"/>
    <w:rsid w:val="00D36A7C"/>
    <w:rsid w:val="00D36FAA"/>
    <w:rsid w:val="00D373CA"/>
    <w:rsid w:val="00D40011"/>
    <w:rsid w:val="00D414B8"/>
    <w:rsid w:val="00D42170"/>
    <w:rsid w:val="00D42280"/>
    <w:rsid w:val="00D425B7"/>
    <w:rsid w:val="00D42A27"/>
    <w:rsid w:val="00D44283"/>
    <w:rsid w:val="00D44A09"/>
    <w:rsid w:val="00D455E9"/>
    <w:rsid w:val="00D462B7"/>
    <w:rsid w:val="00D462DA"/>
    <w:rsid w:val="00D46697"/>
    <w:rsid w:val="00D46A75"/>
    <w:rsid w:val="00D46D29"/>
    <w:rsid w:val="00D477A2"/>
    <w:rsid w:val="00D47817"/>
    <w:rsid w:val="00D47C99"/>
    <w:rsid w:val="00D500AB"/>
    <w:rsid w:val="00D50328"/>
    <w:rsid w:val="00D510E7"/>
    <w:rsid w:val="00D513D9"/>
    <w:rsid w:val="00D51F1E"/>
    <w:rsid w:val="00D51FDE"/>
    <w:rsid w:val="00D53C16"/>
    <w:rsid w:val="00D544F5"/>
    <w:rsid w:val="00D546EC"/>
    <w:rsid w:val="00D54D72"/>
    <w:rsid w:val="00D553B6"/>
    <w:rsid w:val="00D5559F"/>
    <w:rsid w:val="00D555E3"/>
    <w:rsid w:val="00D568CE"/>
    <w:rsid w:val="00D56CCA"/>
    <w:rsid w:val="00D57640"/>
    <w:rsid w:val="00D57E22"/>
    <w:rsid w:val="00D602FD"/>
    <w:rsid w:val="00D60804"/>
    <w:rsid w:val="00D60EFB"/>
    <w:rsid w:val="00D61905"/>
    <w:rsid w:val="00D61C65"/>
    <w:rsid w:val="00D61D7A"/>
    <w:rsid w:val="00D6222A"/>
    <w:rsid w:val="00D628CB"/>
    <w:rsid w:val="00D6376B"/>
    <w:rsid w:val="00D64780"/>
    <w:rsid w:val="00D64DD1"/>
    <w:rsid w:val="00D6519A"/>
    <w:rsid w:val="00D6584E"/>
    <w:rsid w:val="00D66487"/>
    <w:rsid w:val="00D66732"/>
    <w:rsid w:val="00D66A86"/>
    <w:rsid w:val="00D66BDE"/>
    <w:rsid w:val="00D66DC3"/>
    <w:rsid w:val="00D71648"/>
    <w:rsid w:val="00D71A01"/>
    <w:rsid w:val="00D71A2B"/>
    <w:rsid w:val="00D71D5F"/>
    <w:rsid w:val="00D72097"/>
    <w:rsid w:val="00D7492C"/>
    <w:rsid w:val="00D75954"/>
    <w:rsid w:val="00D75C7D"/>
    <w:rsid w:val="00D75F3F"/>
    <w:rsid w:val="00D802A8"/>
    <w:rsid w:val="00D81329"/>
    <w:rsid w:val="00D81C56"/>
    <w:rsid w:val="00D836C1"/>
    <w:rsid w:val="00D842B5"/>
    <w:rsid w:val="00D846C0"/>
    <w:rsid w:val="00D84CCD"/>
    <w:rsid w:val="00D84E47"/>
    <w:rsid w:val="00D8565B"/>
    <w:rsid w:val="00D864BF"/>
    <w:rsid w:val="00D86A6E"/>
    <w:rsid w:val="00D86D30"/>
    <w:rsid w:val="00D874A6"/>
    <w:rsid w:val="00D87E9F"/>
    <w:rsid w:val="00D90650"/>
    <w:rsid w:val="00D90652"/>
    <w:rsid w:val="00D906CB"/>
    <w:rsid w:val="00D90BE5"/>
    <w:rsid w:val="00D9164B"/>
    <w:rsid w:val="00D91804"/>
    <w:rsid w:val="00D92E98"/>
    <w:rsid w:val="00D94F35"/>
    <w:rsid w:val="00D950D5"/>
    <w:rsid w:val="00D955DB"/>
    <w:rsid w:val="00D96D55"/>
    <w:rsid w:val="00D96F97"/>
    <w:rsid w:val="00D97D13"/>
    <w:rsid w:val="00DA0113"/>
    <w:rsid w:val="00DA1616"/>
    <w:rsid w:val="00DA218E"/>
    <w:rsid w:val="00DA2477"/>
    <w:rsid w:val="00DA26D7"/>
    <w:rsid w:val="00DA3458"/>
    <w:rsid w:val="00DA3EF6"/>
    <w:rsid w:val="00DA3F99"/>
    <w:rsid w:val="00DA4CC6"/>
    <w:rsid w:val="00DA7150"/>
    <w:rsid w:val="00DA786A"/>
    <w:rsid w:val="00DB2679"/>
    <w:rsid w:val="00DB3418"/>
    <w:rsid w:val="00DB43B4"/>
    <w:rsid w:val="00DB5657"/>
    <w:rsid w:val="00DB5BC3"/>
    <w:rsid w:val="00DB602B"/>
    <w:rsid w:val="00DB6517"/>
    <w:rsid w:val="00DB6AEC"/>
    <w:rsid w:val="00DB7CA6"/>
    <w:rsid w:val="00DC07B4"/>
    <w:rsid w:val="00DC0C90"/>
    <w:rsid w:val="00DC5210"/>
    <w:rsid w:val="00DC5BC6"/>
    <w:rsid w:val="00DC5E11"/>
    <w:rsid w:val="00DC6B28"/>
    <w:rsid w:val="00DD0B07"/>
    <w:rsid w:val="00DD266D"/>
    <w:rsid w:val="00DD45DD"/>
    <w:rsid w:val="00DD48F8"/>
    <w:rsid w:val="00DD5A5D"/>
    <w:rsid w:val="00DD6410"/>
    <w:rsid w:val="00DD6916"/>
    <w:rsid w:val="00DD6AA0"/>
    <w:rsid w:val="00DE067A"/>
    <w:rsid w:val="00DE1768"/>
    <w:rsid w:val="00DE2329"/>
    <w:rsid w:val="00DE337B"/>
    <w:rsid w:val="00DE585E"/>
    <w:rsid w:val="00DE6198"/>
    <w:rsid w:val="00DE70DD"/>
    <w:rsid w:val="00DE7FE9"/>
    <w:rsid w:val="00DF022F"/>
    <w:rsid w:val="00DF02E3"/>
    <w:rsid w:val="00DF1393"/>
    <w:rsid w:val="00DF161F"/>
    <w:rsid w:val="00DF17B5"/>
    <w:rsid w:val="00DF303B"/>
    <w:rsid w:val="00DF32DA"/>
    <w:rsid w:val="00DF3A34"/>
    <w:rsid w:val="00DF421D"/>
    <w:rsid w:val="00DF482E"/>
    <w:rsid w:val="00DF5640"/>
    <w:rsid w:val="00DF6458"/>
    <w:rsid w:val="00DF7B07"/>
    <w:rsid w:val="00E000B7"/>
    <w:rsid w:val="00E00CA3"/>
    <w:rsid w:val="00E01772"/>
    <w:rsid w:val="00E01897"/>
    <w:rsid w:val="00E01B22"/>
    <w:rsid w:val="00E02826"/>
    <w:rsid w:val="00E02B62"/>
    <w:rsid w:val="00E02E20"/>
    <w:rsid w:val="00E03276"/>
    <w:rsid w:val="00E038A3"/>
    <w:rsid w:val="00E03CF4"/>
    <w:rsid w:val="00E05ABA"/>
    <w:rsid w:val="00E060B3"/>
    <w:rsid w:val="00E06B99"/>
    <w:rsid w:val="00E0767F"/>
    <w:rsid w:val="00E11547"/>
    <w:rsid w:val="00E12ECB"/>
    <w:rsid w:val="00E13021"/>
    <w:rsid w:val="00E13D65"/>
    <w:rsid w:val="00E14E7A"/>
    <w:rsid w:val="00E15309"/>
    <w:rsid w:val="00E15AC9"/>
    <w:rsid w:val="00E1603C"/>
    <w:rsid w:val="00E168E8"/>
    <w:rsid w:val="00E17211"/>
    <w:rsid w:val="00E20667"/>
    <w:rsid w:val="00E20BB9"/>
    <w:rsid w:val="00E20D9A"/>
    <w:rsid w:val="00E215A8"/>
    <w:rsid w:val="00E225B5"/>
    <w:rsid w:val="00E2268B"/>
    <w:rsid w:val="00E22774"/>
    <w:rsid w:val="00E2286E"/>
    <w:rsid w:val="00E2328B"/>
    <w:rsid w:val="00E24B80"/>
    <w:rsid w:val="00E24CE9"/>
    <w:rsid w:val="00E252D2"/>
    <w:rsid w:val="00E25631"/>
    <w:rsid w:val="00E25869"/>
    <w:rsid w:val="00E25B7A"/>
    <w:rsid w:val="00E263AD"/>
    <w:rsid w:val="00E3029D"/>
    <w:rsid w:val="00E3099A"/>
    <w:rsid w:val="00E30F22"/>
    <w:rsid w:val="00E31810"/>
    <w:rsid w:val="00E31B31"/>
    <w:rsid w:val="00E31FF2"/>
    <w:rsid w:val="00E32104"/>
    <w:rsid w:val="00E323BA"/>
    <w:rsid w:val="00E3269E"/>
    <w:rsid w:val="00E34955"/>
    <w:rsid w:val="00E363AA"/>
    <w:rsid w:val="00E36F89"/>
    <w:rsid w:val="00E4062A"/>
    <w:rsid w:val="00E4088D"/>
    <w:rsid w:val="00E412B2"/>
    <w:rsid w:val="00E420B5"/>
    <w:rsid w:val="00E42582"/>
    <w:rsid w:val="00E427BA"/>
    <w:rsid w:val="00E4453A"/>
    <w:rsid w:val="00E44624"/>
    <w:rsid w:val="00E44DDC"/>
    <w:rsid w:val="00E45AF7"/>
    <w:rsid w:val="00E46488"/>
    <w:rsid w:val="00E46F39"/>
    <w:rsid w:val="00E46F51"/>
    <w:rsid w:val="00E47BAF"/>
    <w:rsid w:val="00E510E4"/>
    <w:rsid w:val="00E53629"/>
    <w:rsid w:val="00E53FC9"/>
    <w:rsid w:val="00E54651"/>
    <w:rsid w:val="00E54C79"/>
    <w:rsid w:val="00E55320"/>
    <w:rsid w:val="00E555E8"/>
    <w:rsid w:val="00E566FE"/>
    <w:rsid w:val="00E57C9A"/>
    <w:rsid w:val="00E6016D"/>
    <w:rsid w:val="00E62EF7"/>
    <w:rsid w:val="00E63F74"/>
    <w:rsid w:val="00E64021"/>
    <w:rsid w:val="00E64650"/>
    <w:rsid w:val="00E650D2"/>
    <w:rsid w:val="00E665F1"/>
    <w:rsid w:val="00E67768"/>
    <w:rsid w:val="00E71AD6"/>
    <w:rsid w:val="00E71CB1"/>
    <w:rsid w:val="00E73544"/>
    <w:rsid w:val="00E73B6A"/>
    <w:rsid w:val="00E73BC3"/>
    <w:rsid w:val="00E74232"/>
    <w:rsid w:val="00E7431A"/>
    <w:rsid w:val="00E74AE7"/>
    <w:rsid w:val="00E74E0E"/>
    <w:rsid w:val="00E7546F"/>
    <w:rsid w:val="00E755A9"/>
    <w:rsid w:val="00E75C08"/>
    <w:rsid w:val="00E75E36"/>
    <w:rsid w:val="00E76387"/>
    <w:rsid w:val="00E771AA"/>
    <w:rsid w:val="00E77AAD"/>
    <w:rsid w:val="00E8071A"/>
    <w:rsid w:val="00E812CE"/>
    <w:rsid w:val="00E819C1"/>
    <w:rsid w:val="00E81D72"/>
    <w:rsid w:val="00E82C78"/>
    <w:rsid w:val="00E84FEA"/>
    <w:rsid w:val="00E85790"/>
    <w:rsid w:val="00E8617D"/>
    <w:rsid w:val="00E864DC"/>
    <w:rsid w:val="00E86DA5"/>
    <w:rsid w:val="00E90BAB"/>
    <w:rsid w:val="00E90E8A"/>
    <w:rsid w:val="00E91062"/>
    <w:rsid w:val="00E92216"/>
    <w:rsid w:val="00E92509"/>
    <w:rsid w:val="00E92B79"/>
    <w:rsid w:val="00E92C6B"/>
    <w:rsid w:val="00E93827"/>
    <w:rsid w:val="00E9506D"/>
    <w:rsid w:val="00E97425"/>
    <w:rsid w:val="00E974CD"/>
    <w:rsid w:val="00E975F4"/>
    <w:rsid w:val="00E979E4"/>
    <w:rsid w:val="00E97C9D"/>
    <w:rsid w:val="00EA12DB"/>
    <w:rsid w:val="00EA1F10"/>
    <w:rsid w:val="00EA1F11"/>
    <w:rsid w:val="00EA2400"/>
    <w:rsid w:val="00EA28D5"/>
    <w:rsid w:val="00EA2DB4"/>
    <w:rsid w:val="00EA3336"/>
    <w:rsid w:val="00EA3C63"/>
    <w:rsid w:val="00EA4BE9"/>
    <w:rsid w:val="00EA5B57"/>
    <w:rsid w:val="00EA5E9B"/>
    <w:rsid w:val="00EA6743"/>
    <w:rsid w:val="00EA768A"/>
    <w:rsid w:val="00EB0029"/>
    <w:rsid w:val="00EB0C5A"/>
    <w:rsid w:val="00EB1DAD"/>
    <w:rsid w:val="00EB265D"/>
    <w:rsid w:val="00EB3ED4"/>
    <w:rsid w:val="00EB6A00"/>
    <w:rsid w:val="00EB6D9E"/>
    <w:rsid w:val="00EB7EBE"/>
    <w:rsid w:val="00EC05BC"/>
    <w:rsid w:val="00EC0A0C"/>
    <w:rsid w:val="00EC0C33"/>
    <w:rsid w:val="00EC1104"/>
    <w:rsid w:val="00EC159D"/>
    <w:rsid w:val="00EC1F1B"/>
    <w:rsid w:val="00EC2E54"/>
    <w:rsid w:val="00EC33B9"/>
    <w:rsid w:val="00EC35C6"/>
    <w:rsid w:val="00EC48D5"/>
    <w:rsid w:val="00EC556E"/>
    <w:rsid w:val="00EC61DE"/>
    <w:rsid w:val="00EC684A"/>
    <w:rsid w:val="00EC7042"/>
    <w:rsid w:val="00EC75DA"/>
    <w:rsid w:val="00ED0834"/>
    <w:rsid w:val="00ED0988"/>
    <w:rsid w:val="00ED1506"/>
    <w:rsid w:val="00ED1707"/>
    <w:rsid w:val="00ED2315"/>
    <w:rsid w:val="00ED4115"/>
    <w:rsid w:val="00ED4159"/>
    <w:rsid w:val="00ED4BB7"/>
    <w:rsid w:val="00ED4E3E"/>
    <w:rsid w:val="00ED52A0"/>
    <w:rsid w:val="00EE129A"/>
    <w:rsid w:val="00EE1D18"/>
    <w:rsid w:val="00EE223F"/>
    <w:rsid w:val="00EE29E9"/>
    <w:rsid w:val="00EE2A2D"/>
    <w:rsid w:val="00EE2EA5"/>
    <w:rsid w:val="00EE55C9"/>
    <w:rsid w:val="00EE5FFE"/>
    <w:rsid w:val="00EE60AE"/>
    <w:rsid w:val="00EE7010"/>
    <w:rsid w:val="00EE79CC"/>
    <w:rsid w:val="00EF109D"/>
    <w:rsid w:val="00EF1AE0"/>
    <w:rsid w:val="00EF2347"/>
    <w:rsid w:val="00EF39AC"/>
    <w:rsid w:val="00EF544F"/>
    <w:rsid w:val="00EF5BC9"/>
    <w:rsid w:val="00EF6A57"/>
    <w:rsid w:val="00EF6BB6"/>
    <w:rsid w:val="00EF7462"/>
    <w:rsid w:val="00F00345"/>
    <w:rsid w:val="00F00CC1"/>
    <w:rsid w:val="00F01B27"/>
    <w:rsid w:val="00F02094"/>
    <w:rsid w:val="00F02AF6"/>
    <w:rsid w:val="00F02B11"/>
    <w:rsid w:val="00F02CE4"/>
    <w:rsid w:val="00F03AD3"/>
    <w:rsid w:val="00F03C3F"/>
    <w:rsid w:val="00F04FBB"/>
    <w:rsid w:val="00F050A4"/>
    <w:rsid w:val="00F05527"/>
    <w:rsid w:val="00F05D38"/>
    <w:rsid w:val="00F06F66"/>
    <w:rsid w:val="00F075A1"/>
    <w:rsid w:val="00F07F9C"/>
    <w:rsid w:val="00F11085"/>
    <w:rsid w:val="00F11997"/>
    <w:rsid w:val="00F129B3"/>
    <w:rsid w:val="00F12CD5"/>
    <w:rsid w:val="00F130F8"/>
    <w:rsid w:val="00F13303"/>
    <w:rsid w:val="00F13E29"/>
    <w:rsid w:val="00F14887"/>
    <w:rsid w:val="00F14C29"/>
    <w:rsid w:val="00F14D7C"/>
    <w:rsid w:val="00F169D2"/>
    <w:rsid w:val="00F16FD7"/>
    <w:rsid w:val="00F17A81"/>
    <w:rsid w:val="00F208FD"/>
    <w:rsid w:val="00F20972"/>
    <w:rsid w:val="00F20A6C"/>
    <w:rsid w:val="00F21161"/>
    <w:rsid w:val="00F2152D"/>
    <w:rsid w:val="00F2185F"/>
    <w:rsid w:val="00F22E6E"/>
    <w:rsid w:val="00F237EE"/>
    <w:rsid w:val="00F23D55"/>
    <w:rsid w:val="00F23E88"/>
    <w:rsid w:val="00F250ED"/>
    <w:rsid w:val="00F25324"/>
    <w:rsid w:val="00F262A4"/>
    <w:rsid w:val="00F33C2D"/>
    <w:rsid w:val="00F3419B"/>
    <w:rsid w:val="00F37D8C"/>
    <w:rsid w:val="00F41D65"/>
    <w:rsid w:val="00F4251B"/>
    <w:rsid w:val="00F425B5"/>
    <w:rsid w:val="00F42694"/>
    <w:rsid w:val="00F42790"/>
    <w:rsid w:val="00F42D3B"/>
    <w:rsid w:val="00F438EA"/>
    <w:rsid w:val="00F43EBB"/>
    <w:rsid w:val="00F44BFE"/>
    <w:rsid w:val="00F454DD"/>
    <w:rsid w:val="00F460F3"/>
    <w:rsid w:val="00F46729"/>
    <w:rsid w:val="00F47C84"/>
    <w:rsid w:val="00F50416"/>
    <w:rsid w:val="00F5049F"/>
    <w:rsid w:val="00F509E5"/>
    <w:rsid w:val="00F50D5E"/>
    <w:rsid w:val="00F50E7F"/>
    <w:rsid w:val="00F50F56"/>
    <w:rsid w:val="00F5175D"/>
    <w:rsid w:val="00F519C1"/>
    <w:rsid w:val="00F51BF6"/>
    <w:rsid w:val="00F52AEE"/>
    <w:rsid w:val="00F5337F"/>
    <w:rsid w:val="00F533F6"/>
    <w:rsid w:val="00F534B0"/>
    <w:rsid w:val="00F539E5"/>
    <w:rsid w:val="00F53FF3"/>
    <w:rsid w:val="00F54B2E"/>
    <w:rsid w:val="00F556C1"/>
    <w:rsid w:val="00F55ACB"/>
    <w:rsid w:val="00F5735B"/>
    <w:rsid w:val="00F609B5"/>
    <w:rsid w:val="00F60CAB"/>
    <w:rsid w:val="00F610FA"/>
    <w:rsid w:val="00F61225"/>
    <w:rsid w:val="00F61BCA"/>
    <w:rsid w:val="00F62AA2"/>
    <w:rsid w:val="00F634EB"/>
    <w:rsid w:val="00F63C3B"/>
    <w:rsid w:val="00F63D1E"/>
    <w:rsid w:val="00F63F9B"/>
    <w:rsid w:val="00F655C5"/>
    <w:rsid w:val="00F65A83"/>
    <w:rsid w:val="00F660F8"/>
    <w:rsid w:val="00F66F7B"/>
    <w:rsid w:val="00F70751"/>
    <w:rsid w:val="00F70E77"/>
    <w:rsid w:val="00F7106C"/>
    <w:rsid w:val="00F7230E"/>
    <w:rsid w:val="00F724C2"/>
    <w:rsid w:val="00F73133"/>
    <w:rsid w:val="00F73B2F"/>
    <w:rsid w:val="00F74094"/>
    <w:rsid w:val="00F75226"/>
    <w:rsid w:val="00F75A25"/>
    <w:rsid w:val="00F75B2D"/>
    <w:rsid w:val="00F76208"/>
    <w:rsid w:val="00F767F7"/>
    <w:rsid w:val="00F77486"/>
    <w:rsid w:val="00F77522"/>
    <w:rsid w:val="00F77DC0"/>
    <w:rsid w:val="00F77E80"/>
    <w:rsid w:val="00F8002C"/>
    <w:rsid w:val="00F80735"/>
    <w:rsid w:val="00F81A2A"/>
    <w:rsid w:val="00F823E8"/>
    <w:rsid w:val="00F826F2"/>
    <w:rsid w:val="00F82736"/>
    <w:rsid w:val="00F82FA0"/>
    <w:rsid w:val="00F83605"/>
    <w:rsid w:val="00F8366A"/>
    <w:rsid w:val="00F84038"/>
    <w:rsid w:val="00F85451"/>
    <w:rsid w:val="00F85590"/>
    <w:rsid w:val="00F86597"/>
    <w:rsid w:val="00F9122A"/>
    <w:rsid w:val="00F92EA0"/>
    <w:rsid w:val="00F94090"/>
    <w:rsid w:val="00F95370"/>
    <w:rsid w:val="00F955C1"/>
    <w:rsid w:val="00F96FFE"/>
    <w:rsid w:val="00F97BD0"/>
    <w:rsid w:val="00F97EB9"/>
    <w:rsid w:val="00FA0348"/>
    <w:rsid w:val="00FA1408"/>
    <w:rsid w:val="00FA1F1A"/>
    <w:rsid w:val="00FA22D0"/>
    <w:rsid w:val="00FA322A"/>
    <w:rsid w:val="00FA4094"/>
    <w:rsid w:val="00FA410C"/>
    <w:rsid w:val="00FA45A5"/>
    <w:rsid w:val="00FA552E"/>
    <w:rsid w:val="00FA5BCF"/>
    <w:rsid w:val="00FA5BF1"/>
    <w:rsid w:val="00FA6643"/>
    <w:rsid w:val="00FA6931"/>
    <w:rsid w:val="00FA6DDF"/>
    <w:rsid w:val="00FA7D84"/>
    <w:rsid w:val="00FA7E3E"/>
    <w:rsid w:val="00FB0BCF"/>
    <w:rsid w:val="00FB139B"/>
    <w:rsid w:val="00FB1B15"/>
    <w:rsid w:val="00FB2CB3"/>
    <w:rsid w:val="00FB2E2E"/>
    <w:rsid w:val="00FB3494"/>
    <w:rsid w:val="00FB3B22"/>
    <w:rsid w:val="00FB3E4C"/>
    <w:rsid w:val="00FB4B30"/>
    <w:rsid w:val="00FB4C55"/>
    <w:rsid w:val="00FB50A8"/>
    <w:rsid w:val="00FB513A"/>
    <w:rsid w:val="00FB5446"/>
    <w:rsid w:val="00FB553D"/>
    <w:rsid w:val="00FB5713"/>
    <w:rsid w:val="00FB5BEB"/>
    <w:rsid w:val="00FB70EC"/>
    <w:rsid w:val="00FB776B"/>
    <w:rsid w:val="00FC05F3"/>
    <w:rsid w:val="00FC0625"/>
    <w:rsid w:val="00FC08DA"/>
    <w:rsid w:val="00FC153F"/>
    <w:rsid w:val="00FC1D8A"/>
    <w:rsid w:val="00FC20F7"/>
    <w:rsid w:val="00FC271E"/>
    <w:rsid w:val="00FC2F6A"/>
    <w:rsid w:val="00FC4235"/>
    <w:rsid w:val="00FC45B0"/>
    <w:rsid w:val="00FC4CFA"/>
    <w:rsid w:val="00FC54A8"/>
    <w:rsid w:val="00FC5563"/>
    <w:rsid w:val="00FC5F96"/>
    <w:rsid w:val="00FC6137"/>
    <w:rsid w:val="00FC62B1"/>
    <w:rsid w:val="00FC6C10"/>
    <w:rsid w:val="00FD1CCB"/>
    <w:rsid w:val="00FD3C27"/>
    <w:rsid w:val="00FD41E5"/>
    <w:rsid w:val="00FD5F43"/>
    <w:rsid w:val="00FD679B"/>
    <w:rsid w:val="00FD6979"/>
    <w:rsid w:val="00FD6E35"/>
    <w:rsid w:val="00FD7C32"/>
    <w:rsid w:val="00FE0396"/>
    <w:rsid w:val="00FE11AF"/>
    <w:rsid w:val="00FE147B"/>
    <w:rsid w:val="00FE296A"/>
    <w:rsid w:val="00FE34AD"/>
    <w:rsid w:val="00FE36FB"/>
    <w:rsid w:val="00FE50A7"/>
    <w:rsid w:val="00FE5390"/>
    <w:rsid w:val="00FE6976"/>
    <w:rsid w:val="00FE6E65"/>
    <w:rsid w:val="00FE7791"/>
    <w:rsid w:val="00FE7D5A"/>
    <w:rsid w:val="00FE7DB3"/>
    <w:rsid w:val="00FE7E60"/>
    <w:rsid w:val="00FF0555"/>
    <w:rsid w:val="00FF05E6"/>
    <w:rsid w:val="00FF0699"/>
    <w:rsid w:val="00FF16C6"/>
    <w:rsid w:val="00FF1999"/>
    <w:rsid w:val="00FF2CCC"/>
    <w:rsid w:val="00FF467D"/>
    <w:rsid w:val="00FF4FFE"/>
    <w:rsid w:val="00FF5318"/>
    <w:rsid w:val="00FF54BB"/>
    <w:rsid w:val="00FF5675"/>
    <w:rsid w:val="00FF57D3"/>
    <w:rsid w:val="00FF6843"/>
    <w:rsid w:val="00FF7149"/>
    <w:rsid w:val="00FF7D4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strokecolor="red">
      <v:stroke dashstyle="1 1" color="red"/>
    </o:shapedefaults>
    <o:shapelayout v:ext="edit">
      <o:idmap v:ext="edit" data="1"/>
    </o:shapelayout>
  </w:shapeDefaults>
  <w:doNotEmbedSmartTags/>
  <w:decimalSymbol w:val=","/>
  <w:listSeparator w:val=";"/>
  <w14:docId w14:val="2FA8663A"/>
  <w15:docId w15:val="{256585D4-0266-4978-AC18-0B2A283D6C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3903"/>
    <w:pPr>
      <w:suppressAutoHyphens/>
    </w:pPr>
    <w:rPr>
      <w:rFonts w:ascii="Arial" w:hAnsi="Arial"/>
      <w:sz w:val="22"/>
      <w:szCs w:val="24"/>
      <w:lang w:eastAsia="ar-SA"/>
    </w:rPr>
  </w:style>
  <w:style w:type="paragraph" w:styleId="Ttulo1">
    <w:name w:val="heading 1"/>
    <w:basedOn w:val="Normal"/>
    <w:uiPriority w:val="9"/>
    <w:qFormat/>
    <w:rsid w:val="003E3037"/>
    <w:pPr>
      <w:suppressAutoHyphens w:val="0"/>
      <w:spacing w:before="100" w:beforeAutospacing="1" w:after="100" w:afterAutospacing="1"/>
      <w:outlineLvl w:val="0"/>
    </w:pPr>
    <w:rPr>
      <w:b/>
      <w:bCs/>
      <w:color w:val="E36C0A" w:themeColor="accent6" w:themeShade="BF"/>
      <w:kern w:val="36"/>
      <w:sz w:val="40"/>
      <w:szCs w:val="48"/>
      <w:lang w:eastAsia="pt-BR"/>
    </w:rPr>
  </w:style>
  <w:style w:type="paragraph" w:styleId="Ttulo2">
    <w:name w:val="heading 2"/>
    <w:basedOn w:val="Normal"/>
    <w:link w:val="Ttulo2Char"/>
    <w:uiPriority w:val="9"/>
    <w:qFormat/>
    <w:rsid w:val="00EF7462"/>
    <w:pPr>
      <w:suppressAutoHyphens w:val="0"/>
      <w:spacing w:before="100" w:beforeAutospacing="1" w:after="100" w:afterAutospacing="1"/>
      <w:outlineLvl w:val="1"/>
    </w:pPr>
    <w:rPr>
      <w:rFonts w:asciiTheme="majorHAnsi" w:hAnsiTheme="majorHAnsi"/>
      <w:b/>
      <w:bCs/>
      <w:i/>
      <w:color w:val="FF9900"/>
      <w:sz w:val="32"/>
      <w:szCs w:val="36"/>
      <w:lang w:eastAsia="pt-BR"/>
    </w:rPr>
  </w:style>
  <w:style w:type="paragraph" w:styleId="Ttulo3">
    <w:name w:val="heading 3"/>
    <w:basedOn w:val="Normal"/>
    <w:link w:val="Ttulo3Char"/>
    <w:qFormat/>
    <w:rsid w:val="008B31DA"/>
    <w:pPr>
      <w:suppressAutoHyphens w:val="0"/>
      <w:spacing w:before="100" w:beforeAutospacing="1" w:after="100" w:afterAutospacing="1"/>
      <w:outlineLvl w:val="2"/>
    </w:pPr>
    <w:rPr>
      <w:rFonts w:asciiTheme="majorHAnsi" w:hAnsiTheme="majorHAnsi"/>
      <w:b/>
      <w:bCs/>
      <w:color w:val="ED3611"/>
      <w:sz w:val="32"/>
      <w:szCs w:val="27"/>
      <w:lang w:eastAsia="pt-BR"/>
    </w:rPr>
  </w:style>
  <w:style w:type="paragraph" w:styleId="Ttulo4">
    <w:name w:val="heading 4"/>
    <w:basedOn w:val="Normal"/>
    <w:next w:val="Normal"/>
    <w:qFormat/>
    <w:rsid w:val="00BC6CC8"/>
    <w:pPr>
      <w:keepNext/>
      <w:suppressAutoHyphens w:val="0"/>
      <w:spacing w:before="240" w:after="60"/>
      <w:outlineLvl w:val="3"/>
    </w:pPr>
    <w:rPr>
      <w:b/>
      <w:bCs/>
      <w:sz w:val="28"/>
      <w:szCs w:val="28"/>
      <w:lang w:eastAsia="pt-BR"/>
    </w:rPr>
  </w:style>
  <w:style w:type="paragraph" w:styleId="Ttulo5">
    <w:name w:val="heading 5"/>
    <w:basedOn w:val="Normal"/>
    <w:next w:val="Normal"/>
    <w:qFormat/>
    <w:rsid w:val="00BC6CC8"/>
    <w:pPr>
      <w:suppressAutoHyphens w:val="0"/>
      <w:spacing w:before="240" w:after="60"/>
      <w:outlineLvl w:val="4"/>
    </w:pPr>
    <w:rPr>
      <w:b/>
      <w:bCs/>
      <w:i/>
      <w:iCs/>
      <w:sz w:val="26"/>
      <w:szCs w:val="26"/>
      <w:lang w:eastAsia="pt-BR"/>
    </w:rPr>
  </w:style>
  <w:style w:type="paragraph" w:styleId="Ttulo6">
    <w:name w:val="heading 6"/>
    <w:basedOn w:val="Normal"/>
    <w:next w:val="Normal"/>
    <w:qFormat/>
    <w:rsid w:val="00BC6CC8"/>
    <w:pPr>
      <w:suppressAutoHyphens w:val="0"/>
      <w:spacing w:before="240" w:after="60"/>
      <w:outlineLvl w:val="5"/>
    </w:pPr>
    <w:rPr>
      <w:b/>
      <w:bCs/>
      <w:szCs w:val="22"/>
      <w:lang w:eastAsia="pt-BR"/>
    </w:rPr>
  </w:style>
  <w:style w:type="paragraph" w:styleId="Ttulo7">
    <w:name w:val="heading 7"/>
    <w:basedOn w:val="Normal"/>
    <w:next w:val="Normal"/>
    <w:qFormat/>
    <w:rsid w:val="00BC6CC8"/>
    <w:pPr>
      <w:suppressAutoHyphens w:val="0"/>
      <w:spacing w:before="240" w:after="60"/>
      <w:outlineLvl w:val="6"/>
    </w:pPr>
    <w:rPr>
      <w:lang w:eastAsia="pt-BR"/>
    </w:rPr>
  </w:style>
  <w:style w:type="paragraph" w:styleId="Ttulo8">
    <w:name w:val="heading 8"/>
    <w:basedOn w:val="Normal"/>
    <w:next w:val="Normal"/>
    <w:qFormat/>
    <w:rsid w:val="00BC6CC8"/>
    <w:pPr>
      <w:suppressAutoHyphens w:val="0"/>
      <w:spacing w:before="240" w:after="60"/>
      <w:outlineLvl w:val="7"/>
    </w:pPr>
    <w:rPr>
      <w:i/>
      <w:iCs/>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1z0">
    <w:name w:val="WW8Num1z0"/>
    <w:rsid w:val="00CB7448"/>
    <w:rPr>
      <w:rFonts w:ascii="Symbol" w:eastAsia="Times New Roman" w:hAnsi="Symbol" w:cs="Times New Roman"/>
    </w:rPr>
  </w:style>
  <w:style w:type="character" w:customStyle="1" w:styleId="WW8Num1z1">
    <w:name w:val="WW8Num1z1"/>
    <w:rsid w:val="00CB7448"/>
    <w:rPr>
      <w:rFonts w:ascii="Courier New" w:hAnsi="Courier New" w:cs="Courier New"/>
    </w:rPr>
  </w:style>
  <w:style w:type="character" w:customStyle="1" w:styleId="WW8Num1z2">
    <w:name w:val="WW8Num1z2"/>
    <w:rsid w:val="00CB7448"/>
    <w:rPr>
      <w:rFonts w:ascii="Wingdings" w:hAnsi="Wingdings"/>
    </w:rPr>
  </w:style>
  <w:style w:type="character" w:customStyle="1" w:styleId="WW8Num1z3">
    <w:name w:val="WW8Num1z3"/>
    <w:rsid w:val="00CB7448"/>
    <w:rPr>
      <w:rFonts w:ascii="Symbol" w:hAnsi="Symbol"/>
    </w:rPr>
  </w:style>
  <w:style w:type="character" w:customStyle="1" w:styleId="WW8Num3z0">
    <w:name w:val="WW8Num3z0"/>
    <w:rsid w:val="00CB7448"/>
    <w:rPr>
      <w:rFonts w:ascii="Symbol" w:hAnsi="Symbol"/>
    </w:rPr>
  </w:style>
  <w:style w:type="character" w:customStyle="1" w:styleId="WW8Num3z1">
    <w:name w:val="WW8Num3z1"/>
    <w:rsid w:val="00CB7448"/>
    <w:rPr>
      <w:rFonts w:ascii="Courier New" w:hAnsi="Courier New" w:cs="Courier New"/>
    </w:rPr>
  </w:style>
  <w:style w:type="character" w:customStyle="1" w:styleId="WW8Num3z2">
    <w:name w:val="WW8Num3z2"/>
    <w:rsid w:val="00CB7448"/>
    <w:rPr>
      <w:rFonts w:ascii="Wingdings" w:hAnsi="Wingdings"/>
    </w:rPr>
  </w:style>
  <w:style w:type="character" w:customStyle="1" w:styleId="WW8Num6z0">
    <w:name w:val="WW8Num6z0"/>
    <w:rsid w:val="00CB7448"/>
    <w:rPr>
      <w:rFonts w:ascii="Symbol" w:eastAsia="Times New Roman" w:hAnsi="Symbol" w:cs="Times New Roman"/>
      <w:b/>
    </w:rPr>
  </w:style>
  <w:style w:type="character" w:customStyle="1" w:styleId="WW8Num6z1">
    <w:name w:val="WW8Num6z1"/>
    <w:rsid w:val="00CB7448"/>
    <w:rPr>
      <w:rFonts w:ascii="Courier New" w:hAnsi="Courier New" w:cs="Courier New"/>
    </w:rPr>
  </w:style>
  <w:style w:type="character" w:customStyle="1" w:styleId="WW8Num6z2">
    <w:name w:val="WW8Num6z2"/>
    <w:rsid w:val="00CB7448"/>
    <w:rPr>
      <w:rFonts w:ascii="Wingdings" w:hAnsi="Wingdings"/>
    </w:rPr>
  </w:style>
  <w:style w:type="character" w:customStyle="1" w:styleId="WW8Num6z3">
    <w:name w:val="WW8Num6z3"/>
    <w:rsid w:val="00CB7448"/>
    <w:rPr>
      <w:rFonts w:ascii="Symbol" w:hAnsi="Symbol"/>
    </w:rPr>
  </w:style>
  <w:style w:type="character" w:customStyle="1" w:styleId="Fontepargpadro1">
    <w:name w:val="Fonte parág. padrão1"/>
    <w:rsid w:val="00CB7448"/>
  </w:style>
  <w:style w:type="character" w:styleId="Forte">
    <w:name w:val="Strong"/>
    <w:basedOn w:val="Fontepargpadro1"/>
    <w:uiPriority w:val="22"/>
    <w:qFormat/>
    <w:rsid w:val="00CB7448"/>
    <w:rPr>
      <w:b/>
      <w:bCs/>
    </w:rPr>
  </w:style>
  <w:style w:type="character" w:styleId="Hyperlink">
    <w:name w:val="Hyperlink"/>
    <w:basedOn w:val="Fontepargpadro1"/>
    <w:uiPriority w:val="99"/>
    <w:rsid w:val="00CB7448"/>
    <w:rPr>
      <w:color w:val="0000FF"/>
      <w:u w:val="single"/>
    </w:rPr>
  </w:style>
  <w:style w:type="character" w:styleId="Nmerodepgina">
    <w:name w:val="page number"/>
    <w:basedOn w:val="Fontepargpadro1"/>
    <w:rsid w:val="00CB7448"/>
  </w:style>
  <w:style w:type="character" w:customStyle="1" w:styleId="Caracteresdenotaderodap">
    <w:name w:val="Caracteres de nota de rodapé"/>
    <w:basedOn w:val="Fontepargpadro1"/>
    <w:rsid w:val="00CB7448"/>
    <w:rPr>
      <w:vertAlign w:val="superscript"/>
    </w:rPr>
  </w:style>
  <w:style w:type="character" w:customStyle="1" w:styleId="apple-style-span">
    <w:name w:val="apple-style-span"/>
    <w:basedOn w:val="Fontepargpadro1"/>
    <w:rsid w:val="00CB7448"/>
  </w:style>
  <w:style w:type="character" w:styleId="Refdenotaderodap">
    <w:name w:val="footnote reference"/>
    <w:rsid w:val="00CB7448"/>
    <w:rPr>
      <w:vertAlign w:val="superscript"/>
    </w:rPr>
  </w:style>
  <w:style w:type="character" w:styleId="Refdenotadefim">
    <w:name w:val="endnote reference"/>
    <w:rsid w:val="00CB7448"/>
    <w:rPr>
      <w:vertAlign w:val="superscript"/>
    </w:rPr>
  </w:style>
  <w:style w:type="character" w:customStyle="1" w:styleId="Caracteresdenotadefim">
    <w:name w:val="Caracteres de nota de fim"/>
    <w:rsid w:val="00CB7448"/>
  </w:style>
  <w:style w:type="paragraph" w:customStyle="1" w:styleId="Ttulo10">
    <w:name w:val="Título1"/>
    <w:basedOn w:val="Normal"/>
    <w:next w:val="Corpodetexto"/>
    <w:rsid w:val="00CB7448"/>
    <w:pPr>
      <w:keepNext/>
      <w:spacing w:before="240" w:after="120"/>
    </w:pPr>
    <w:rPr>
      <w:rFonts w:eastAsia="Arial Unicode MS" w:cs="Tahoma"/>
      <w:sz w:val="28"/>
      <w:szCs w:val="28"/>
    </w:rPr>
  </w:style>
  <w:style w:type="paragraph" w:styleId="Corpodetexto">
    <w:name w:val="Body Text"/>
    <w:basedOn w:val="Normal"/>
    <w:rsid w:val="00CB7448"/>
    <w:pPr>
      <w:spacing w:after="120"/>
    </w:pPr>
  </w:style>
  <w:style w:type="paragraph" w:styleId="Lista">
    <w:name w:val="List"/>
    <w:basedOn w:val="Corpodetexto"/>
    <w:rsid w:val="00CB7448"/>
    <w:rPr>
      <w:rFonts w:cs="Tahoma"/>
    </w:rPr>
  </w:style>
  <w:style w:type="paragraph" w:customStyle="1" w:styleId="Legenda1">
    <w:name w:val="Legenda1"/>
    <w:basedOn w:val="Normal"/>
    <w:rsid w:val="00CB7448"/>
    <w:pPr>
      <w:suppressLineNumbers/>
      <w:spacing w:before="120" w:after="120"/>
    </w:pPr>
    <w:rPr>
      <w:rFonts w:cs="Tahoma"/>
      <w:i/>
      <w:iCs/>
    </w:rPr>
  </w:style>
  <w:style w:type="paragraph" w:customStyle="1" w:styleId="ndice">
    <w:name w:val="Índice"/>
    <w:basedOn w:val="Normal"/>
    <w:rsid w:val="00CB7448"/>
    <w:pPr>
      <w:suppressLineNumbers/>
    </w:pPr>
    <w:rPr>
      <w:rFonts w:cs="Tahoma"/>
    </w:rPr>
  </w:style>
  <w:style w:type="paragraph" w:styleId="NormalWeb">
    <w:name w:val="Normal (Web)"/>
    <w:basedOn w:val="Normal"/>
    <w:uiPriority w:val="99"/>
    <w:rsid w:val="00CB7448"/>
    <w:pPr>
      <w:spacing w:before="280" w:after="280"/>
    </w:pPr>
  </w:style>
  <w:style w:type="paragraph" w:styleId="Pr-formataoHTML">
    <w:name w:val="HTML Preformatted"/>
    <w:basedOn w:val="Normal"/>
    <w:rsid w:val="00CB74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Rodap">
    <w:name w:val="footer"/>
    <w:basedOn w:val="Normal"/>
    <w:link w:val="RodapChar"/>
    <w:uiPriority w:val="99"/>
    <w:rsid w:val="00CB7448"/>
    <w:pPr>
      <w:tabs>
        <w:tab w:val="center" w:pos="4252"/>
        <w:tab w:val="right" w:pos="8504"/>
      </w:tabs>
    </w:pPr>
  </w:style>
  <w:style w:type="paragraph" w:styleId="Textodenotaderodap">
    <w:name w:val="footnote text"/>
    <w:basedOn w:val="Normal"/>
    <w:rsid w:val="00CB7448"/>
    <w:rPr>
      <w:sz w:val="20"/>
      <w:szCs w:val="20"/>
    </w:rPr>
  </w:style>
  <w:style w:type="paragraph" w:customStyle="1" w:styleId="Contedodetabela">
    <w:name w:val="Conteúdo de tabela"/>
    <w:basedOn w:val="Normal"/>
    <w:rsid w:val="00CB7448"/>
    <w:pPr>
      <w:suppressLineNumbers/>
    </w:pPr>
  </w:style>
  <w:style w:type="paragraph" w:customStyle="1" w:styleId="Ttulodetabela">
    <w:name w:val="Título de tabela"/>
    <w:basedOn w:val="Contedodetabela"/>
    <w:rsid w:val="00CB7448"/>
    <w:pPr>
      <w:jc w:val="center"/>
    </w:pPr>
    <w:rPr>
      <w:b/>
      <w:bCs/>
    </w:rPr>
  </w:style>
  <w:style w:type="paragraph" w:customStyle="1" w:styleId="Contedodequadro">
    <w:name w:val="Conteúdo de quadro"/>
    <w:basedOn w:val="Corpodetexto"/>
    <w:rsid w:val="00CB7448"/>
  </w:style>
  <w:style w:type="paragraph" w:styleId="Cabealho">
    <w:name w:val="header"/>
    <w:basedOn w:val="Normal"/>
    <w:link w:val="CabealhoChar"/>
    <w:uiPriority w:val="99"/>
    <w:rsid w:val="00CB7448"/>
    <w:pPr>
      <w:suppressLineNumbers/>
      <w:tabs>
        <w:tab w:val="center" w:pos="4819"/>
        <w:tab w:val="right" w:pos="9638"/>
      </w:tabs>
    </w:pPr>
  </w:style>
  <w:style w:type="table" w:styleId="Tabelacomgrade">
    <w:name w:val="Table Grid"/>
    <w:basedOn w:val="Tabelanormal"/>
    <w:rsid w:val="0024064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linkVisitado">
    <w:name w:val="FollowedHyperlink"/>
    <w:basedOn w:val="Fontepargpadro"/>
    <w:rsid w:val="001613AC"/>
    <w:rPr>
      <w:color w:val="800080"/>
      <w:u w:val="single"/>
    </w:rPr>
  </w:style>
  <w:style w:type="character" w:customStyle="1" w:styleId="apple-converted-space">
    <w:name w:val="apple-converted-space"/>
    <w:basedOn w:val="Fontepargpadro"/>
    <w:rsid w:val="004721EC"/>
  </w:style>
  <w:style w:type="character" w:customStyle="1" w:styleId="toctoggle">
    <w:name w:val="toctoggle"/>
    <w:basedOn w:val="Fontepargpadro"/>
    <w:rsid w:val="00BC6CC8"/>
  </w:style>
  <w:style w:type="character" w:customStyle="1" w:styleId="tocnumber">
    <w:name w:val="tocnumber"/>
    <w:basedOn w:val="Fontepargpadro"/>
    <w:rsid w:val="00BC6CC8"/>
  </w:style>
  <w:style w:type="character" w:customStyle="1" w:styleId="toctext">
    <w:name w:val="toctext"/>
    <w:basedOn w:val="Fontepargpadro"/>
    <w:rsid w:val="00BC6CC8"/>
  </w:style>
  <w:style w:type="character" w:customStyle="1" w:styleId="editsection">
    <w:name w:val="editsection"/>
    <w:basedOn w:val="Fontepargpadro"/>
    <w:rsid w:val="00BC6CC8"/>
  </w:style>
  <w:style w:type="character" w:customStyle="1" w:styleId="mw-headline">
    <w:name w:val="mw-headline"/>
    <w:basedOn w:val="Fontepargpadro"/>
    <w:rsid w:val="00BC6CC8"/>
  </w:style>
  <w:style w:type="paragraph" w:styleId="Saudao">
    <w:name w:val="Salutation"/>
    <w:basedOn w:val="Normal"/>
    <w:next w:val="Normal"/>
    <w:rsid w:val="00BC6CC8"/>
    <w:pPr>
      <w:suppressAutoHyphens w:val="0"/>
    </w:pPr>
    <w:rPr>
      <w:lang w:eastAsia="pt-BR"/>
    </w:rPr>
  </w:style>
  <w:style w:type="paragraph" w:styleId="Commarcadores2">
    <w:name w:val="List Bullet 2"/>
    <w:basedOn w:val="Normal"/>
    <w:rsid w:val="00BC6CC8"/>
    <w:pPr>
      <w:numPr>
        <w:numId w:val="18"/>
      </w:numPr>
      <w:suppressAutoHyphens w:val="0"/>
    </w:pPr>
    <w:rPr>
      <w:lang w:eastAsia="pt-BR"/>
    </w:rPr>
  </w:style>
  <w:style w:type="paragraph" w:styleId="Legenda">
    <w:name w:val="caption"/>
    <w:basedOn w:val="Normal"/>
    <w:next w:val="Normal"/>
    <w:qFormat/>
    <w:rsid w:val="001D5340"/>
    <w:pPr>
      <w:suppressAutoHyphens w:val="0"/>
    </w:pPr>
    <w:rPr>
      <w:b/>
      <w:bCs/>
      <w:i/>
      <w:color w:val="4F81BD" w:themeColor="accent1"/>
      <w:sz w:val="16"/>
      <w:szCs w:val="20"/>
      <w:lang w:eastAsia="pt-BR"/>
    </w:rPr>
  </w:style>
  <w:style w:type="paragraph" w:styleId="Recuodecorpodetexto">
    <w:name w:val="Body Text Indent"/>
    <w:basedOn w:val="Normal"/>
    <w:rsid w:val="00BC6CC8"/>
    <w:pPr>
      <w:suppressAutoHyphens w:val="0"/>
      <w:spacing w:after="120"/>
      <w:ind w:left="283"/>
    </w:pPr>
    <w:rPr>
      <w:lang w:eastAsia="pt-BR"/>
    </w:rPr>
  </w:style>
  <w:style w:type="paragraph" w:customStyle="1" w:styleId="Assunto">
    <w:name w:val="Assunto"/>
    <w:basedOn w:val="Normal"/>
    <w:rsid w:val="00BC6CC8"/>
    <w:pPr>
      <w:suppressAutoHyphens w:val="0"/>
    </w:pPr>
    <w:rPr>
      <w:lang w:eastAsia="pt-BR"/>
    </w:rPr>
  </w:style>
  <w:style w:type="paragraph" w:styleId="Recuonormal">
    <w:name w:val="Normal Indent"/>
    <w:basedOn w:val="Normal"/>
    <w:rsid w:val="00BC6CC8"/>
    <w:pPr>
      <w:suppressAutoHyphens w:val="0"/>
      <w:ind w:left="708"/>
    </w:pPr>
    <w:rPr>
      <w:lang w:eastAsia="pt-BR"/>
    </w:rPr>
  </w:style>
  <w:style w:type="paragraph" w:customStyle="1" w:styleId="Endereoabreviadodoremetente">
    <w:name w:val="Endereço abreviado do remetente"/>
    <w:basedOn w:val="Normal"/>
    <w:rsid w:val="00BC6CC8"/>
    <w:pPr>
      <w:suppressAutoHyphens w:val="0"/>
    </w:pPr>
    <w:rPr>
      <w:lang w:eastAsia="pt-BR"/>
    </w:rPr>
  </w:style>
  <w:style w:type="paragraph" w:styleId="Primeirorecuodecorpodetexto">
    <w:name w:val="Body Text First Indent"/>
    <w:basedOn w:val="Corpodetexto"/>
    <w:rsid w:val="00BC6CC8"/>
    <w:pPr>
      <w:suppressAutoHyphens w:val="0"/>
      <w:ind w:firstLine="210"/>
    </w:pPr>
    <w:rPr>
      <w:lang w:eastAsia="pt-BR"/>
    </w:rPr>
  </w:style>
  <w:style w:type="paragraph" w:styleId="Primeirorecuodecorpodetexto2">
    <w:name w:val="Body Text First Indent 2"/>
    <w:basedOn w:val="Recuodecorpodetexto"/>
    <w:rsid w:val="00BC6CC8"/>
    <w:pPr>
      <w:ind w:firstLine="210"/>
    </w:pPr>
  </w:style>
  <w:style w:type="paragraph" w:styleId="Textodebalo">
    <w:name w:val="Balloon Text"/>
    <w:basedOn w:val="Normal"/>
    <w:link w:val="TextodebaloChar"/>
    <w:rsid w:val="005C5525"/>
    <w:rPr>
      <w:rFonts w:ascii="Tahoma" w:hAnsi="Tahoma" w:cs="Tahoma"/>
      <w:sz w:val="16"/>
      <w:szCs w:val="16"/>
    </w:rPr>
  </w:style>
  <w:style w:type="character" w:customStyle="1" w:styleId="TextodebaloChar">
    <w:name w:val="Texto de balão Char"/>
    <w:basedOn w:val="Fontepargpadro"/>
    <w:link w:val="Textodebalo"/>
    <w:rsid w:val="005C5525"/>
    <w:rPr>
      <w:rFonts w:ascii="Tahoma" w:hAnsi="Tahoma" w:cs="Tahoma"/>
      <w:sz w:val="16"/>
      <w:szCs w:val="16"/>
      <w:lang w:eastAsia="ar-SA"/>
    </w:rPr>
  </w:style>
  <w:style w:type="paragraph" w:styleId="PargrafodaLista">
    <w:name w:val="List Paragraph"/>
    <w:basedOn w:val="Normal"/>
    <w:uiPriority w:val="34"/>
    <w:qFormat/>
    <w:rsid w:val="003E399F"/>
    <w:pPr>
      <w:ind w:left="720"/>
      <w:contextualSpacing/>
    </w:pPr>
  </w:style>
  <w:style w:type="character" w:customStyle="1" w:styleId="RodapChar">
    <w:name w:val="Rodapé Char"/>
    <w:basedOn w:val="Fontepargpadro"/>
    <w:link w:val="Rodap"/>
    <w:uiPriority w:val="99"/>
    <w:rsid w:val="00F55ACB"/>
    <w:rPr>
      <w:sz w:val="24"/>
      <w:szCs w:val="24"/>
      <w:lang w:eastAsia="ar-SA"/>
    </w:rPr>
  </w:style>
  <w:style w:type="character" w:customStyle="1" w:styleId="Ttulo2Char">
    <w:name w:val="Título 2 Char"/>
    <w:basedOn w:val="Fontepargpadro"/>
    <w:link w:val="Ttulo2"/>
    <w:uiPriority w:val="9"/>
    <w:rsid w:val="00EF7462"/>
    <w:rPr>
      <w:rFonts w:asciiTheme="majorHAnsi" w:hAnsiTheme="majorHAnsi"/>
      <w:b/>
      <w:bCs/>
      <w:i/>
      <w:color w:val="FF9900"/>
      <w:sz w:val="32"/>
      <w:szCs w:val="36"/>
    </w:rPr>
  </w:style>
  <w:style w:type="paragraph" w:styleId="Textodenotadefim">
    <w:name w:val="endnote text"/>
    <w:basedOn w:val="Normal"/>
    <w:link w:val="TextodenotadefimChar"/>
    <w:rsid w:val="003F35A8"/>
    <w:rPr>
      <w:sz w:val="20"/>
      <w:szCs w:val="20"/>
    </w:rPr>
  </w:style>
  <w:style w:type="character" w:customStyle="1" w:styleId="TextodenotadefimChar">
    <w:name w:val="Texto de nota de fim Char"/>
    <w:basedOn w:val="Fontepargpadro"/>
    <w:link w:val="Textodenotadefim"/>
    <w:rsid w:val="003F35A8"/>
    <w:rPr>
      <w:lang w:eastAsia="ar-SA"/>
    </w:rPr>
  </w:style>
  <w:style w:type="character" w:customStyle="1" w:styleId="mw-editsection">
    <w:name w:val="mw-editsection"/>
    <w:basedOn w:val="Fontepargpadro"/>
    <w:rsid w:val="00644F8A"/>
  </w:style>
  <w:style w:type="character" w:customStyle="1" w:styleId="mw-editsection-bracket">
    <w:name w:val="mw-editsection-bracket"/>
    <w:basedOn w:val="Fontepargpadro"/>
    <w:rsid w:val="00644F8A"/>
  </w:style>
  <w:style w:type="character" w:customStyle="1" w:styleId="mw-editsection-divider">
    <w:name w:val="mw-editsection-divider"/>
    <w:basedOn w:val="Fontepargpadro"/>
    <w:rsid w:val="00644F8A"/>
  </w:style>
  <w:style w:type="paragraph" w:styleId="SemEspaamento">
    <w:name w:val="No Spacing"/>
    <w:link w:val="SemEspaamentoChar"/>
    <w:uiPriority w:val="1"/>
    <w:qFormat/>
    <w:rsid w:val="00E75C08"/>
    <w:rPr>
      <w:rFonts w:asciiTheme="minorHAnsi" w:eastAsiaTheme="minorHAnsi" w:hAnsiTheme="minorHAnsi" w:cstheme="minorBidi"/>
      <w:sz w:val="22"/>
      <w:szCs w:val="22"/>
      <w:lang w:eastAsia="en-US"/>
    </w:rPr>
  </w:style>
  <w:style w:type="character" w:styleId="Refdecomentrio">
    <w:name w:val="annotation reference"/>
    <w:basedOn w:val="Fontepargpadro"/>
    <w:rsid w:val="00850F17"/>
    <w:rPr>
      <w:sz w:val="16"/>
      <w:szCs w:val="16"/>
    </w:rPr>
  </w:style>
  <w:style w:type="paragraph" w:styleId="Textodecomentrio">
    <w:name w:val="annotation text"/>
    <w:basedOn w:val="Normal"/>
    <w:link w:val="TextodecomentrioChar"/>
    <w:rsid w:val="00850F17"/>
    <w:rPr>
      <w:sz w:val="20"/>
      <w:szCs w:val="20"/>
    </w:rPr>
  </w:style>
  <w:style w:type="character" w:customStyle="1" w:styleId="TextodecomentrioChar">
    <w:name w:val="Texto de comentário Char"/>
    <w:basedOn w:val="Fontepargpadro"/>
    <w:link w:val="Textodecomentrio"/>
    <w:rsid w:val="00850F17"/>
    <w:rPr>
      <w:lang w:eastAsia="ar-SA"/>
    </w:rPr>
  </w:style>
  <w:style w:type="paragraph" w:styleId="Assuntodocomentrio">
    <w:name w:val="annotation subject"/>
    <w:basedOn w:val="Textodecomentrio"/>
    <w:next w:val="Textodecomentrio"/>
    <w:link w:val="AssuntodocomentrioChar"/>
    <w:rsid w:val="00850F17"/>
    <w:rPr>
      <w:b/>
      <w:bCs/>
    </w:rPr>
  </w:style>
  <w:style w:type="character" w:customStyle="1" w:styleId="AssuntodocomentrioChar">
    <w:name w:val="Assunto do comentário Char"/>
    <w:basedOn w:val="TextodecomentrioChar"/>
    <w:link w:val="Assuntodocomentrio"/>
    <w:rsid w:val="00850F17"/>
    <w:rPr>
      <w:b/>
      <w:bCs/>
      <w:lang w:eastAsia="ar-SA"/>
    </w:rPr>
  </w:style>
  <w:style w:type="paragraph" w:styleId="Reviso">
    <w:name w:val="Revision"/>
    <w:hidden/>
    <w:uiPriority w:val="99"/>
    <w:semiHidden/>
    <w:rsid w:val="00882ACD"/>
    <w:rPr>
      <w:sz w:val="24"/>
      <w:szCs w:val="24"/>
      <w:lang w:eastAsia="ar-SA"/>
    </w:rPr>
  </w:style>
  <w:style w:type="character" w:customStyle="1" w:styleId="Ttulo3Char">
    <w:name w:val="Título 3 Char"/>
    <w:basedOn w:val="Fontepargpadro"/>
    <w:link w:val="Ttulo3"/>
    <w:rsid w:val="008B31DA"/>
    <w:rPr>
      <w:rFonts w:asciiTheme="majorHAnsi" w:hAnsiTheme="majorHAnsi"/>
      <w:b/>
      <w:bCs/>
      <w:color w:val="ED3611"/>
      <w:sz w:val="32"/>
      <w:szCs w:val="27"/>
    </w:rPr>
  </w:style>
  <w:style w:type="paragraph" w:styleId="Ttulo">
    <w:name w:val="Title"/>
    <w:basedOn w:val="Normal"/>
    <w:next w:val="Normal"/>
    <w:link w:val="TtuloChar"/>
    <w:qFormat/>
    <w:rsid w:val="00D553B6"/>
    <w:pPr>
      <w:pBdr>
        <w:bottom w:val="single" w:sz="8" w:space="4" w:color="4F81BD" w:themeColor="accent1"/>
      </w:pBdr>
      <w:spacing w:after="300"/>
      <w:contextualSpacing/>
    </w:pPr>
    <w:rPr>
      <w:rFonts w:asciiTheme="majorHAnsi" w:eastAsiaTheme="majorEastAsia" w:hAnsiTheme="majorHAnsi" w:cstheme="majorBidi"/>
      <w:b/>
      <w:color w:val="17365D" w:themeColor="text2" w:themeShade="BF"/>
      <w:spacing w:val="5"/>
      <w:kern w:val="28"/>
      <w:sz w:val="28"/>
      <w:szCs w:val="52"/>
    </w:rPr>
  </w:style>
  <w:style w:type="character" w:customStyle="1" w:styleId="TtuloChar">
    <w:name w:val="Título Char"/>
    <w:basedOn w:val="Fontepargpadro"/>
    <w:link w:val="Ttulo"/>
    <w:rsid w:val="00D553B6"/>
    <w:rPr>
      <w:rFonts w:asciiTheme="majorHAnsi" w:eastAsiaTheme="majorEastAsia" w:hAnsiTheme="majorHAnsi" w:cstheme="majorBidi"/>
      <w:b/>
      <w:color w:val="17365D" w:themeColor="text2" w:themeShade="BF"/>
      <w:spacing w:val="5"/>
      <w:kern w:val="28"/>
      <w:sz w:val="28"/>
      <w:szCs w:val="52"/>
      <w:lang w:eastAsia="ar-SA"/>
    </w:rPr>
  </w:style>
  <w:style w:type="paragraph" w:styleId="Subttulo">
    <w:name w:val="Subtitle"/>
    <w:basedOn w:val="Normal"/>
    <w:next w:val="Normal"/>
    <w:link w:val="SubttuloChar"/>
    <w:qFormat/>
    <w:rsid w:val="00F77DC0"/>
    <w:pPr>
      <w:numPr>
        <w:ilvl w:val="1"/>
      </w:numPr>
    </w:pPr>
    <w:rPr>
      <w:rFonts w:asciiTheme="majorHAnsi" w:eastAsiaTheme="majorEastAsia" w:hAnsiTheme="majorHAnsi" w:cstheme="majorBidi"/>
      <w:b/>
      <w:i/>
      <w:iCs/>
      <w:color w:val="FF9900"/>
      <w:spacing w:val="15"/>
      <w:sz w:val="36"/>
    </w:rPr>
  </w:style>
  <w:style w:type="character" w:customStyle="1" w:styleId="SubttuloChar">
    <w:name w:val="Subtítulo Char"/>
    <w:basedOn w:val="Fontepargpadro"/>
    <w:link w:val="Subttulo"/>
    <w:rsid w:val="00F77DC0"/>
    <w:rPr>
      <w:rFonts w:asciiTheme="majorHAnsi" w:eastAsiaTheme="majorEastAsia" w:hAnsiTheme="majorHAnsi" w:cstheme="majorBidi"/>
      <w:b/>
      <w:i/>
      <w:iCs/>
      <w:color w:val="FF9900"/>
      <w:spacing w:val="15"/>
      <w:sz w:val="36"/>
      <w:szCs w:val="24"/>
      <w:lang w:eastAsia="ar-SA"/>
    </w:rPr>
  </w:style>
  <w:style w:type="paragraph" w:styleId="CabealhodoSumrio">
    <w:name w:val="TOC Heading"/>
    <w:basedOn w:val="Ttulo1"/>
    <w:next w:val="Normal"/>
    <w:uiPriority w:val="39"/>
    <w:unhideWhenUsed/>
    <w:qFormat/>
    <w:rsid w:val="008D3F50"/>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Sumrio3">
    <w:name w:val="toc 3"/>
    <w:basedOn w:val="Normal"/>
    <w:next w:val="Normal"/>
    <w:autoRedefine/>
    <w:uiPriority w:val="39"/>
    <w:unhideWhenUsed/>
    <w:rsid w:val="00E755A9"/>
    <w:pPr>
      <w:ind w:left="440"/>
    </w:pPr>
    <w:rPr>
      <w:sz w:val="21"/>
    </w:rPr>
  </w:style>
  <w:style w:type="paragraph" w:styleId="Sumrio1">
    <w:name w:val="toc 1"/>
    <w:basedOn w:val="Normal"/>
    <w:next w:val="Normal"/>
    <w:autoRedefine/>
    <w:uiPriority w:val="39"/>
    <w:unhideWhenUsed/>
    <w:rsid w:val="00E755A9"/>
    <w:pPr>
      <w:tabs>
        <w:tab w:val="right" w:leader="dot" w:pos="8494"/>
      </w:tabs>
    </w:pPr>
    <w:rPr>
      <w:sz w:val="21"/>
    </w:rPr>
  </w:style>
  <w:style w:type="paragraph" w:styleId="Sumrio2">
    <w:name w:val="toc 2"/>
    <w:basedOn w:val="Normal"/>
    <w:next w:val="Normal"/>
    <w:autoRedefine/>
    <w:uiPriority w:val="39"/>
    <w:unhideWhenUsed/>
    <w:rsid w:val="00E755A9"/>
    <w:pPr>
      <w:ind w:left="220"/>
    </w:pPr>
    <w:rPr>
      <w:sz w:val="21"/>
    </w:rPr>
  </w:style>
  <w:style w:type="character" w:styleId="nfaseSutil">
    <w:name w:val="Subtle Emphasis"/>
    <w:basedOn w:val="Fontepargpadro"/>
    <w:uiPriority w:val="19"/>
    <w:qFormat/>
    <w:rsid w:val="00965BCB"/>
    <w:rPr>
      <w:i/>
      <w:iCs/>
      <w:color w:val="404040" w:themeColor="text1" w:themeTint="BF"/>
    </w:rPr>
  </w:style>
  <w:style w:type="character" w:styleId="RefernciaSutil">
    <w:name w:val="Subtle Reference"/>
    <w:basedOn w:val="Fontepargpadro"/>
    <w:uiPriority w:val="31"/>
    <w:qFormat/>
    <w:rsid w:val="0087200B"/>
    <w:rPr>
      <w:smallCaps/>
      <w:color w:val="5A5A5A" w:themeColor="text1" w:themeTint="A5"/>
    </w:rPr>
  </w:style>
  <w:style w:type="character" w:customStyle="1" w:styleId="MenoPendente1">
    <w:name w:val="Menção Pendente1"/>
    <w:basedOn w:val="Fontepargpadro"/>
    <w:uiPriority w:val="99"/>
    <w:semiHidden/>
    <w:unhideWhenUsed/>
    <w:rsid w:val="00D22574"/>
    <w:rPr>
      <w:color w:val="605E5C"/>
      <w:shd w:val="clear" w:color="auto" w:fill="E1DFDD"/>
    </w:rPr>
  </w:style>
  <w:style w:type="character" w:customStyle="1" w:styleId="SemEspaamentoChar">
    <w:name w:val="Sem Espaçamento Char"/>
    <w:basedOn w:val="Fontepargpadro"/>
    <w:link w:val="SemEspaamento"/>
    <w:uiPriority w:val="1"/>
    <w:rsid w:val="00EE1D18"/>
    <w:rPr>
      <w:rFonts w:asciiTheme="minorHAnsi" w:eastAsiaTheme="minorHAnsi" w:hAnsiTheme="minorHAnsi" w:cstheme="minorBidi"/>
      <w:sz w:val="22"/>
      <w:szCs w:val="22"/>
      <w:lang w:eastAsia="en-US"/>
    </w:rPr>
  </w:style>
  <w:style w:type="character" w:styleId="nfase">
    <w:name w:val="Emphasis"/>
    <w:basedOn w:val="Fontepargpadro"/>
    <w:uiPriority w:val="20"/>
    <w:qFormat/>
    <w:rsid w:val="0037789A"/>
    <w:rPr>
      <w:i/>
      <w:iCs/>
    </w:rPr>
  </w:style>
  <w:style w:type="paragraph" w:customStyle="1" w:styleId="trt0xe">
    <w:name w:val="trt0xe"/>
    <w:basedOn w:val="Normal"/>
    <w:rsid w:val="00C22697"/>
    <w:pPr>
      <w:suppressAutoHyphens w:val="0"/>
      <w:spacing w:before="100" w:beforeAutospacing="1" w:after="100" w:afterAutospacing="1"/>
    </w:pPr>
    <w:rPr>
      <w:rFonts w:ascii="Times New Roman" w:hAnsi="Times New Roman"/>
      <w:sz w:val="24"/>
      <w:lang w:eastAsia="pt-BR"/>
    </w:rPr>
  </w:style>
  <w:style w:type="character" w:customStyle="1" w:styleId="MenoPendente2">
    <w:name w:val="Menção Pendente2"/>
    <w:basedOn w:val="Fontepargpadro"/>
    <w:uiPriority w:val="99"/>
    <w:semiHidden/>
    <w:unhideWhenUsed/>
    <w:rsid w:val="00DA26D7"/>
    <w:rPr>
      <w:color w:val="605E5C"/>
      <w:shd w:val="clear" w:color="auto" w:fill="E1DFDD"/>
    </w:rPr>
  </w:style>
  <w:style w:type="paragraph" w:customStyle="1" w:styleId="font8">
    <w:name w:val="font_8"/>
    <w:basedOn w:val="Normal"/>
    <w:rsid w:val="00AF1C12"/>
    <w:pPr>
      <w:suppressAutoHyphens w:val="0"/>
      <w:spacing w:before="100" w:beforeAutospacing="1" w:after="100" w:afterAutospacing="1"/>
    </w:pPr>
    <w:rPr>
      <w:rFonts w:ascii="Times New Roman" w:hAnsi="Times New Roman"/>
      <w:sz w:val="24"/>
      <w:lang w:eastAsia="pt-BR"/>
    </w:rPr>
  </w:style>
  <w:style w:type="character" w:customStyle="1" w:styleId="color18">
    <w:name w:val="color_18"/>
    <w:basedOn w:val="Fontepargpadro"/>
    <w:rsid w:val="00AF1C12"/>
  </w:style>
  <w:style w:type="paragraph" w:customStyle="1" w:styleId="Figura">
    <w:name w:val="Figura"/>
    <w:basedOn w:val="Normal"/>
    <w:link w:val="FiguraChar"/>
    <w:qFormat/>
    <w:rsid w:val="003A29F1"/>
    <w:pPr>
      <w:suppressAutoHyphens w:val="0"/>
      <w:spacing w:after="160" w:line="259" w:lineRule="auto"/>
      <w:jc w:val="center"/>
    </w:pPr>
    <w:rPr>
      <w:rFonts w:asciiTheme="minorHAnsi" w:eastAsiaTheme="minorHAnsi" w:hAnsiTheme="minorHAnsi" w:cstheme="minorBidi"/>
      <w:b/>
      <w:i/>
      <w:color w:val="8FBAE1"/>
      <w:sz w:val="16"/>
      <w:szCs w:val="22"/>
      <w:lang w:eastAsia="en-US"/>
    </w:rPr>
  </w:style>
  <w:style w:type="character" w:customStyle="1" w:styleId="FiguraChar">
    <w:name w:val="Figura Char"/>
    <w:basedOn w:val="Fontepargpadro"/>
    <w:link w:val="Figura"/>
    <w:rsid w:val="003A29F1"/>
    <w:rPr>
      <w:rFonts w:asciiTheme="minorHAnsi" w:eastAsiaTheme="minorHAnsi" w:hAnsiTheme="minorHAnsi" w:cstheme="minorBidi"/>
      <w:b/>
      <w:i/>
      <w:color w:val="8FBAE1"/>
      <w:sz w:val="16"/>
      <w:szCs w:val="22"/>
      <w:lang w:eastAsia="en-US"/>
    </w:rPr>
  </w:style>
  <w:style w:type="paragraph" w:styleId="Sumrio4">
    <w:name w:val="toc 4"/>
    <w:basedOn w:val="Normal"/>
    <w:next w:val="Normal"/>
    <w:autoRedefine/>
    <w:uiPriority w:val="39"/>
    <w:unhideWhenUsed/>
    <w:rsid w:val="00653434"/>
    <w:pPr>
      <w:suppressAutoHyphens w:val="0"/>
      <w:spacing w:after="100" w:line="259" w:lineRule="auto"/>
      <w:ind w:left="660"/>
    </w:pPr>
    <w:rPr>
      <w:rFonts w:asciiTheme="minorHAnsi" w:eastAsiaTheme="minorEastAsia" w:hAnsiTheme="minorHAnsi" w:cstheme="minorBidi"/>
      <w:szCs w:val="22"/>
      <w:lang w:eastAsia="pt-BR"/>
    </w:rPr>
  </w:style>
  <w:style w:type="paragraph" w:styleId="Sumrio5">
    <w:name w:val="toc 5"/>
    <w:basedOn w:val="Normal"/>
    <w:next w:val="Normal"/>
    <w:autoRedefine/>
    <w:uiPriority w:val="39"/>
    <w:unhideWhenUsed/>
    <w:rsid w:val="00653434"/>
    <w:pPr>
      <w:suppressAutoHyphens w:val="0"/>
      <w:spacing w:after="100" w:line="259" w:lineRule="auto"/>
      <w:ind w:left="880"/>
    </w:pPr>
    <w:rPr>
      <w:rFonts w:asciiTheme="minorHAnsi" w:eastAsiaTheme="minorEastAsia" w:hAnsiTheme="minorHAnsi" w:cstheme="minorBidi"/>
      <w:szCs w:val="22"/>
      <w:lang w:eastAsia="pt-BR"/>
    </w:rPr>
  </w:style>
  <w:style w:type="paragraph" w:styleId="Sumrio6">
    <w:name w:val="toc 6"/>
    <w:basedOn w:val="Normal"/>
    <w:next w:val="Normal"/>
    <w:autoRedefine/>
    <w:uiPriority w:val="39"/>
    <w:unhideWhenUsed/>
    <w:rsid w:val="00653434"/>
    <w:pPr>
      <w:suppressAutoHyphens w:val="0"/>
      <w:spacing w:after="100" w:line="259" w:lineRule="auto"/>
      <w:ind w:left="1100"/>
    </w:pPr>
    <w:rPr>
      <w:rFonts w:asciiTheme="minorHAnsi" w:eastAsiaTheme="minorEastAsia" w:hAnsiTheme="minorHAnsi" w:cstheme="minorBidi"/>
      <w:szCs w:val="22"/>
      <w:lang w:eastAsia="pt-BR"/>
    </w:rPr>
  </w:style>
  <w:style w:type="paragraph" w:styleId="Sumrio7">
    <w:name w:val="toc 7"/>
    <w:basedOn w:val="Normal"/>
    <w:next w:val="Normal"/>
    <w:autoRedefine/>
    <w:uiPriority w:val="39"/>
    <w:unhideWhenUsed/>
    <w:rsid w:val="00653434"/>
    <w:pPr>
      <w:suppressAutoHyphens w:val="0"/>
      <w:spacing w:after="100" w:line="259" w:lineRule="auto"/>
      <w:ind w:left="1320"/>
    </w:pPr>
    <w:rPr>
      <w:rFonts w:asciiTheme="minorHAnsi" w:eastAsiaTheme="minorEastAsia" w:hAnsiTheme="minorHAnsi" w:cstheme="minorBidi"/>
      <w:szCs w:val="22"/>
      <w:lang w:eastAsia="pt-BR"/>
    </w:rPr>
  </w:style>
  <w:style w:type="paragraph" w:styleId="Sumrio8">
    <w:name w:val="toc 8"/>
    <w:basedOn w:val="Normal"/>
    <w:next w:val="Normal"/>
    <w:autoRedefine/>
    <w:uiPriority w:val="39"/>
    <w:unhideWhenUsed/>
    <w:rsid w:val="00653434"/>
    <w:pPr>
      <w:suppressAutoHyphens w:val="0"/>
      <w:spacing w:after="100" w:line="259" w:lineRule="auto"/>
      <w:ind w:left="1540"/>
    </w:pPr>
    <w:rPr>
      <w:rFonts w:asciiTheme="minorHAnsi" w:eastAsiaTheme="minorEastAsia" w:hAnsiTheme="minorHAnsi" w:cstheme="minorBidi"/>
      <w:szCs w:val="22"/>
      <w:lang w:eastAsia="pt-BR"/>
    </w:rPr>
  </w:style>
  <w:style w:type="paragraph" w:styleId="Sumrio9">
    <w:name w:val="toc 9"/>
    <w:basedOn w:val="Normal"/>
    <w:next w:val="Normal"/>
    <w:autoRedefine/>
    <w:uiPriority w:val="39"/>
    <w:unhideWhenUsed/>
    <w:rsid w:val="00653434"/>
    <w:pPr>
      <w:suppressAutoHyphens w:val="0"/>
      <w:spacing w:after="100" w:line="259" w:lineRule="auto"/>
      <w:ind w:left="1760"/>
    </w:pPr>
    <w:rPr>
      <w:rFonts w:asciiTheme="minorHAnsi" w:eastAsiaTheme="minorEastAsia" w:hAnsiTheme="minorHAnsi" w:cstheme="minorBidi"/>
      <w:szCs w:val="22"/>
      <w:lang w:eastAsia="pt-BR"/>
    </w:rPr>
  </w:style>
  <w:style w:type="paragraph" w:customStyle="1" w:styleId="mm8nw">
    <w:name w:val="mm8nw"/>
    <w:basedOn w:val="Normal"/>
    <w:rsid w:val="002D45A4"/>
    <w:pPr>
      <w:suppressAutoHyphens w:val="0"/>
      <w:spacing w:before="100" w:beforeAutospacing="1" w:after="100" w:afterAutospacing="1"/>
    </w:pPr>
    <w:rPr>
      <w:rFonts w:ascii="Times New Roman" w:hAnsi="Times New Roman"/>
      <w:sz w:val="24"/>
      <w:lang w:eastAsia="pt-BR"/>
    </w:rPr>
  </w:style>
  <w:style w:type="character" w:customStyle="1" w:styleId="2phjq">
    <w:name w:val="_2phjq"/>
    <w:basedOn w:val="Fontepargpadro"/>
    <w:rsid w:val="002D45A4"/>
  </w:style>
  <w:style w:type="character" w:customStyle="1" w:styleId="CabealhoChar">
    <w:name w:val="Cabeçalho Char"/>
    <w:basedOn w:val="Fontepargpadro"/>
    <w:link w:val="Cabealho"/>
    <w:uiPriority w:val="99"/>
    <w:rsid w:val="002969BE"/>
    <w:rPr>
      <w:rFonts w:ascii="Arial" w:hAnsi="Arial"/>
      <w:sz w:val="22"/>
      <w:szCs w:val="24"/>
      <w:lang w:eastAsia="ar-SA"/>
    </w:rPr>
  </w:style>
  <w:style w:type="character" w:customStyle="1" w:styleId="MenoPendente3">
    <w:name w:val="Menção Pendente3"/>
    <w:basedOn w:val="Fontepargpadro"/>
    <w:uiPriority w:val="99"/>
    <w:semiHidden/>
    <w:unhideWhenUsed/>
    <w:rsid w:val="00E755A9"/>
    <w:rPr>
      <w:color w:val="605E5C"/>
      <w:shd w:val="clear" w:color="auto" w:fill="E1DFDD"/>
    </w:rPr>
  </w:style>
  <w:style w:type="character" w:styleId="TextodoEspaoReservado">
    <w:name w:val="Placeholder Text"/>
    <w:basedOn w:val="Fontepargpadro"/>
    <w:uiPriority w:val="99"/>
    <w:semiHidden/>
    <w:rsid w:val="00F21161"/>
    <w:rPr>
      <w:color w:val="808080"/>
    </w:rPr>
  </w:style>
  <w:style w:type="character" w:styleId="RefernciaIntensa">
    <w:name w:val="Intense Reference"/>
    <w:basedOn w:val="Fontepargpadro"/>
    <w:uiPriority w:val="32"/>
    <w:qFormat/>
    <w:rsid w:val="00037516"/>
    <w:rPr>
      <w:b/>
      <w:bCs/>
      <w:smallCaps/>
      <w:color w:val="4F81BD"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873888">
      <w:bodyDiv w:val="1"/>
      <w:marLeft w:val="0"/>
      <w:marRight w:val="0"/>
      <w:marTop w:val="0"/>
      <w:marBottom w:val="0"/>
      <w:divBdr>
        <w:top w:val="none" w:sz="0" w:space="0" w:color="auto"/>
        <w:left w:val="none" w:sz="0" w:space="0" w:color="auto"/>
        <w:bottom w:val="none" w:sz="0" w:space="0" w:color="auto"/>
        <w:right w:val="none" w:sz="0" w:space="0" w:color="auto"/>
      </w:divBdr>
    </w:div>
    <w:div w:id="38358487">
      <w:bodyDiv w:val="1"/>
      <w:marLeft w:val="0"/>
      <w:marRight w:val="0"/>
      <w:marTop w:val="0"/>
      <w:marBottom w:val="0"/>
      <w:divBdr>
        <w:top w:val="none" w:sz="0" w:space="0" w:color="auto"/>
        <w:left w:val="none" w:sz="0" w:space="0" w:color="auto"/>
        <w:bottom w:val="none" w:sz="0" w:space="0" w:color="auto"/>
        <w:right w:val="none" w:sz="0" w:space="0" w:color="auto"/>
      </w:divBdr>
    </w:div>
    <w:div w:id="64032863">
      <w:bodyDiv w:val="1"/>
      <w:marLeft w:val="0"/>
      <w:marRight w:val="0"/>
      <w:marTop w:val="0"/>
      <w:marBottom w:val="0"/>
      <w:divBdr>
        <w:top w:val="none" w:sz="0" w:space="0" w:color="auto"/>
        <w:left w:val="none" w:sz="0" w:space="0" w:color="auto"/>
        <w:bottom w:val="none" w:sz="0" w:space="0" w:color="auto"/>
        <w:right w:val="none" w:sz="0" w:space="0" w:color="auto"/>
      </w:divBdr>
    </w:div>
    <w:div w:id="80487363">
      <w:bodyDiv w:val="1"/>
      <w:marLeft w:val="0"/>
      <w:marRight w:val="0"/>
      <w:marTop w:val="0"/>
      <w:marBottom w:val="0"/>
      <w:divBdr>
        <w:top w:val="none" w:sz="0" w:space="0" w:color="auto"/>
        <w:left w:val="none" w:sz="0" w:space="0" w:color="auto"/>
        <w:bottom w:val="none" w:sz="0" w:space="0" w:color="auto"/>
        <w:right w:val="none" w:sz="0" w:space="0" w:color="auto"/>
      </w:divBdr>
    </w:div>
    <w:div w:id="119963626">
      <w:bodyDiv w:val="1"/>
      <w:marLeft w:val="0"/>
      <w:marRight w:val="0"/>
      <w:marTop w:val="0"/>
      <w:marBottom w:val="0"/>
      <w:divBdr>
        <w:top w:val="none" w:sz="0" w:space="0" w:color="auto"/>
        <w:left w:val="none" w:sz="0" w:space="0" w:color="auto"/>
        <w:bottom w:val="none" w:sz="0" w:space="0" w:color="auto"/>
        <w:right w:val="none" w:sz="0" w:space="0" w:color="auto"/>
      </w:divBdr>
    </w:div>
    <w:div w:id="120390101">
      <w:bodyDiv w:val="1"/>
      <w:marLeft w:val="0"/>
      <w:marRight w:val="0"/>
      <w:marTop w:val="0"/>
      <w:marBottom w:val="0"/>
      <w:divBdr>
        <w:top w:val="none" w:sz="0" w:space="0" w:color="auto"/>
        <w:left w:val="none" w:sz="0" w:space="0" w:color="auto"/>
        <w:bottom w:val="none" w:sz="0" w:space="0" w:color="auto"/>
        <w:right w:val="none" w:sz="0" w:space="0" w:color="auto"/>
      </w:divBdr>
    </w:div>
    <w:div w:id="239367980">
      <w:bodyDiv w:val="1"/>
      <w:marLeft w:val="0"/>
      <w:marRight w:val="0"/>
      <w:marTop w:val="0"/>
      <w:marBottom w:val="0"/>
      <w:divBdr>
        <w:top w:val="none" w:sz="0" w:space="0" w:color="auto"/>
        <w:left w:val="none" w:sz="0" w:space="0" w:color="auto"/>
        <w:bottom w:val="none" w:sz="0" w:space="0" w:color="auto"/>
        <w:right w:val="none" w:sz="0" w:space="0" w:color="auto"/>
      </w:divBdr>
    </w:div>
    <w:div w:id="260798699">
      <w:bodyDiv w:val="1"/>
      <w:marLeft w:val="0"/>
      <w:marRight w:val="0"/>
      <w:marTop w:val="0"/>
      <w:marBottom w:val="0"/>
      <w:divBdr>
        <w:top w:val="none" w:sz="0" w:space="0" w:color="auto"/>
        <w:left w:val="none" w:sz="0" w:space="0" w:color="auto"/>
        <w:bottom w:val="none" w:sz="0" w:space="0" w:color="auto"/>
        <w:right w:val="none" w:sz="0" w:space="0" w:color="auto"/>
      </w:divBdr>
    </w:div>
    <w:div w:id="261455514">
      <w:bodyDiv w:val="1"/>
      <w:marLeft w:val="0"/>
      <w:marRight w:val="0"/>
      <w:marTop w:val="0"/>
      <w:marBottom w:val="0"/>
      <w:divBdr>
        <w:top w:val="none" w:sz="0" w:space="0" w:color="auto"/>
        <w:left w:val="none" w:sz="0" w:space="0" w:color="auto"/>
        <w:bottom w:val="none" w:sz="0" w:space="0" w:color="auto"/>
        <w:right w:val="none" w:sz="0" w:space="0" w:color="auto"/>
      </w:divBdr>
    </w:div>
    <w:div w:id="279603679">
      <w:bodyDiv w:val="1"/>
      <w:marLeft w:val="0"/>
      <w:marRight w:val="0"/>
      <w:marTop w:val="0"/>
      <w:marBottom w:val="0"/>
      <w:divBdr>
        <w:top w:val="none" w:sz="0" w:space="0" w:color="auto"/>
        <w:left w:val="none" w:sz="0" w:space="0" w:color="auto"/>
        <w:bottom w:val="none" w:sz="0" w:space="0" w:color="auto"/>
        <w:right w:val="none" w:sz="0" w:space="0" w:color="auto"/>
      </w:divBdr>
    </w:div>
    <w:div w:id="290748216">
      <w:bodyDiv w:val="1"/>
      <w:marLeft w:val="0"/>
      <w:marRight w:val="0"/>
      <w:marTop w:val="0"/>
      <w:marBottom w:val="0"/>
      <w:divBdr>
        <w:top w:val="none" w:sz="0" w:space="0" w:color="auto"/>
        <w:left w:val="none" w:sz="0" w:space="0" w:color="auto"/>
        <w:bottom w:val="none" w:sz="0" w:space="0" w:color="auto"/>
        <w:right w:val="none" w:sz="0" w:space="0" w:color="auto"/>
      </w:divBdr>
    </w:div>
    <w:div w:id="295111642">
      <w:bodyDiv w:val="1"/>
      <w:marLeft w:val="0"/>
      <w:marRight w:val="0"/>
      <w:marTop w:val="0"/>
      <w:marBottom w:val="0"/>
      <w:divBdr>
        <w:top w:val="none" w:sz="0" w:space="0" w:color="auto"/>
        <w:left w:val="none" w:sz="0" w:space="0" w:color="auto"/>
        <w:bottom w:val="none" w:sz="0" w:space="0" w:color="auto"/>
        <w:right w:val="none" w:sz="0" w:space="0" w:color="auto"/>
      </w:divBdr>
    </w:div>
    <w:div w:id="392241936">
      <w:bodyDiv w:val="1"/>
      <w:marLeft w:val="0"/>
      <w:marRight w:val="0"/>
      <w:marTop w:val="0"/>
      <w:marBottom w:val="0"/>
      <w:divBdr>
        <w:top w:val="none" w:sz="0" w:space="0" w:color="auto"/>
        <w:left w:val="none" w:sz="0" w:space="0" w:color="auto"/>
        <w:bottom w:val="none" w:sz="0" w:space="0" w:color="auto"/>
        <w:right w:val="none" w:sz="0" w:space="0" w:color="auto"/>
      </w:divBdr>
    </w:div>
    <w:div w:id="432436451">
      <w:bodyDiv w:val="1"/>
      <w:marLeft w:val="0"/>
      <w:marRight w:val="0"/>
      <w:marTop w:val="0"/>
      <w:marBottom w:val="0"/>
      <w:divBdr>
        <w:top w:val="none" w:sz="0" w:space="0" w:color="auto"/>
        <w:left w:val="none" w:sz="0" w:space="0" w:color="auto"/>
        <w:bottom w:val="none" w:sz="0" w:space="0" w:color="auto"/>
        <w:right w:val="none" w:sz="0" w:space="0" w:color="auto"/>
      </w:divBdr>
    </w:div>
    <w:div w:id="480850245">
      <w:bodyDiv w:val="1"/>
      <w:marLeft w:val="0"/>
      <w:marRight w:val="0"/>
      <w:marTop w:val="0"/>
      <w:marBottom w:val="0"/>
      <w:divBdr>
        <w:top w:val="none" w:sz="0" w:space="0" w:color="auto"/>
        <w:left w:val="none" w:sz="0" w:space="0" w:color="auto"/>
        <w:bottom w:val="none" w:sz="0" w:space="0" w:color="auto"/>
        <w:right w:val="none" w:sz="0" w:space="0" w:color="auto"/>
      </w:divBdr>
    </w:div>
    <w:div w:id="525488603">
      <w:bodyDiv w:val="1"/>
      <w:marLeft w:val="0"/>
      <w:marRight w:val="0"/>
      <w:marTop w:val="0"/>
      <w:marBottom w:val="0"/>
      <w:divBdr>
        <w:top w:val="none" w:sz="0" w:space="0" w:color="auto"/>
        <w:left w:val="none" w:sz="0" w:space="0" w:color="auto"/>
        <w:bottom w:val="none" w:sz="0" w:space="0" w:color="auto"/>
        <w:right w:val="none" w:sz="0" w:space="0" w:color="auto"/>
      </w:divBdr>
    </w:div>
    <w:div w:id="559442422">
      <w:bodyDiv w:val="1"/>
      <w:marLeft w:val="0"/>
      <w:marRight w:val="0"/>
      <w:marTop w:val="0"/>
      <w:marBottom w:val="0"/>
      <w:divBdr>
        <w:top w:val="none" w:sz="0" w:space="0" w:color="auto"/>
        <w:left w:val="none" w:sz="0" w:space="0" w:color="auto"/>
        <w:bottom w:val="none" w:sz="0" w:space="0" w:color="auto"/>
        <w:right w:val="none" w:sz="0" w:space="0" w:color="auto"/>
      </w:divBdr>
    </w:div>
    <w:div w:id="610015517">
      <w:bodyDiv w:val="1"/>
      <w:marLeft w:val="0"/>
      <w:marRight w:val="0"/>
      <w:marTop w:val="0"/>
      <w:marBottom w:val="0"/>
      <w:divBdr>
        <w:top w:val="none" w:sz="0" w:space="0" w:color="auto"/>
        <w:left w:val="none" w:sz="0" w:space="0" w:color="auto"/>
        <w:bottom w:val="none" w:sz="0" w:space="0" w:color="auto"/>
        <w:right w:val="none" w:sz="0" w:space="0" w:color="auto"/>
      </w:divBdr>
    </w:div>
    <w:div w:id="679742093">
      <w:bodyDiv w:val="1"/>
      <w:marLeft w:val="0"/>
      <w:marRight w:val="0"/>
      <w:marTop w:val="0"/>
      <w:marBottom w:val="0"/>
      <w:divBdr>
        <w:top w:val="none" w:sz="0" w:space="0" w:color="auto"/>
        <w:left w:val="none" w:sz="0" w:space="0" w:color="auto"/>
        <w:bottom w:val="none" w:sz="0" w:space="0" w:color="auto"/>
        <w:right w:val="none" w:sz="0" w:space="0" w:color="auto"/>
      </w:divBdr>
    </w:div>
    <w:div w:id="850800447">
      <w:bodyDiv w:val="1"/>
      <w:marLeft w:val="0"/>
      <w:marRight w:val="0"/>
      <w:marTop w:val="0"/>
      <w:marBottom w:val="0"/>
      <w:divBdr>
        <w:top w:val="none" w:sz="0" w:space="0" w:color="auto"/>
        <w:left w:val="none" w:sz="0" w:space="0" w:color="auto"/>
        <w:bottom w:val="none" w:sz="0" w:space="0" w:color="auto"/>
        <w:right w:val="none" w:sz="0" w:space="0" w:color="auto"/>
      </w:divBdr>
    </w:div>
    <w:div w:id="913272530">
      <w:bodyDiv w:val="1"/>
      <w:marLeft w:val="0"/>
      <w:marRight w:val="0"/>
      <w:marTop w:val="0"/>
      <w:marBottom w:val="0"/>
      <w:divBdr>
        <w:top w:val="none" w:sz="0" w:space="0" w:color="auto"/>
        <w:left w:val="none" w:sz="0" w:space="0" w:color="auto"/>
        <w:bottom w:val="none" w:sz="0" w:space="0" w:color="auto"/>
        <w:right w:val="none" w:sz="0" w:space="0" w:color="auto"/>
      </w:divBdr>
    </w:div>
    <w:div w:id="917784209">
      <w:bodyDiv w:val="1"/>
      <w:marLeft w:val="0"/>
      <w:marRight w:val="0"/>
      <w:marTop w:val="0"/>
      <w:marBottom w:val="0"/>
      <w:divBdr>
        <w:top w:val="none" w:sz="0" w:space="0" w:color="auto"/>
        <w:left w:val="none" w:sz="0" w:space="0" w:color="auto"/>
        <w:bottom w:val="none" w:sz="0" w:space="0" w:color="auto"/>
        <w:right w:val="none" w:sz="0" w:space="0" w:color="auto"/>
      </w:divBdr>
    </w:div>
    <w:div w:id="950238245">
      <w:bodyDiv w:val="1"/>
      <w:marLeft w:val="0"/>
      <w:marRight w:val="0"/>
      <w:marTop w:val="0"/>
      <w:marBottom w:val="0"/>
      <w:divBdr>
        <w:top w:val="none" w:sz="0" w:space="0" w:color="auto"/>
        <w:left w:val="none" w:sz="0" w:space="0" w:color="auto"/>
        <w:bottom w:val="none" w:sz="0" w:space="0" w:color="auto"/>
        <w:right w:val="none" w:sz="0" w:space="0" w:color="auto"/>
      </w:divBdr>
    </w:div>
    <w:div w:id="968433844">
      <w:bodyDiv w:val="1"/>
      <w:marLeft w:val="0"/>
      <w:marRight w:val="0"/>
      <w:marTop w:val="0"/>
      <w:marBottom w:val="0"/>
      <w:divBdr>
        <w:top w:val="none" w:sz="0" w:space="0" w:color="auto"/>
        <w:left w:val="none" w:sz="0" w:space="0" w:color="auto"/>
        <w:bottom w:val="none" w:sz="0" w:space="0" w:color="auto"/>
        <w:right w:val="none" w:sz="0" w:space="0" w:color="auto"/>
      </w:divBdr>
    </w:div>
    <w:div w:id="1073549859">
      <w:bodyDiv w:val="1"/>
      <w:marLeft w:val="0"/>
      <w:marRight w:val="0"/>
      <w:marTop w:val="0"/>
      <w:marBottom w:val="0"/>
      <w:divBdr>
        <w:top w:val="none" w:sz="0" w:space="0" w:color="auto"/>
        <w:left w:val="none" w:sz="0" w:space="0" w:color="auto"/>
        <w:bottom w:val="none" w:sz="0" w:space="0" w:color="auto"/>
        <w:right w:val="none" w:sz="0" w:space="0" w:color="auto"/>
      </w:divBdr>
    </w:div>
    <w:div w:id="1124273327">
      <w:bodyDiv w:val="1"/>
      <w:marLeft w:val="0"/>
      <w:marRight w:val="0"/>
      <w:marTop w:val="0"/>
      <w:marBottom w:val="0"/>
      <w:divBdr>
        <w:top w:val="none" w:sz="0" w:space="0" w:color="auto"/>
        <w:left w:val="none" w:sz="0" w:space="0" w:color="auto"/>
        <w:bottom w:val="none" w:sz="0" w:space="0" w:color="auto"/>
        <w:right w:val="none" w:sz="0" w:space="0" w:color="auto"/>
      </w:divBdr>
      <w:divsChild>
        <w:div w:id="1742175229">
          <w:marLeft w:val="0"/>
          <w:marRight w:val="0"/>
          <w:marTop w:val="0"/>
          <w:marBottom w:val="0"/>
          <w:divBdr>
            <w:top w:val="none" w:sz="0" w:space="0" w:color="auto"/>
            <w:left w:val="none" w:sz="0" w:space="0" w:color="auto"/>
            <w:bottom w:val="none" w:sz="0" w:space="0" w:color="auto"/>
            <w:right w:val="none" w:sz="0" w:space="0" w:color="auto"/>
          </w:divBdr>
        </w:div>
      </w:divsChild>
    </w:div>
    <w:div w:id="1133451207">
      <w:bodyDiv w:val="1"/>
      <w:marLeft w:val="0"/>
      <w:marRight w:val="0"/>
      <w:marTop w:val="0"/>
      <w:marBottom w:val="0"/>
      <w:divBdr>
        <w:top w:val="none" w:sz="0" w:space="0" w:color="auto"/>
        <w:left w:val="none" w:sz="0" w:space="0" w:color="auto"/>
        <w:bottom w:val="none" w:sz="0" w:space="0" w:color="auto"/>
        <w:right w:val="none" w:sz="0" w:space="0" w:color="auto"/>
      </w:divBdr>
    </w:div>
    <w:div w:id="1177813592">
      <w:bodyDiv w:val="1"/>
      <w:marLeft w:val="0"/>
      <w:marRight w:val="0"/>
      <w:marTop w:val="0"/>
      <w:marBottom w:val="0"/>
      <w:divBdr>
        <w:top w:val="none" w:sz="0" w:space="0" w:color="auto"/>
        <w:left w:val="none" w:sz="0" w:space="0" w:color="auto"/>
        <w:bottom w:val="none" w:sz="0" w:space="0" w:color="auto"/>
        <w:right w:val="none" w:sz="0" w:space="0" w:color="auto"/>
      </w:divBdr>
    </w:div>
    <w:div w:id="1187056944">
      <w:bodyDiv w:val="1"/>
      <w:marLeft w:val="0"/>
      <w:marRight w:val="0"/>
      <w:marTop w:val="0"/>
      <w:marBottom w:val="0"/>
      <w:divBdr>
        <w:top w:val="none" w:sz="0" w:space="0" w:color="auto"/>
        <w:left w:val="none" w:sz="0" w:space="0" w:color="auto"/>
        <w:bottom w:val="none" w:sz="0" w:space="0" w:color="auto"/>
        <w:right w:val="none" w:sz="0" w:space="0" w:color="auto"/>
      </w:divBdr>
    </w:div>
    <w:div w:id="1193615156">
      <w:bodyDiv w:val="1"/>
      <w:marLeft w:val="0"/>
      <w:marRight w:val="0"/>
      <w:marTop w:val="0"/>
      <w:marBottom w:val="0"/>
      <w:divBdr>
        <w:top w:val="none" w:sz="0" w:space="0" w:color="auto"/>
        <w:left w:val="none" w:sz="0" w:space="0" w:color="auto"/>
        <w:bottom w:val="none" w:sz="0" w:space="0" w:color="auto"/>
        <w:right w:val="none" w:sz="0" w:space="0" w:color="auto"/>
      </w:divBdr>
    </w:div>
    <w:div w:id="1197356199">
      <w:bodyDiv w:val="1"/>
      <w:marLeft w:val="0"/>
      <w:marRight w:val="0"/>
      <w:marTop w:val="0"/>
      <w:marBottom w:val="0"/>
      <w:divBdr>
        <w:top w:val="none" w:sz="0" w:space="0" w:color="auto"/>
        <w:left w:val="none" w:sz="0" w:space="0" w:color="auto"/>
        <w:bottom w:val="none" w:sz="0" w:space="0" w:color="auto"/>
        <w:right w:val="none" w:sz="0" w:space="0" w:color="auto"/>
      </w:divBdr>
    </w:div>
    <w:div w:id="1224372648">
      <w:bodyDiv w:val="1"/>
      <w:marLeft w:val="0"/>
      <w:marRight w:val="0"/>
      <w:marTop w:val="0"/>
      <w:marBottom w:val="0"/>
      <w:divBdr>
        <w:top w:val="none" w:sz="0" w:space="0" w:color="auto"/>
        <w:left w:val="none" w:sz="0" w:space="0" w:color="auto"/>
        <w:bottom w:val="none" w:sz="0" w:space="0" w:color="auto"/>
        <w:right w:val="none" w:sz="0" w:space="0" w:color="auto"/>
      </w:divBdr>
    </w:div>
    <w:div w:id="1227378084">
      <w:bodyDiv w:val="1"/>
      <w:marLeft w:val="0"/>
      <w:marRight w:val="0"/>
      <w:marTop w:val="0"/>
      <w:marBottom w:val="0"/>
      <w:divBdr>
        <w:top w:val="none" w:sz="0" w:space="0" w:color="auto"/>
        <w:left w:val="none" w:sz="0" w:space="0" w:color="auto"/>
        <w:bottom w:val="none" w:sz="0" w:space="0" w:color="auto"/>
        <w:right w:val="none" w:sz="0" w:space="0" w:color="auto"/>
      </w:divBdr>
    </w:div>
    <w:div w:id="1230848205">
      <w:bodyDiv w:val="1"/>
      <w:marLeft w:val="0"/>
      <w:marRight w:val="0"/>
      <w:marTop w:val="0"/>
      <w:marBottom w:val="0"/>
      <w:divBdr>
        <w:top w:val="none" w:sz="0" w:space="0" w:color="auto"/>
        <w:left w:val="none" w:sz="0" w:space="0" w:color="auto"/>
        <w:bottom w:val="none" w:sz="0" w:space="0" w:color="auto"/>
        <w:right w:val="none" w:sz="0" w:space="0" w:color="auto"/>
      </w:divBdr>
    </w:div>
    <w:div w:id="1324316324">
      <w:bodyDiv w:val="1"/>
      <w:marLeft w:val="0"/>
      <w:marRight w:val="0"/>
      <w:marTop w:val="0"/>
      <w:marBottom w:val="0"/>
      <w:divBdr>
        <w:top w:val="none" w:sz="0" w:space="0" w:color="auto"/>
        <w:left w:val="none" w:sz="0" w:space="0" w:color="auto"/>
        <w:bottom w:val="none" w:sz="0" w:space="0" w:color="auto"/>
        <w:right w:val="none" w:sz="0" w:space="0" w:color="auto"/>
      </w:divBdr>
    </w:div>
    <w:div w:id="1340884577">
      <w:bodyDiv w:val="1"/>
      <w:marLeft w:val="0"/>
      <w:marRight w:val="0"/>
      <w:marTop w:val="0"/>
      <w:marBottom w:val="0"/>
      <w:divBdr>
        <w:top w:val="none" w:sz="0" w:space="0" w:color="auto"/>
        <w:left w:val="none" w:sz="0" w:space="0" w:color="auto"/>
        <w:bottom w:val="none" w:sz="0" w:space="0" w:color="auto"/>
        <w:right w:val="none" w:sz="0" w:space="0" w:color="auto"/>
      </w:divBdr>
    </w:div>
    <w:div w:id="1377244543">
      <w:bodyDiv w:val="1"/>
      <w:marLeft w:val="0"/>
      <w:marRight w:val="0"/>
      <w:marTop w:val="0"/>
      <w:marBottom w:val="0"/>
      <w:divBdr>
        <w:top w:val="none" w:sz="0" w:space="0" w:color="auto"/>
        <w:left w:val="none" w:sz="0" w:space="0" w:color="auto"/>
        <w:bottom w:val="none" w:sz="0" w:space="0" w:color="auto"/>
        <w:right w:val="none" w:sz="0" w:space="0" w:color="auto"/>
      </w:divBdr>
    </w:div>
    <w:div w:id="1392922345">
      <w:bodyDiv w:val="1"/>
      <w:marLeft w:val="0"/>
      <w:marRight w:val="0"/>
      <w:marTop w:val="0"/>
      <w:marBottom w:val="0"/>
      <w:divBdr>
        <w:top w:val="none" w:sz="0" w:space="0" w:color="auto"/>
        <w:left w:val="none" w:sz="0" w:space="0" w:color="auto"/>
        <w:bottom w:val="none" w:sz="0" w:space="0" w:color="auto"/>
        <w:right w:val="none" w:sz="0" w:space="0" w:color="auto"/>
      </w:divBdr>
    </w:div>
    <w:div w:id="1399015095">
      <w:bodyDiv w:val="1"/>
      <w:marLeft w:val="0"/>
      <w:marRight w:val="0"/>
      <w:marTop w:val="0"/>
      <w:marBottom w:val="0"/>
      <w:divBdr>
        <w:top w:val="none" w:sz="0" w:space="0" w:color="auto"/>
        <w:left w:val="none" w:sz="0" w:space="0" w:color="auto"/>
        <w:bottom w:val="none" w:sz="0" w:space="0" w:color="auto"/>
        <w:right w:val="none" w:sz="0" w:space="0" w:color="auto"/>
      </w:divBdr>
    </w:div>
    <w:div w:id="1516533418">
      <w:bodyDiv w:val="1"/>
      <w:marLeft w:val="0"/>
      <w:marRight w:val="0"/>
      <w:marTop w:val="0"/>
      <w:marBottom w:val="0"/>
      <w:divBdr>
        <w:top w:val="none" w:sz="0" w:space="0" w:color="auto"/>
        <w:left w:val="none" w:sz="0" w:space="0" w:color="auto"/>
        <w:bottom w:val="none" w:sz="0" w:space="0" w:color="auto"/>
        <w:right w:val="none" w:sz="0" w:space="0" w:color="auto"/>
      </w:divBdr>
      <w:divsChild>
        <w:div w:id="1112243942">
          <w:marLeft w:val="0"/>
          <w:marRight w:val="0"/>
          <w:marTop w:val="100"/>
          <w:marBottom w:val="100"/>
          <w:divBdr>
            <w:top w:val="none" w:sz="0" w:space="0" w:color="auto"/>
            <w:left w:val="none" w:sz="0" w:space="0" w:color="auto"/>
            <w:bottom w:val="none" w:sz="0" w:space="0" w:color="auto"/>
            <w:right w:val="none" w:sz="0" w:space="0" w:color="auto"/>
          </w:divBdr>
        </w:div>
      </w:divsChild>
    </w:div>
    <w:div w:id="1569732930">
      <w:bodyDiv w:val="1"/>
      <w:marLeft w:val="0"/>
      <w:marRight w:val="0"/>
      <w:marTop w:val="0"/>
      <w:marBottom w:val="0"/>
      <w:divBdr>
        <w:top w:val="none" w:sz="0" w:space="0" w:color="auto"/>
        <w:left w:val="none" w:sz="0" w:space="0" w:color="auto"/>
        <w:bottom w:val="none" w:sz="0" w:space="0" w:color="auto"/>
        <w:right w:val="none" w:sz="0" w:space="0" w:color="auto"/>
      </w:divBdr>
    </w:div>
    <w:div w:id="1656453419">
      <w:bodyDiv w:val="1"/>
      <w:marLeft w:val="0"/>
      <w:marRight w:val="0"/>
      <w:marTop w:val="0"/>
      <w:marBottom w:val="0"/>
      <w:divBdr>
        <w:top w:val="none" w:sz="0" w:space="0" w:color="auto"/>
        <w:left w:val="none" w:sz="0" w:space="0" w:color="auto"/>
        <w:bottom w:val="none" w:sz="0" w:space="0" w:color="auto"/>
        <w:right w:val="none" w:sz="0" w:space="0" w:color="auto"/>
      </w:divBdr>
    </w:div>
    <w:div w:id="1690833248">
      <w:bodyDiv w:val="1"/>
      <w:marLeft w:val="0"/>
      <w:marRight w:val="0"/>
      <w:marTop w:val="0"/>
      <w:marBottom w:val="0"/>
      <w:divBdr>
        <w:top w:val="none" w:sz="0" w:space="0" w:color="auto"/>
        <w:left w:val="none" w:sz="0" w:space="0" w:color="auto"/>
        <w:bottom w:val="none" w:sz="0" w:space="0" w:color="auto"/>
        <w:right w:val="none" w:sz="0" w:space="0" w:color="auto"/>
      </w:divBdr>
    </w:div>
    <w:div w:id="1756975797">
      <w:bodyDiv w:val="1"/>
      <w:marLeft w:val="0"/>
      <w:marRight w:val="0"/>
      <w:marTop w:val="0"/>
      <w:marBottom w:val="0"/>
      <w:divBdr>
        <w:top w:val="none" w:sz="0" w:space="0" w:color="auto"/>
        <w:left w:val="none" w:sz="0" w:space="0" w:color="auto"/>
        <w:bottom w:val="none" w:sz="0" w:space="0" w:color="auto"/>
        <w:right w:val="none" w:sz="0" w:space="0" w:color="auto"/>
      </w:divBdr>
    </w:div>
    <w:div w:id="1986737338">
      <w:bodyDiv w:val="1"/>
      <w:marLeft w:val="0"/>
      <w:marRight w:val="0"/>
      <w:marTop w:val="0"/>
      <w:marBottom w:val="0"/>
      <w:divBdr>
        <w:top w:val="none" w:sz="0" w:space="0" w:color="auto"/>
        <w:left w:val="none" w:sz="0" w:space="0" w:color="auto"/>
        <w:bottom w:val="none" w:sz="0" w:space="0" w:color="auto"/>
        <w:right w:val="none" w:sz="0" w:space="0" w:color="auto"/>
      </w:divBdr>
    </w:div>
    <w:div w:id="2004358769">
      <w:bodyDiv w:val="1"/>
      <w:marLeft w:val="0"/>
      <w:marRight w:val="0"/>
      <w:marTop w:val="0"/>
      <w:marBottom w:val="0"/>
      <w:divBdr>
        <w:top w:val="none" w:sz="0" w:space="0" w:color="auto"/>
        <w:left w:val="none" w:sz="0" w:space="0" w:color="auto"/>
        <w:bottom w:val="none" w:sz="0" w:space="0" w:color="auto"/>
        <w:right w:val="none" w:sz="0" w:space="0" w:color="auto"/>
      </w:divBdr>
    </w:div>
    <w:div w:id="2054235484">
      <w:bodyDiv w:val="1"/>
      <w:marLeft w:val="0"/>
      <w:marRight w:val="0"/>
      <w:marTop w:val="0"/>
      <w:marBottom w:val="0"/>
      <w:divBdr>
        <w:top w:val="none" w:sz="0" w:space="0" w:color="auto"/>
        <w:left w:val="none" w:sz="0" w:space="0" w:color="auto"/>
        <w:bottom w:val="none" w:sz="0" w:space="0" w:color="auto"/>
        <w:right w:val="none" w:sz="0" w:space="0" w:color="auto"/>
      </w:divBdr>
    </w:div>
    <w:div w:id="2061786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png"/><Relationship Id="rId21" Type="http://schemas.openxmlformats.org/officeDocument/2006/relationships/oleObject" Target="embeddings/oleObject3.bin"/><Relationship Id="rId324" Type="http://schemas.openxmlformats.org/officeDocument/2006/relationships/image" Target="media/image224.emf"/><Relationship Id="rId531" Type="http://schemas.openxmlformats.org/officeDocument/2006/relationships/image" Target="media/image406.png"/><Relationship Id="rId170" Type="http://schemas.openxmlformats.org/officeDocument/2006/relationships/image" Target="media/image118.png"/><Relationship Id="rId268" Type="http://schemas.openxmlformats.org/officeDocument/2006/relationships/oleObject" Target="embeddings/oleObject26.bin"/><Relationship Id="rId475" Type="http://schemas.openxmlformats.org/officeDocument/2006/relationships/image" Target="media/image350.png"/><Relationship Id="rId32" Type="http://schemas.openxmlformats.org/officeDocument/2006/relationships/image" Target="media/image14.png"/><Relationship Id="rId128" Type="http://schemas.openxmlformats.org/officeDocument/2006/relationships/image" Target="media/image85.png"/><Relationship Id="rId335" Type="http://schemas.openxmlformats.org/officeDocument/2006/relationships/image" Target="media/image231.png"/><Relationship Id="rId542" Type="http://schemas.openxmlformats.org/officeDocument/2006/relationships/image" Target="media/image417.png"/><Relationship Id="rId181" Type="http://schemas.openxmlformats.org/officeDocument/2006/relationships/hyperlink" Target="https://www.cifras.com.br/" TargetMode="External"/><Relationship Id="rId402" Type="http://schemas.openxmlformats.org/officeDocument/2006/relationships/image" Target="media/image277.png"/><Relationship Id="rId279" Type="http://schemas.openxmlformats.org/officeDocument/2006/relationships/hyperlink" Target="https://youtube.com/playlist?list=PLCAVX-O9MrRjLR5aMWP4s-VFnOa5m18h1" TargetMode="External"/><Relationship Id="rId486" Type="http://schemas.openxmlformats.org/officeDocument/2006/relationships/image" Target="media/image361.png"/><Relationship Id="rId43" Type="http://schemas.openxmlformats.org/officeDocument/2006/relationships/image" Target="media/image22.png"/><Relationship Id="rId139" Type="http://schemas.openxmlformats.org/officeDocument/2006/relationships/oleObject" Target="embeddings/oleObject14.bin"/><Relationship Id="rId346" Type="http://schemas.openxmlformats.org/officeDocument/2006/relationships/oleObject" Target="embeddings/oleObject48.bin"/><Relationship Id="rId553" Type="http://schemas.openxmlformats.org/officeDocument/2006/relationships/hyperlink" Target="http://www.violaobrasil.com.br/categoria/curso-de-teclado-e-piano" TargetMode="External"/><Relationship Id="rId192" Type="http://schemas.openxmlformats.org/officeDocument/2006/relationships/image" Target="media/image135.png"/><Relationship Id="rId206" Type="http://schemas.openxmlformats.org/officeDocument/2006/relationships/image" Target="media/image145.png"/><Relationship Id="rId413" Type="http://schemas.openxmlformats.org/officeDocument/2006/relationships/image" Target="media/image288.png"/><Relationship Id="rId497" Type="http://schemas.openxmlformats.org/officeDocument/2006/relationships/image" Target="media/image372.png"/><Relationship Id="rId357" Type="http://schemas.openxmlformats.org/officeDocument/2006/relationships/image" Target="media/image246.emf"/><Relationship Id="rId54" Type="http://schemas.openxmlformats.org/officeDocument/2006/relationships/image" Target="media/image33.emf"/><Relationship Id="rId217" Type="http://schemas.openxmlformats.org/officeDocument/2006/relationships/image" Target="media/image151.png"/><Relationship Id="rId564" Type="http://schemas.openxmlformats.org/officeDocument/2006/relationships/hyperlink" Target="http://www.descomplicandoamusica.com/compasso-musical/" TargetMode="External"/><Relationship Id="rId424" Type="http://schemas.openxmlformats.org/officeDocument/2006/relationships/image" Target="media/image299.png"/><Relationship Id="rId270" Type="http://schemas.openxmlformats.org/officeDocument/2006/relationships/image" Target="media/image190.png"/><Relationship Id="rId65" Type="http://schemas.openxmlformats.org/officeDocument/2006/relationships/image" Target="media/image37.png"/><Relationship Id="rId130" Type="http://schemas.openxmlformats.org/officeDocument/2006/relationships/image" Target="media/image87.png"/><Relationship Id="rId368" Type="http://schemas.openxmlformats.org/officeDocument/2006/relationships/image" Target="media/image253.png"/><Relationship Id="rId172" Type="http://schemas.openxmlformats.org/officeDocument/2006/relationships/image" Target="media/image120.png"/><Relationship Id="rId228" Type="http://schemas.openxmlformats.org/officeDocument/2006/relationships/image" Target="media/image158.png"/><Relationship Id="rId435" Type="http://schemas.openxmlformats.org/officeDocument/2006/relationships/image" Target="media/image310.png"/><Relationship Id="rId477" Type="http://schemas.openxmlformats.org/officeDocument/2006/relationships/image" Target="media/image352.png"/><Relationship Id="rId281" Type="http://schemas.openxmlformats.org/officeDocument/2006/relationships/hyperlink" Target="https://youtu.be/nV6Speq9f8" TargetMode="External"/><Relationship Id="rId337" Type="http://schemas.openxmlformats.org/officeDocument/2006/relationships/oleObject" Target="embeddings/oleObject45.bin"/><Relationship Id="rId502" Type="http://schemas.openxmlformats.org/officeDocument/2006/relationships/image" Target="media/image377.png"/><Relationship Id="rId34" Type="http://schemas.openxmlformats.org/officeDocument/2006/relationships/footer" Target="footer2.xml"/><Relationship Id="rId76" Type="http://schemas.openxmlformats.org/officeDocument/2006/relationships/image" Target="media/image44.png"/><Relationship Id="rId141" Type="http://schemas.openxmlformats.org/officeDocument/2006/relationships/image" Target="media/image95.png"/><Relationship Id="rId379" Type="http://schemas.openxmlformats.org/officeDocument/2006/relationships/oleObject" Target="embeddings/oleObject59.bin"/><Relationship Id="rId544" Type="http://schemas.openxmlformats.org/officeDocument/2006/relationships/hyperlink" Target="http://pt.wikipedia.org/wiki/Intervalo_(m&#250;sica)" TargetMode="External"/><Relationship Id="rId7" Type="http://schemas.openxmlformats.org/officeDocument/2006/relationships/footnotes" Target="footnotes.xml"/><Relationship Id="rId183" Type="http://schemas.openxmlformats.org/officeDocument/2006/relationships/image" Target="media/image128.png"/><Relationship Id="rId239" Type="http://schemas.openxmlformats.org/officeDocument/2006/relationships/oleObject" Target="embeddings/oleObject23.bin"/><Relationship Id="rId390" Type="http://schemas.openxmlformats.org/officeDocument/2006/relationships/image" Target="media/image268.emf"/><Relationship Id="rId404" Type="http://schemas.openxmlformats.org/officeDocument/2006/relationships/image" Target="media/image279.png"/><Relationship Id="rId446" Type="http://schemas.openxmlformats.org/officeDocument/2006/relationships/image" Target="media/image321.png"/><Relationship Id="rId250" Type="http://schemas.openxmlformats.org/officeDocument/2006/relationships/hyperlink" Target="https://www.youtube.com/playlist?list=PLCAVX-O9MrRhcUwS_ck0qWuW-YHnAnToP" TargetMode="External"/><Relationship Id="rId292" Type="http://schemas.openxmlformats.org/officeDocument/2006/relationships/oleObject" Target="embeddings/oleObject30.bin"/><Relationship Id="rId306" Type="http://schemas.openxmlformats.org/officeDocument/2006/relationships/image" Target="media/image212.emf"/><Relationship Id="rId488" Type="http://schemas.openxmlformats.org/officeDocument/2006/relationships/image" Target="media/image363.png"/><Relationship Id="rId45" Type="http://schemas.openxmlformats.org/officeDocument/2006/relationships/image" Target="media/image24.jpeg"/><Relationship Id="rId87" Type="http://schemas.openxmlformats.org/officeDocument/2006/relationships/image" Target="media/image53.png"/><Relationship Id="rId110" Type="http://schemas.openxmlformats.org/officeDocument/2006/relationships/image" Target="media/image68.png"/><Relationship Id="rId348" Type="http://schemas.openxmlformats.org/officeDocument/2006/relationships/image" Target="media/image240.emf"/><Relationship Id="rId513" Type="http://schemas.openxmlformats.org/officeDocument/2006/relationships/image" Target="media/image388.png"/><Relationship Id="rId555" Type="http://schemas.openxmlformats.org/officeDocument/2006/relationships/hyperlink" Target="http://www.violaomandriao.mus.br/dicionario/cifragem.htm" TargetMode="External"/><Relationship Id="rId152" Type="http://schemas.openxmlformats.org/officeDocument/2006/relationships/image" Target="media/image104.png"/><Relationship Id="rId194" Type="http://schemas.openxmlformats.org/officeDocument/2006/relationships/image" Target="media/image137.emf"/><Relationship Id="rId208" Type="http://schemas.openxmlformats.org/officeDocument/2006/relationships/oleObject" Target="embeddings/oleObject18.bin"/><Relationship Id="rId415" Type="http://schemas.openxmlformats.org/officeDocument/2006/relationships/image" Target="media/image290.png"/><Relationship Id="rId457" Type="http://schemas.openxmlformats.org/officeDocument/2006/relationships/image" Target="media/image332.png"/><Relationship Id="rId261" Type="http://schemas.openxmlformats.org/officeDocument/2006/relationships/image" Target="media/image183.png"/><Relationship Id="rId499" Type="http://schemas.openxmlformats.org/officeDocument/2006/relationships/image" Target="media/image374.png"/><Relationship Id="rId14" Type="http://schemas.openxmlformats.org/officeDocument/2006/relationships/image" Target="media/image3.png"/><Relationship Id="rId56" Type="http://schemas.openxmlformats.org/officeDocument/2006/relationships/image" Target="media/image34.png"/><Relationship Id="rId317" Type="http://schemas.openxmlformats.org/officeDocument/2006/relationships/image" Target="media/image219.png"/><Relationship Id="rId359" Type="http://schemas.openxmlformats.org/officeDocument/2006/relationships/image" Target="media/image247.png"/><Relationship Id="rId524" Type="http://schemas.openxmlformats.org/officeDocument/2006/relationships/image" Target="media/image399.png"/><Relationship Id="rId566" Type="http://schemas.openxmlformats.org/officeDocument/2006/relationships/hyperlink" Target="https://pt.wikipedia.org/wiki/Campo_harm%C3%B4nico" TargetMode="External"/><Relationship Id="rId98" Type="http://schemas.openxmlformats.org/officeDocument/2006/relationships/hyperlink" Target="http://pt.wikipedia.org/wiki/Un&#237;ssono" TargetMode="External"/><Relationship Id="rId121" Type="http://schemas.openxmlformats.org/officeDocument/2006/relationships/image" Target="media/image78.png"/><Relationship Id="rId163" Type="http://schemas.openxmlformats.org/officeDocument/2006/relationships/image" Target="media/image113.png"/><Relationship Id="rId219" Type="http://schemas.openxmlformats.org/officeDocument/2006/relationships/hyperlink" Target="https://youtube.com/shorts/D8mIS3pjSt0" TargetMode="External"/><Relationship Id="rId370" Type="http://schemas.openxmlformats.org/officeDocument/2006/relationships/oleObject" Target="embeddings/oleObject56.bin"/><Relationship Id="rId426" Type="http://schemas.openxmlformats.org/officeDocument/2006/relationships/image" Target="media/image301.png"/><Relationship Id="rId230" Type="http://schemas.openxmlformats.org/officeDocument/2006/relationships/image" Target="media/image160.png"/><Relationship Id="rId468" Type="http://schemas.openxmlformats.org/officeDocument/2006/relationships/image" Target="media/image343.png"/><Relationship Id="rId25" Type="http://schemas.openxmlformats.org/officeDocument/2006/relationships/image" Target="media/image10.png"/><Relationship Id="rId67" Type="http://schemas.openxmlformats.org/officeDocument/2006/relationships/oleObject" Target="embeddings/oleObject10.bin"/><Relationship Id="rId272" Type="http://schemas.openxmlformats.org/officeDocument/2006/relationships/hyperlink" Target="https://www.youtube.com/playlist?list=PLCAVX-O9MrRhyOO4iBANUJUcZi6NIdK9L" TargetMode="External"/><Relationship Id="rId328" Type="http://schemas.openxmlformats.org/officeDocument/2006/relationships/oleObject" Target="embeddings/oleObject42.bin"/><Relationship Id="rId535" Type="http://schemas.openxmlformats.org/officeDocument/2006/relationships/image" Target="media/image410.png"/><Relationship Id="rId132" Type="http://schemas.openxmlformats.org/officeDocument/2006/relationships/image" Target="media/image89.png"/><Relationship Id="rId174" Type="http://schemas.openxmlformats.org/officeDocument/2006/relationships/image" Target="media/image122.png"/><Relationship Id="rId381" Type="http://schemas.openxmlformats.org/officeDocument/2006/relationships/image" Target="media/image262.emf"/><Relationship Id="rId241" Type="http://schemas.openxmlformats.org/officeDocument/2006/relationships/image" Target="media/image168.png"/><Relationship Id="rId437" Type="http://schemas.openxmlformats.org/officeDocument/2006/relationships/image" Target="media/image312.png"/><Relationship Id="rId479" Type="http://schemas.openxmlformats.org/officeDocument/2006/relationships/image" Target="media/image354.png"/><Relationship Id="rId36" Type="http://schemas.openxmlformats.org/officeDocument/2006/relationships/image" Target="media/image16.png"/><Relationship Id="rId283" Type="http://schemas.openxmlformats.org/officeDocument/2006/relationships/image" Target="media/image196.png"/><Relationship Id="rId339" Type="http://schemas.openxmlformats.org/officeDocument/2006/relationships/image" Target="media/image234.emf"/><Relationship Id="rId490" Type="http://schemas.openxmlformats.org/officeDocument/2006/relationships/image" Target="media/image365.png"/><Relationship Id="rId504" Type="http://schemas.openxmlformats.org/officeDocument/2006/relationships/image" Target="media/image379.png"/><Relationship Id="rId546" Type="http://schemas.openxmlformats.org/officeDocument/2006/relationships/hyperlink" Target="http://pt.wikipedia.org/wiki/Transposi&#231;&#227;o_(m&#250;sica)" TargetMode="External"/><Relationship Id="rId78" Type="http://schemas.openxmlformats.org/officeDocument/2006/relationships/image" Target="media/image46.png"/><Relationship Id="rId101" Type="http://schemas.openxmlformats.org/officeDocument/2006/relationships/hyperlink" Target="http://pt.wikipedia.org/w/index.php?title=Quarta_justa&amp;action=edit&amp;redlink=1" TargetMode="External"/><Relationship Id="rId143" Type="http://schemas.microsoft.com/office/2007/relationships/hdphoto" Target="media/hdphoto1.wdp"/><Relationship Id="rId185" Type="http://schemas.openxmlformats.org/officeDocument/2006/relationships/image" Target="media/image130.png"/><Relationship Id="rId350" Type="http://schemas.openxmlformats.org/officeDocument/2006/relationships/image" Target="media/image241.png"/><Relationship Id="rId406" Type="http://schemas.openxmlformats.org/officeDocument/2006/relationships/image" Target="media/image281.png"/><Relationship Id="rId9" Type="http://schemas.openxmlformats.org/officeDocument/2006/relationships/image" Target="media/image1.png"/><Relationship Id="rId210" Type="http://schemas.openxmlformats.org/officeDocument/2006/relationships/image" Target="media/image148.png"/><Relationship Id="rId392" Type="http://schemas.openxmlformats.org/officeDocument/2006/relationships/image" Target="media/image269.emf"/><Relationship Id="rId448" Type="http://schemas.openxmlformats.org/officeDocument/2006/relationships/image" Target="media/image323.png"/><Relationship Id="rId252" Type="http://schemas.openxmlformats.org/officeDocument/2006/relationships/image" Target="media/image176.png"/><Relationship Id="rId294" Type="http://schemas.openxmlformats.org/officeDocument/2006/relationships/image" Target="media/image204.emf"/><Relationship Id="rId308" Type="http://schemas.openxmlformats.org/officeDocument/2006/relationships/image" Target="media/image213.png"/><Relationship Id="rId515" Type="http://schemas.openxmlformats.org/officeDocument/2006/relationships/image" Target="media/image390.png"/><Relationship Id="rId47" Type="http://schemas.openxmlformats.org/officeDocument/2006/relationships/image" Target="media/image26.png"/><Relationship Id="rId89" Type="http://schemas.openxmlformats.org/officeDocument/2006/relationships/image" Target="media/image55.png"/><Relationship Id="rId112" Type="http://schemas.openxmlformats.org/officeDocument/2006/relationships/hyperlink" Target="https://youtu.be/6C6gSUWlfAY" TargetMode="External"/><Relationship Id="rId154" Type="http://schemas.openxmlformats.org/officeDocument/2006/relationships/image" Target="media/image106.png"/><Relationship Id="rId361" Type="http://schemas.openxmlformats.org/officeDocument/2006/relationships/oleObject" Target="embeddings/oleObject53.bin"/><Relationship Id="rId557" Type="http://schemas.openxmlformats.org/officeDocument/2006/relationships/hyperlink" Target="http://www.walmirsilva.wordpress.com/2008/04/06/primeiro-exercicio-mao-esquerda/" TargetMode="External"/><Relationship Id="rId196" Type="http://schemas.openxmlformats.org/officeDocument/2006/relationships/hyperlink" Target="https://www.youtube.com/watch?v=pZuNAn0lG-0&amp;list=PLCAVX-O9MrRh4bKi_oeeky6WoKQGh_dfY" TargetMode="External"/><Relationship Id="rId417" Type="http://schemas.openxmlformats.org/officeDocument/2006/relationships/image" Target="media/image292.png"/><Relationship Id="rId459" Type="http://schemas.openxmlformats.org/officeDocument/2006/relationships/image" Target="media/image334.png"/><Relationship Id="rId16" Type="http://schemas.openxmlformats.org/officeDocument/2006/relationships/image" Target="media/image5.png"/><Relationship Id="rId221" Type="http://schemas.openxmlformats.org/officeDocument/2006/relationships/image" Target="media/image154.emf"/><Relationship Id="rId263" Type="http://schemas.openxmlformats.org/officeDocument/2006/relationships/image" Target="media/image185.png"/><Relationship Id="rId319" Type="http://schemas.openxmlformats.org/officeDocument/2006/relationships/oleObject" Target="embeddings/oleObject39.bin"/><Relationship Id="rId470" Type="http://schemas.openxmlformats.org/officeDocument/2006/relationships/image" Target="media/image345.png"/><Relationship Id="rId526" Type="http://schemas.openxmlformats.org/officeDocument/2006/relationships/image" Target="media/image401.png"/><Relationship Id="rId58" Type="http://schemas.openxmlformats.org/officeDocument/2006/relationships/hyperlink" Target="https://scratch.mit.edu/projects/476046120/" TargetMode="External"/><Relationship Id="rId123" Type="http://schemas.openxmlformats.org/officeDocument/2006/relationships/image" Target="media/image80.png"/><Relationship Id="rId330" Type="http://schemas.openxmlformats.org/officeDocument/2006/relationships/image" Target="media/image228.emf"/><Relationship Id="rId568" Type="http://schemas.openxmlformats.org/officeDocument/2006/relationships/hyperlink" Target="http://violaoparainiciantes.com/transporte-de-tonalidade-como-mudar-o-tom/" TargetMode="External"/><Relationship Id="rId165" Type="http://schemas.openxmlformats.org/officeDocument/2006/relationships/image" Target="media/image115.png"/><Relationship Id="rId372" Type="http://schemas.openxmlformats.org/officeDocument/2006/relationships/image" Target="media/image256.emf"/><Relationship Id="rId428" Type="http://schemas.openxmlformats.org/officeDocument/2006/relationships/image" Target="media/image303.png"/><Relationship Id="rId232" Type="http://schemas.openxmlformats.org/officeDocument/2006/relationships/hyperlink" Target="https://youtu.be/pfoqpdACm3Q" TargetMode="External"/><Relationship Id="rId274" Type="http://schemas.openxmlformats.org/officeDocument/2006/relationships/image" Target="media/image192.emf"/><Relationship Id="rId481" Type="http://schemas.openxmlformats.org/officeDocument/2006/relationships/image" Target="media/image356.png"/><Relationship Id="rId27" Type="http://schemas.openxmlformats.org/officeDocument/2006/relationships/oleObject" Target="embeddings/oleObject4.bin"/><Relationship Id="rId69" Type="http://schemas.openxmlformats.org/officeDocument/2006/relationships/image" Target="media/image40.emf"/><Relationship Id="rId134" Type="http://schemas.openxmlformats.org/officeDocument/2006/relationships/image" Target="media/image90.png"/><Relationship Id="rId537" Type="http://schemas.openxmlformats.org/officeDocument/2006/relationships/image" Target="media/image412.png"/><Relationship Id="rId80" Type="http://schemas.openxmlformats.org/officeDocument/2006/relationships/image" Target="media/image48.png"/><Relationship Id="rId176" Type="http://schemas.openxmlformats.org/officeDocument/2006/relationships/image" Target="media/image124.png"/><Relationship Id="rId341" Type="http://schemas.openxmlformats.org/officeDocument/2006/relationships/image" Target="media/image235.png"/><Relationship Id="rId383" Type="http://schemas.openxmlformats.org/officeDocument/2006/relationships/image" Target="media/image263.png"/><Relationship Id="rId439" Type="http://schemas.openxmlformats.org/officeDocument/2006/relationships/image" Target="media/image314.png"/><Relationship Id="rId201" Type="http://schemas.openxmlformats.org/officeDocument/2006/relationships/oleObject" Target="embeddings/oleObject17.bin"/><Relationship Id="rId243" Type="http://schemas.openxmlformats.org/officeDocument/2006/relationships/image" Target="media/image170.png"/><Relationship Id="rId285" Type="http://schemas.openxmlformats.org/officeDocument/2006/relationships/image" Target="media/image197.png"/><Relationship Id="rId450" Type="http://schemas.openxmlformats.org/officeDocument/2006/relationships/image" Target="media/image325.png"/><Relationship Id="rId506" Type="http://schemas.openxmlformats.org/officeDocument/2006/relationships/image" Target="media/image381.png"/><Relationship Id="rId38" Type="http://schemas.openxmlformats.org/officeDocument/2006/relationships/image" Target="media/image18.png"/><Relationship Id="rId103" Type="http://schemas.openxmlformats.org/officeDocument/2006/relationships/hyperlink" Target="http://pt.wikipedia.org/w/index.php?title=Sexta_(m&#250;sica)&amp;action=edit&amp;redlink=1" TargetMode="External"/><Relationship Id="rId310" Type="http://schemas.openxmlformats.org/officeDocument/2006/relationships/oleObject" Target="embeddings/oleObject36.bin"/><Relationship Id="rId492" Type="http://schemas.openxmlformats.org/officeDocument/2006/relationships/image" Target="media/image367.png"/><Relationship Id="rId548" Type="http://schemas.openxmlformats.org/officeDocument/2006/relationships/hyperlink" Target="http://www.marcelomelloweb.kinghost.net/mmtecnico_estruturacao07.pdf" TargetMode="External"/><Relationship Id="rId91" Type="http://schemas.openxmlformats.org/officeDocument/2006/relationships/image" Target="media/image57.png"/><Relationship Id="rId145" Type="http://schemas.openxmlformats.org/officeDocument/2006/relationships/image" Target="media/image97.png"/><Relationship Id="rId187" Type="http://schemas.openxmlformats.org/officeDocument/2006/relationships/image" Target="media/image132.png"/><Relationship Id="rId352" Type="http://schemas.openxmlformats.org/officeDocument/2006/relationships/oleObject" Target="embeddings/oleObject50.bin"/><Relationship Id="rId394" Type="http://schemas.openxmlformats.org/officeDocument/2006/relationships/hyperlink" Target="https://scratch.mit.edu/projects/609429338" TargetMode="External"/><Relationship Id="rId408" Type="http://schemas.openxmlformats.org/officeDocument/2006/relationships/image" Target="media/image283.png"/><Relationship Id="rId212" Type="http://schemas.openxmlformats.org/officeDocument/2006/relationships/image" Target="media/image149.emf"/><Relationship Id="rId254" Type="http://schemas.openxmlformats.org/officeDocument/2006/relationships/image" Target="media/image178.png"/><Relationship Id="rId49" Type="http://schemas.openxmlformats.org/officeDocument/2006/relationships/image" Target="media/image28.png"/><Relationship Id="rId114" Type="http://schemas.openxmlformats.org/officeDocument/2006/relationships/image" Target="media/image71.png"/><Relationship Id="rId296" Type="http://schemas.openxmlformats.org/officeDocument/2006/relationships/image" Target="media/image205.png"/><Relationship Id="rId461" Type="http://schemas.openxmlformats.org/officeDocument/2006/relationships/image" Target="media/image336.png"/><Relationship Id="rId517" Type="http://schemas.openxmlformats.org/officeDocument/2006/relationships/image" Target="media/image392.png"/><Relationship Id="rId559" Type="http://schemas.openxmlformats.org/officeDocument/2006/relationships/hyperlink" Target="http://blog.mundomax.com.br/instrumentos-musicais/a-historia-e-a-origem-do-violao/" TargetMode="External"/><Relationship Id="rId60" Type="http://schemas.openxmlformats.org/officeDocument/2006/relationships/hyperlink" Target="https://scratch.mit.edu/projects/476585184/" TargetMode="External"/><Relationship Id="rId156" Type="http://schemas.openxmlformats.org/officeDocument/2006/relationships/image" Target="media/image108.png"/><Relationship Id="rId198" Type="http://schemas.openxmlformats.org/officeDocument/2006/relationships/image" Target="media/image139.png"/><Relationship Id="rId321" Type="http://schemas.openxmlformats.org/officeDocument/2006/relationships/image" Target="media/image222.emf"/><Relationship Id="rId363" Type="http://schemas.openxmlformats.org/officeDocument/2006/relationships/image" Target="media/image250.emf"/><Relationship Id="rId419" Type="http://schemas.openxmlformats.org/officeDocument/2006/relationships/image" Target="media/image294.png"/><Relationship Id="rId570" Type="http://schemas.openxmlformats.org/officeDocument/2006/relationships/theme" Target="theme/theme1.xml"/><Relationship Id="rId223" Type="http://schemas.openxmlformats.org/officeDocument/2006/relationships/image" Target="media/image155.png"/><Relationship Id="rId430" Type="http://schemas.openxmlformats.org/officeDocument/2006/relationships/image" Target="media/image305.png"/><Relationship Id="rId18" Type="http://schemas.openxmlformats.org/officeDocument/2006/relationships/image" Target="media/image7.emf"/><Relationship Id="rId265" Type="http://schemas.openxmlformats.org/officeDocument/2006/relationships/image" Target="media/image187.png"/><Relationship Id="rId472" Type="http://schemas.openxmlformats.org/officeDocument/2006/relationships/image" Target="media/image347.png"/><Relationship Id="rId528" Type="http://schemas.openxmlformats.org/officeDocument/2006/relationships/image" Target="media/image403.png"/><Relationship Id="rId125" Type="http://schemas.openxmlformats.org/officeDocument/2006/relationships/image" Target="media/image82.png"/><Relationship Id="rId167" Type="http://schemas.openxmlformats.org/officeDocument/2006/relationships/image" Target="media/image116.png"/><Relationship Id="rId332" Type="http://schemas.openxmlformats.org/officeDocument/2006/relationships/image" Target="media/image229.png"/><Relationship Id="rId374" Type="http://schemas.openxmlformats.org/officeDocument/2006/relationships/image" Target="media/image257.png"/><Relationship Id="rId71" Type="http://schemas.openxmlformats.org/officeDocument/2006/relationships/image" Target="media/image41.png"/><Relationship Id="rId234" Type="http://schemas.openxmlformats.org/officeDocument/2006/relationships/image" Target="media/image163.png"/><Relationship Id="rId2" Type="http://schemas.openxmlformats.org/officeDocument/2006/relationships/customXml" Target="../customXml/item2.xml"/><Relationship Id="rId29" Type="http://schemas.openxmlformats.org/officeDocument/2006/relationships/oleObject" Target="embeddings/oleObject5.bin"/><Relationship Id="rId276" Type="http://schemas.openxmlformats.org/officeDocument/2006/relationships/hyperlink" Target="https://www.youtube.com/watch?v=cLTI63-2S9A&amp;list=PLCAVX-O9MrRiAFl2q6Cdk-tY9jcqC4liQ&amp;ab_channel=ProjetoS%C3%A3oTiago" TargetMode="External"/><Relationship Id="rId441" Type="http://schemas.openxmlformats.org/officeDocument/2006/relationships/image" Target="media/image316.png"/><Relationship Id="rId483" Type="http://schemas.openxmlformats.org/officeDocument/2006/relationships/image" Target="media/image358.png"/><Relationship Id="rId539" Type="http://schemas.openxmlformats.org/officeDocument/2006/relationships/image" Target="media/image414.png"/><Relationship Id="rId40" Type="http://schemas.openxmlformats.org/officeDocument/2006/relationships/image" Target="media/image19.png"/><Relationship Id="rId136" Type="http://schemas.openxmlformats.org/officeDocument/2006/relationships/image" Target="media/image92.png"/><Relationship Id="rId178" Type="http://schemas.openxmlformats.org/officeDocument/2006/relationships/image" Target="media/image126.png"/><Relationship Id="rId301" Type="http://schemas.openxmlformats.org/officeDocument/2006/relationships/oleObject" Target="embeddings/oleObject33.bin"/><Relationship Id="rId343" Type="http://schemas.openxmlformats.org/officeDocument/2006/relationships/oleObject" Target="embeddings/oleObject47.bin"/><Relationship Id="rId550" Type="http://schemas.openxmlformats.org/officeDocument/2006/relationships/hyperlink" Target="http://www.musicaeadoracao.com.br/tecnicos/teoria_musical/teoria_online/index.htm" TargetMode="External"/><Relationship Id="rId82" Type="http://schemas.openxmlformats.org/officeDocument/2006/relationships/oleObject" Target="embeddings/oleObject12.bin"/><Relationship Id="rId203" Type="http://schemas.openxmlformats.org/officeDocument/2006/relationships/image" Target="media/image142.png"/><Relationship Id="rId385" Type="http://schemas.openxmlformats.org/officeDocument/2006/relationships/oleObject" Target="embeddings/oleObject61.bin"/><Relationship Id="rId245" Type="http://schemas.openxmlformats.org/officeDocument/2006/relationships/image" Target="media/image172.png"/><Relationship Id="rId287" Type="http://schemas.openxmlformats.org/officeDocument/2006/relationships/image" Target="media/image199.png"/><Relationship Id="rId410" Type="http://schemas.openxmlformats.org/officeDocument/2006/relationships/image" Target="media/image285.png"/><Relationship Id="rId452" Type="http://schemas.openxmlformats.org/officeDocument/2006/relationships/image" Target="media/image327.png"/><Relationship Id="rId494" Type="http://schemas.openxmlformats.org/officeDocument/2006/relationships/image" Target="media/image369.png"/><Relationship Id="rId508" Type="http://schemas.openxmlformats.org/officeDocument/2006/relationships/image" Target="media/image383.png"/><Relationship Id="rId105" Type="http://schemas.openxmlformats.org/officeDocument/2006/relationships/hyperlink" Target="http://pt.wikipedia.org/wiki/Oitava" TargetMode="External"/><Relationship Id="rId147" Type="http://schemas.openxmlformats.org/officeDocument/2006/relationships/image" Target="media/image99.png"/><Relationship Id="rId312" Type="http://schemas.openxmlformats.org/officeDocument/2006/relationships/image" Target="media/image216.emf"/><Relationship Id="rId354" Type="http://schemas.openxmlformats.org/officeDocument/2006/relationships/image" Target="media/image244.emf"/><Relationship Id="rId51" Type="http://schemas.openxmlformats.org/officeDocument/2006/relationships/image" Target="media/image30.png"/><Relationship Id="rId93" Type="http://schemas.openxmlformats.org/officeDocument/2006/relationships/image" Target="media/image59.png"/><Relationship Id="rId189" Type="http://schemas.openxmlformats.org/officeDocument/2006/relationships/oleObject" Target="embeddings/oleObject15.bin"/><Relationship Id="rId396" Type="http://schemas.openxmlformats.org/officeDocument/2006/relationships/image" Target="media/image271.png"/><Relationship Id="rId561" Type="http://schemas.openxmlformats.org/officeDocument/2006/relationships/hyperlink" Target="http://www.brunoagora.com/2012/06/o-violao-de-normal-tem-6-cordas-onde-as.html" TargetMode="External"/><Relationship Id="rId214" Type="http://schemas.openxmlformats.org/officeDocument/2006/relationships/image" Target="media/image1490.emf"/><Relationship Id="rId256" Type="http://schemas.openxmlformats.org/officeDocument/2006/relationships/image" Target="media/image180.png"/><Relationship Id="rId298" Type="http://schemas.openxmlformats.org/officeDocument/2006/relationships/oleObject" Target="embeddings/oleObject32.bin"/><Relationship Id="rId421" Type="http://schemas.openxmlformats.org/officeDocument/2006/relationships/image" Target="media/image296.png"/><Relationship Id="rId463" Type="http://schemas.openxmlformats.org/officeDocument/2006/relationships/image" Target="media/image338.png"/><Relationship Id="rId519" Type="http://schemas.openxmlformats.org/officeDocument/2006/relationships/image" Target="media/image394.png"/><Relationship Id="rId116" Type="http://schemas.openxmlformats.org/officeDocument/2006/relationships/image" Target="media/image73.png"/><Relationship Id="rId158" Type="http://schemas.openxmlformats.org/officeDocument/2006/relationships/hyperlink" Target="http://pt.wikipedia.org/w/index.php?title=S&#233;tima_maior&amp;action=edit&amp;redlink=1" TargetMode="External"/><Relationship Id="rId323" Type="http://schemas.openxmlformats.org/officeDocument/2006/relationships/image" Target="media/image223.png"/><Relationship Id="rId530" Type="http://schemas.openxmlformats.org/officeDocument/2006/relationships/image" Target="media/image405.png"/><Relationship Id="rId20" Type="http://schemas.openxmlformats.org/officeDocument/2006/relationships/image" Target="media/image8.emf"/><Relationship Id="rId62" Type="http://schemas.openxmlformats.org/officeDocument/2006/relationships/image" Target="media/image35.emf"/><Relationship Id="rId365" Type="http://schemas.openxmlformats.org/officeDocument/2006/relationships/image" Target="media/image251.png"/><Relationship Id="rId225" Type="http://schemas.openxmlformats.org/officeDocument/2006/relationships/oleObject" Target="embeddings/oleObject22.bin"/><Relationship Id="rId267" Type="http://schemas.openxmlformats.org/officeDocument/2006/relationships/image" Target="media/image189.png"/><Relationship Id="rId432" Type="http://schemas.openxmlformats.org/officeDocument/2006/relationships/image" Target="media/image307.png"/><Relationship Id="rId474" Type="http://schemas.openxmlformats.org/officeDocument/2006/relationships/image" Target="media/image349.png"/><Relationship Id="rId127" Type="http://schemas.openxmlformats.org/officeDocument/2006/relationships/image" Target="media/image84.png"/><Relationship Id="rId31" Type="http://schemas.openxmlformats.org/officeDocument/2006/relationships/oleObject" Target="embeddings/oleObject6.bin"/><Relationship Id="rId73" Type="http://schemas.openxmlformats.org/officeDocument/2006/relationships/hyperlink" Target="https://www.youtube.com/watch?v=kJUUjTlLriI&amp;ab_channel=ProjetoS%C3%A3oTiago" TargetMode="External"/><Relationship Id="rId169" Type="http://schemas.openxmlformats.org/officeDocument/2006/relationships/image" Target="media/image117.png"/><Relationship Id="rId334" Type="http://schemas.openxmlformats.org/officeDocument/2006/relationships/oleObject" Target="embeddings/oleObject44.bin"/><Relationship Id="rId376" Type="http://schemas.openxmlformats.org/officeDocument/2006/relationships/oleObject" Target="embeddings/oleObject58.bin"/><Relationship Id="rId541" Type="http://schemas.openxmlformats.org/officeDocument/2006/relationships/image" Target="media/image416.png"/><Relationship Id="rId4" Type="http://schemas.openxmlformats.org/officeDocument/2006/relationships/styles" Target="styles.xml"/><Relationship Id="rId180" Type="http://schemas.openxmlformats.org/officeDocument/2006/relationships/hyperlink" Target="https://www.cifraclub.com.br/" TargetMode="External"/><Relationship Id="rId236" Type="http://schemas.openxmlformats.org/officeDocument/2006/relationships/image" Target="media/image165.png"/><Relationship Id="rId278" Type="http://schemas.openxmlformats.org/officeDocument/2006/relationships/image" Target="media/image194.png"/><Relationship Id="rId401" Type="http://schemas.openxmlformats.org/officeDocument/2006/relationships/image" Target="media/image276.png"/><Relationship Id="rId443" Type="http://schemas.openxmlformats.org/officeDocument/2006/relationships/image" Target="media/image318.png"/><Relationship Id="rId303" Type="http://schemas.openxmlformats.org/officeDocument/2006/relationships/image" Target="media/image210.emf"/><Relationship Id="rId485" Type="http://schemas.openxmlformats.org/officeDocument/2006/relationships/image" Target="media/image360.png"/><Relationship Id="rId42" Type="http://schemas.openxmlformats.org/officeDocument/2006/relationships/image" Target="media/image21.png"/><Relationship Id="rId84" Type="http://schemas.openxmlformats.org/officeDocument/2006/relationships/oleObject" Target="embeddings/oleObject13.bin"/><Relationship Id="rId138" Type="http://schemas.openxmlformats.org/officeDocument/2006/relationships/image" Target="media/image93.emf"/><Relationship Id="rId345" Type="http://schemas.openxmlformats.org/officeDocument/2006/relationships/image" Target="media/image238.emf"/><Relationship Id="rId387" Type="http://schemas.openxmlformats.org/officeDocument/2006/relationships/image" Target="media/image266.emf"/><Relationship Id="rId510" Type="http://schemas.openxmlformats.org/officeDocument/2006/relationships/image" Target="media/image385.png"/><Relationship Id="rId552" Type="http://schemas.openxmlformats.org/officeDocument/2006/relationships/hyperlink" Target="http://www.sotutorial.com/index.php/category/tutoriais-teorial-musical/" TargetMode="External"/><Relationship Id="rId191" Type="http://schemas.openxmlformats.org/officeDocument/2006/relationships/image" Target="media/image134.png"/><Relationship Id="rId205" Type="http://schemas.openxmlformats.org/officeDocument/2006/relationships/image" Target="media/image144.png"/><Relationship Id="rId247" Type="http://schemas.openxmlformats.org/officeDocument/2006/relationships/image" Target="media/image174.emf"/><Relationship Id="rId412" Type="http://schemas.openxmlformats.org/officeDocument/2006/relationships/image" Target="media/image287.png"/><Relationship Id="rId107" Type="http://schemas.openxmlformats.org/officeDocument/2006/relationships/image" Target="media/image65.png"/><Relationship Id="rId289" Type="http://schemas.openxmlformats.org/officeDocument/2006/relationships/oleObject" Target="embeddings/oleObject29.bin"/><Relationship Id="rId454" Type="http://schemas.openxmlformats.org/officeDocument/2006/relationships/image" Target="media/image329.png"/><Relationship Id="rId496" Type="http://schemas.openxmlformats.org/officeDocument/2006/relationships/image" Target="media/image371.png"/><Relationship Id="rId11" Type="http://schemas.openxmlformats.org/officeDocument/2006/relationships/oleObject" Target="embeddings/oleObject1.bin"/><Relationship Id="rId53" Type="http://schemas.openxmlformats.org/officeDocument/2006/relationships/image" Target="media/image32.png"/><Relationship Id="rId149" Type="http://schemas.openxmlformats.org/officeDocument/2006/relationships/image" Target="media/image101.jpeg"/><Relationship Id="rId314" Type="http://schemas.openxmlformats.org/officeDocument/2006/relationships/image" Target="media/image217.png"/><Relationship Id="rId356" Type="http://schemas.openxmlformats.org/officeDocument/2006/relationships/image" Target="media/image245.png"/><Relationship Id="rId398" Type="http://schemas.openxmlformats.org/officeDocument/2006/relationships/image" Target="media/image273.png"/><Relationship Id="rId521" Type="http://schemas.openxmlformats.org/officeDocument/2006/relationships/image" Target="media/image396.png"/><Relationship Id="rId563" Type="http://schemas.openxmlformats.org/officeDocument/2006/relationships/hyperlink" Target="http://violaoparainiciantes.com/acordes-com-setima/" TargetMode="External"/><Relationship Id="rId95" Type="http://schemas.openxmlformats.org/officeDocument/2006/relationships/image" Target="media/image61.png"/><Relationship Id="rId160" Type="http://schemas.openxmlformats.org/officeDocument/2006/relationships/image" Target="media/image110.png"/><Relationship Id="rId216" Type="http://schemas.openxmlformats.org/officeDocument/2006/relationships/image" Target="media/image150.png"/><Relationship Id="rId423" Type="http://schemas.openxmlformats.org/officeDocument/2006/relationships/image" Target="media/image298.png"/><Relationship Id="rId258" Type="http://schemas.openxmlformats.org/officeDocument/2006/relationships/image" Target="media/image182.emf"/><Relationship Id="rId465" Type="http://schemas.openxmlformats.org/officeDocument/2006/relationships/image" Target="media/image340.png"/><Relationship Id="rId22" Type="http://schemas.openxmlformats.org/officeDocument/2006/relationships/hyperlink" Target="https://youtu.be/lHkEqGp-Y0U" TargetMode="External"/><Relationship Id="rId64" Type="http://schemas.openxmlformats.org/officeDocument/2006/relationships/image" Target="media/image36.png"/><Relationship Id="rId118" Type="http://schemas.openxmlformats.org/officeDocument/2006/relationships/image" Target="media/image75.png"/><Relationship Id="rId325" Type="http://schemas.openxmlformats.org/officeDocument/2006/relationships/oleObject" Target="embeddings/oleObject41.bin"/><Relationship Id="rId367" Type="http://schemas.openxmlformats.org/officeDocument/2006/relationships/oleObject" Target="embeddings/oleObject55.bin"/><Relationship Id="rId532" Type="http://schemas.openxmlformats.org/officeDocument/2006/relationships/image" Target="media/image407.png"/><Relationship Id="rId171" Type="http://schemas.openxmlformats.org/officeDocument/2006/relationships/image" Target="media/image119.png"/><Relationship Id="rId227" Type="http://schemas.openxmlformats.org/officeDocument/2006/relationships/image" Target="media/image157.png"/><Relationship Id="rId269" Type="http://schemas.openxmlformats.org/officeDocument/2006/relationships/hyperlink" Target="https://www.youtube.com/playlist?list=PLCAVX-O9MrRiaPnEbPVpsvMrqZwQSLevu" TargetMode="External"/><Relationship Id="rId434" Type="http://schemas.openxmlformats.org/officeDocument/2006/relationships/image" Target="media/image309.png"/><Relationship Id="rId476" Type="http://schemas.openxmlformats.org/officeDocument/2006/relationships/image" Target="media/image351.png"/><Relationship Id="rId33" Type="http://schemas.openxmlformats.org/officeDocument/2006/relationships/oleObject" Target="embeddings/oleObject7.bin"/><Relationship Id="rId129" Type="http://schemas.openxmlformats.org/officeDocument/2006/relationships/image" Target="media/image86.png"/><Relationship Id="rId280" Type="http://schemas.openxmlformats.org/officeDocument/2006/relationships/image" Target="media/image195.png"/><Relationship Id="rId336" Type="http://schemas.openxmlformats.org/officeDocument/2006/relationships/image" Target="media/image232.emf"/><Relationship Id="rId501" Type="http://schemas.openxmlformats.org/officeDocument/2006/relationships/image" Target="media/image376.png"/><Relationship Id="rId543" Type="http://schemas.openxmlformats.org/officeDocument/2006/relationships/hyperlink" Target="http://pt.wikipedia.org/wiki" TargetMode="External"/><Relationship Id="rId75" Type="http://schemas.openxmlformats.org/officeDocument/2006/relationships/hyperlink" Target="https://www.youtube.com/watch?v=LplgipVQifw&amp;ab_channel=ProjetoS%C3%A3oTiago" TargetMode="External"/><Relationship Id="rId140" Type="http://schemas.openxmlformats.org/officeDocument/2006/relationships/image" Target="media/image94.png"/><Relationship Id="rId182" Type="http://schemas.openxmlformats.org/officeDocument/2006/relationships/hyperlink" Target="https://www.bananacifras.com/" TargetMode="External"/><Relationship Id="rId378" Type="http://schemas.openxmlformats.org/officeDocument/2006/relationships/image" Target="media/image260.emf"/><Relationship Id="rId403" Type="http://schemas.openxmlformats.org/officeDocument/2006/relationships/image" Target="media/image278.png"/><Relationship Id="rId6" Type="http://schemas.openxmlformats.org/officeDocument/2006/relationships/webSettings" Target="webSettings.xml"/><Relationship Id="rId238" Type="http://schemas.openxmlformats.org/officeDocument/2006/relationships/image" Target="media/image167.emf"/><Relationship Id="rId445" Type="http://schemas.openxmlformats.org/officeDocument/2006/relationships/image" Target="media/image320.png"/><Relationship Id="rId487" Type="http://schemas.openxmlformats.org/officeDocument/2006/relationships/image" Target="media/image362.png"/><Relationship Id="rId291" Type="http://schemas.openxmlformats.org/officeDocument/2006/relationships/image" Target="media/image202.emf"/><Relationship Id="rId305" Type="http://schemas.openxmlformats.org/officeDocument/2006/relationships/image" Target="media/image211.png"/><Relationship Id="rId347" Type="http://schemas.openxmlformats.org/officeDocument/2006/relationships/image" Target="media/image239.png"/><Relationship Id="rId512" Type="http://schemas.openxmlformats.org/officeDocument/2006/relationships/image" Target="media/image387.png"/><Relationship Id="rId44" Type="http://schemas.openxmlformats.org/officeDocument/2006/relationships/image" Target="media/image23.png"/><Relationship Id="rId86" Type="http://schemas.openxmlformats.org/officeDocument/2006/relationships/image" Target="media/image52.png"/><Relationship Id="rId151" Type="http://schemas.openxmlformats.org/officeDocument/2006/relationships/image" Target="media/image103.png"/><Relationship Id="rId389" Type="http://schemas.openxmlformats.org/officeDocument/2006/relationships/image" Target="media/image267.png"/><Relationship Id="rId554" Type="http://schemas.openxmlformats.org/officeDocument/2006/relationships/hyperlink" Target="http://www.violaobrasil.com.br/curso-de-teclado" TargetMode="External"/><Relationship Id="rId193" Type="http://schemas.openxmlformats.org/officeDocument/2006/relationships/image" Target="media/image136.png"/><Relationship Id="rId207" Type="http://schemas.openxmlformats.org/officeDocument/2006/relationships/image" Target="media/image146.emf"/><Relationship Id="rId249" Type="http://schemas.openxmlformats.org/officeDocument/2006/relationships/hyperlink" Target="https://www.youtube.com/playlist?list=PLCAVX-O9MrRgnCUuKabnIyA2wrePT1c6w" TargetMode="External"/><Relationship Id="rId414" Type="http://schemas.openxmlformats.org/officeDocument/2006/relationships/image" Target="media/image289.png"/><Relationship Id="rId456" Type="http://schemas.openxmlformats.org/officeDocument/2006/relationships/image" Target="media/image331.png"/><Relationship Id="rId498" Type="http://schemas.openxmlformats.org/officeDocument/2006/relationships/image" Target="media/image373.png"/><Relationship Id="rId13" Type="http://schemas.openxmlformats.org/officeDocument/2006/relationships/hyperlink" Target="www.projetosaotiago.ong.br" TargetMode="External"/><Relationship Id="rId109" Type="http://schemas.openxmlformats.org/officeDocument/2006/relationships/image" Target="media/image67.png"/><Relationship Id="rId260" Type="http://schemas.openxmlformats.org/officeDocument/2006/relationships/hyperlink" Target="https://www.youtube.com/playlist?list=PLCAVX-O9MrRjQO46zON09nPXJ-vvc4y7M" TargetMode="External"/><Relationship Id="rId316" Type="http://schemas.openxmlformats.org/officeDocument/2006/relationships/oleObject" Target="embeddings/oleObject38.bin"/><Relationship Id="rId523" Type="http://schemas.openxmlformats.org/officeDocument/2006/relationships/image" Target="media/image398.png"/><Relationship Id="rId55" Type="http://schemas.openxmlformats.org/officeDocument/2006/relationships/oleObject" Target="embeddings/oleObject8.bin"/><Relationship Id="rId97" Type="http://schemas.openxmlformats.org/officeDocument/2006/relationships/image" Target="media/image63.png"/><Relationship Id="rId120" Type="http://schemas.openxmlformats.org/officeDocument/2006/relationships/image" Target="media/image77.png"/><Relationship Id="rId358" Type="http://schemas.openxmlformats.org/officeDocument/2006/relationships/oleObject" Target="embeddings/oleObject52.bin"/><Relationship Id="rId565" Type="http://schemas.openxmlformats.org/officeDocument/2006/relationships/hyperlink" Target="http://www.descomplicandoamusica.com/campo-harmonico/" TargetMode="External"/><Relationship Id="rId162" Type="http://schemas.openxmlformats.org/officeDocument/2006/relationships/image" Target="media/image112.png"/><Relationship Id="rId218" Type="http://schemas.openxmlformats.org/officeDocument/2006/relationships/image" Target="media/image152.png"/><Relationship Id="rId425" Type="http://schemas.openxmlformats.org/officeDocument/2006/relationships/image" Target="media/image300.png"/><Relationship Id="rId467" Type="http://schemas.openxmlformats.org/officeDocument/2006/relationships/image" Target="media/image342.png"/><Relationship Id="rId271" Type="http://schemas.openxmlformats.org/officeDocument/2006/relationships/oleObject" Target="embeddings/oleObject27.bin"/><Relationship Id="rId24" Type="http://schemas.openxmlformats.org/officeDocument/2006/relationships/image" Target="media/image9.png"/><Relationship Id="rId66" Type="http://schemas.openxmlformats.org/officeDocument/2006/relationships/image" Target="media/image38.emf"/><Relationship Id="rId131" Type="http://schemas.openxmlformats.org/officeDocument/2006/relationships/image" Target="media/image88.png"/><Relationship Id="rId327" Type="http://schemas.openxmlformats.org/officeDocument/2006/relationships/image" Target="media/image226.emf"/><Relationship Id="rId369" Type="http://schemas.openxmlformats.org/officeDocument/2006/relationships/image" Target="media/image254.emf"/><Relationship Id="rId534" Type="http://schemas.openxmlformats.org/officeDocument/2006/relationships/image" Target="media/image409.png"/><Relationship Id="rId173" Type="http://schemas.openxmlformats.org/officeDocument/2006/relationships/image" Target="media/image121.png"/><Relationship Id="rId229" Type="http://schemas.openxmlformats.org/officeDocument/2006/relationships/image" Target="media/image159.emf"/><Relationship Id="rId380" Type="http://schemas.openxmlformats.org/officeDocument/2006/relationships/image" Target="media/image261.png"/><Relationship Id="rId436" Type="http://schemas.openxmlformats.org/officeDocument/2006/relationships/image" Target="media/image311.png"/><Relationship Id="rId240" Type="http://schemas.openxmlformats.org/officeDocument/2006/relationships/hyperlink" Target="https://www.youtube.com/playlist?list=PLCAVX-O9MrRhq0HNV7jQK0dHM470nLjkG" TargetMode="External"/><Relationship Id="rId478" Type="http://schemas.openxmlformats.org/officeDocument/2006/relationships/image" Target="media/image353.png"/><Relationship Id="rId35" Type="http://schemas.openxmlformats.org/officeDocument/2006/relationships/image" Target="media/image15.png"/><Relationship Id="rId77" Type="http://schemas.openxmlformats.org/officeDocument/2006/relationships/image" Target="media/image45.png"/><Relationship Id="rId100" Type="http://schemas.openxmlformats.org/officeDocument/2006/relationships/hyperlink" Target="http://pt.wikipedia.org/w/index.php?title=Ter&#231;a&amp;action=edit&amp;redlink=1" TargetMode="External"/><Relationship Id="rId282" Type="http://schemas.openxmlformats.org/officeDocument/2006/relationships/hyperlink" Target="https://youtu.be/Sq8WGppP5zQ" TargetMode="External"/><Relationship Id="rId338" Type="http://schemas.openxmlformats.org/officeDocument/2006/relationships/image" Target="media/image233.png"/><Relationship Id="rId503" Type="http://schemas.openxmlformats.org/officeDocument/2006/relationships/image" Target="media/image378.png"/><Relationship Id="rId545" Type="http://schemas.openxmlformats.org/officeDocument/2006/relationships/hyperlink" Target="http://pt.wikipedia.org/wiki/Simbologia_da_nota&#231;&#227;o_musical" TargetMode="External"/><Relationship Id="rId8" Type="http://schemas.openxmlformats.org/officeDocument/2006/relationships/endnotes" Target="endnotes.xml"/><Relationship Id="rId142" Type="http://schemas.openxmlformats.org/officeDocument/2006/relationships/image" Target="media/image96.png"/><Relationship Id="rId184" Type="http://schemas.openxmlformats.org/officeDocument/2006/relationships/image" Target="media/image129.png"/><Relationship Id="rId391" Type="http://schemas.openxmlformats.org/officeDocument/2006/relationships/oleObject" Target="embeddings/oleObject63.bin"/><Relationship Id="rId405" Type="http://schemas.openxmlformats.org/officeDocument/2006/relationships/image" Target="media/image280.png"/><Relationship Id="rId447" Type="http://schemas.openxmlformats.org/officeDocument/2006/relationships/image" Target="media/image322.png"/><Relationship Id="rId251" Type="http://schemas.openxmlformats.org/officeDocument/2006/relationships/image" Target="media/image175.png"/><Relationship Id="rId489" Type="http://schemas.openxmlformats.org/officeDocument/2006/relationships/image" Target="media/image364.png"/><Relationship Id="rId46" Type="http://schemas.openxmlformats.org/officeDocument/2006/relationships/image" Target="media/image25.png"/><Relationship Id="rId293" Type="http://schemas.openxmlformats.org/officeDocument/2006/relationships/image" Target="media/image203.png"/><Relationship Id="rId307" Type="http://schemas.openxmlformats.org/officeDocument/2006/relationships/oleObject" Target="embeddings/oleObject35.bin"/><Relationship Id="rId349" Type="http://schemas.openxmlformats.org/officeDocument/2006/relationships/oleObject" Target="embeddings/oleObject49.bin"/><Relationship Id="rId514" Type="http://schemas.openxmlformats.org/officeDocument/2006/relationships/image" Target="media/image389.png"/><Relationship Id="rId556" Type="http://schemas.openxmlformats.org/officeDocument/2006/relationships/hyperlink" Target="http://www.walmirsilva.wordpress.com/2008/03/28/posicao-da-mao-direita-no-violao/" TargetMode="External"/><Relationship Id="rId88" Type="http://schemas.openxmlformats.org/officeDocument/2006/relationships/image" Target="media/image54.png"/><Relationship Id="rId111" Type="http://schemas.openxmlformats.org/officeDocument/2006/relationships/image" Target="media/image69.png"/><Relationship Id="rId153" Type="http://schemas.openxmlformats.org/officeDocument/2006/relationships/image" Target="media/image105.png"/><Relationship Id="rId195" Type="http://schemas.openxmlformats.org/officeDocument/2006/relationships/oleObject" Target="embeddings/oleObject16.bin"/><Relationship Id="rId209" Type="http://schemas.openxmlformats.org/officeDocument/2006/relationships/image" Target="media/image147.png"/><Relationship Id="rId360" Type="http://schemas.openxmlformats.org/officeDocument/2006/relationships/image" Target="media/image248.emf"/><Relationship Id="rId416" Type="http://schemas.openxmlformats.org/officeDocument/2006/relationships/image" Target="media/image291.png"/><Relationship Id="rId220" Type="http://schemas.openxmlformats.org/officeDocument/2006/relationships/image" Target="media/image153.png"/><Relationship Id="rId458" Type="http://schemas.openxmlformats.org/officeDocument/2006/relationships/image" Target="media/image333.png"/><Relationship Id="rId15" Type="http://schemas.openxmlformats.org/officeDocument/2006/relationships/image" Target="media/image4.png"/><Relationship Id="rId57" Type="http://schemas.openxmlformats.org/officeDocument/2006/relationships/hyperlink" Target="https://scratch.mit.edu/projects/476591028/" TargetMode="External"/><Relationship Id="rId262" Type="http://schemas.openxmlformats.org/officeDocument/2006/relationships/image" Target="media/image184.png"/><Relationship Id="rId318" Type="http://schemas.openxmlformats.org/officeDocument/2006/relationships/image" Target="media/image220.emf"/><Relationship Id="rId525" Type="http://schemas.openxmlformats.org/officeDocument/2006/relationships/image" Target="media/image400.png"/><Relationship Id="rId567" Type="http://schemas.openxmlformats.org/officeDocument/2006/relationships/hyperlink" Target="http://www.brunoagora.com/2012/05/tabela-de-acordes-ou-posicoes-parte-1.html" TargetMode="External"/><Relationship Id="rId99" Type="http://schemas.openxmlformats.org/officeDocument/2006/relationships/hyperlink" Target="http://pt.wikipedia.org/wiki/Segunda" TargetMode="External"/><Relationship Id="rId122" Type="http://schemas.openxmlformats.org/officeDocument/2006/relationships/image" Target="media/image79.png"/><Relationship Id="rId164" Type="http://schemas.openxmlformats.org/officeDocument/2006/relationships/image" Target="media/image114.png"/><Relationship Id="rId371" Type="http://schemas.openxmlformats.org/officeDocument/2006/relationships/image" Target="media/image255.png"/><Relationship Id="rId427" Type="http://schemas.openxmlformats.org/officeDocument/2006/relationships/image" Target="media/image302.png"/><Relationship Id="rId469" Type="http://schemas.openxmlformats.org/officeDocument/2006/relationships/image" Target="media/image344.png"/><Relationship Id="rId26" Type="http://schemas.openxmlformats.org/officeDocument/2006/relationships/image" Target="media/image11.png"/><Relationship Id="rId231" Type="http://schemas.openxmlformats.org/officeDocument/2006/relationships/image" Target="media/image161.png"/><Relationship Id="rId273" Type="http://schemas.openxmlformats.org/officeDocument/2006/relationships/image" Target="media/image191.png"/><Relationship Id="rId329" Type="http://schemas.openxmlformats.org/officeDocument/2006/relationships/image" Target="media/image227.png"/><Relationship Id="rId480" Type="http://schemas.openxmlformats.org/officeDocument/2006/relationships/image" Target="media/image355.png"/><Relationship Id="rId536" Type="http://schemas.openxmlformats.org/officeDocument/2006/relationships/image" Target="media/image411.png"/><Relationship Id="rId68" Type="http://schemas.openxmlformats.org/officeDocument/2006/relationships/image" Target="media/image39.png"/><Relationship Id="rId133" Type="http://schemas.openxmlformats.org/officeDocument/2006/relationships/hyperlink" Target="https://www.youtube.com/watch?v=pZJs5yU6dXY&amp;ab_channel=ProjetoS%C3%A3oTiago" TargetMode="External"/><Relationship Id="rId175" Type="http://schemas.openxmlformats.org/officeDocument/2006/relationships/image" Target="media/image123.png"/><Relationship Id="rId340" Type="http://schemas.openxmlformats.org/officeDocument/2006/relationships/oleObject" Target="embeddings/oleObject46.bin"/><Relationship Id="rId200" Type="http://schemas.openxmlformats.org/officeDocument/2006/relationships/image" Target="media/image141.png"/><Relationship Id="rId382" Type="http://schemas.openxmlformats.org/officeDocument/2006/relationships/oleObject" Target="embeddings/oleObject60.bin"/><Relationship Id="rId438" Type="http://schemas.openxmlformats.org/officeDocument/2006/relationships/image" Target="media/image313.png"/><Relationship Id="rId242" Type="http://schemas.openxmlformats.org/officeDocument/2006/relationships/image" Target="media/image169.png"/><Relationship Id="rId284" Type="http://schemas.openxmlformats.org/officeDocument/2006/relationships/hyperlink" Target="https://www.youtube.com/watch?v=dbLVol3w1Os&amp;ab_channel=ProjetoS%C3%A3oTiago" TargetMode="External"/><Relationship Id="rId491" Type="http://schemas.openxmlformats.org/officeDocument/2006/relationships/image" Target="media/image366.png"/><Relationship Id="rId505" Type="http://schemas.openxmlformats.org/officeDocument/2006/relationships/image" Target="media/image380.png"/><Relationship Id="rId37" Type="http://schemas.openxmlformats.org/officeDocument/2006/relationships/image" Target="media/image17.png"/><Relationship Id="rId79" Type="http://schemas.openxmlformats.org/officeDocument/2006/relationships/image" Target="media/image47.png"/><Relationship Id="rId102" Type="http://schemas.openxmlformats.org/officeDocument/2006/relationships/hyperlink" Target="http://pt.wikipedia.org/w/index.php?title=Quinta_justa&amp;action=edit&amp;redlink=1" TargetMode="External"/><Relationship Id="rId144" Type="http://schemas.openxmlformats.org/officeDocument/2006/relationships/hyperlink" Target="https://www.youtube.com/watch?v=ibO3TpEYQ6k&amp;ab_channel=ProjetoS%C3%A3oTiago" TargetMode="External"/><Relationship Id="rId547" Type="http://schemas.openxmlformats.org/officeDocument/2006/relationships/hyperlink" Target="http://www.correiomusical.com.br/cursoonline.htm" TargetMode="External"/><Relationship Id="rId90" Type="http://schemas.openxmlformats.org/officeDocument/2006/relationships/image" Target="media/image56.png"/><Relationship Id="rId186" Type="http://schemas.openxmlformats.org/officeDocument/2006/relationships/image" Target="media/image131.png"/><Relationship Id="rId351" Type="http://schemas.openxmlformats.org/officeDocument/2006/relationships/image" Target="media/image242.emf"/><Relationship Id="rId393" Type="http://schemas.openxmlformats.org/officeDocument/2006/relationships/oleObject" Target="embeddings/oleObject64.bin"/><Relationship Id="rId407" Type="http://schemas.openxmlformats.org/officeDocument/2006/relationships/image" Target="media/image282.png"/><Relationship Id="rId449" Type="http://schemas.openxmlformats.org/officeDocument/2006/relationships/image" Target="media/image324.png"/><Relationship Id="rId211" Type="http://schemas.openxmlformats.org/officeDocument/2006/relationships/hyperlink" Target="https://www.youtube.com/watch?v=jt9f0jOD_hk&amp;list=PLCAVX-O9MrRiZJQkChuz4EoQfVOY58WF&amp;ab_channel=ProjetoS%C3%A3oTiago" TargetMode="External"/><Relationship Id="rId253" Type="http://schemas.openxmlformats.org/officeDocument/2006/relationships/image" Target="media/image177.png"/><Relationship Id="rId295" Type="http://schemas.openxmlformats.org/officeDocument/2006/relationships/oleObject" Target="embeddings/oleObject31.bin"/><Relationship Id="rId309" Type="http://schemas.openxmlformats.org/officeDocument/2006/relationships/image" Target="media/image214.emf"/><Relationship Id="rId460" Type="http://schemas.openxmlformats.org/officeDocument/2006/relationships/image" Target="media/image335.png"/><Relationship Id="rId516" Type="http://schemas.openxmlformats.org/officeDocument/2006/relationships/image" Target="media/image391.png"/><Relationship Id="rId48" Type="http://schemas.openxmlformats.org/officeDocument/2006/relationships/image" Target="media/image27.png"/><Relationship Id="rId113" Type="http://schemas.openxmlformats.org/officeDocument/2006/relationships/image" Target="media/image70.png"/><Relationship Id="rId320" Type="http://schemas.openxmlformats.org/officeDocument/2006/relationships/image" Target="media/image221.png"/><Relationship Id="rId558" Type="http://schemas.openxmlformats.org/officeDocument/2006/relationships/hyperlink" Target="https://www.violaosambaechoro.com.br/como-aprender-a-tocar-violao-passo-a-passo/" TargetMode="External"/><Relationship Id="rId155" Type="http://schemas.openxmlformats.org/officeDocument/2006/relationships/image" Target="media/image107.png"/><Relationship Id="rId197" Type="http://schemas.openxmlformats.org/officeDocument/2006/relationships/image" Target="media/image138.png"/><Relationship Id="rId362" Type="http://schemas.openxmlformats.org/officeDocument/2006/relationships/image" Target="media/image249.png"/><Relationship Id="rId418" Type="http://schemas.openxmlformats.org/officeDocument/2006/relationships/image" Target="media/image293.png"/><Relationship Id="rId222" Type="http://schemas.openxmlformats.org/officeDocument/2006/relationships/oleObject" Target="embeddings/oleObject21.bin"/><Relationship Id="rId264" Type="http://schemas.openxmlformats.org/officeDocument/2006/relationships/image" Target="media/image186.png"/><Relationship Id="rId471" Type="http://schemas.openxmlformats.org/officeDocument/2006/relationships/image" Target="media/image346.png"/><Relationship Id="rId17" Type="http://schemas.openxmlformats.org/officeDocument/2006/relationships/image" Target="media/image6.png"/><Relationship Id="rId59" Type="http://schemas.openxmlformats.org/officeDocument/2006/relationships/hyperlink" Target="https://scratch.mit.edu/projects/477140417/" TargetMode="External"/><Relationship Id="rId124" Type="http://schemas.openxmlformats.org/officeDocument/2006/relationships/image" Target="media/image81.png"/><Relationship Id="rId527" Type="http://schemas.openxmlformats.org/officeDocument/2006/relationships/image" Target="media/image402.png"/><Relationship Id="rId569" Type="http://schemas.openxmlformats.org/officeDocument/2006/relationships/fontTable" Target="fontTable.xml"/><Relationship Id="rId70" Type="http://schemas.openxmlformats.org/officeDocument/2006/relationships/oleObject" Target="embeddings/oleObject11.bin"/><Relationship Id="rId166" Type="http://schemas.openxmlformats.org/officeDocument/2006/relationships/hyperlink" Target="https://www.youtube.com/watch?v=WcVe74lK1XU&amp;ab_channel=ProjetoS%C3%A3oTiago" TargetMode="External"/><Relationship Id="rId331" Type="http://schemas.openxmlformats.org/officeDocument/2006/relationships/oleObject" Target="embeddings/oleObject43.bin"/><Relationship Id="rId373" Type="http://schemas.openxmlformats.org/officeDocument/2006/relationships/oleObject" Target="embeddings/oleObject57.bin"/><Relationship Id="rId429" Type="http://schemas.openxmlformats.org/officeDocument/2006/relationships/image" Target="media/image304.png"/><Relationship Id="rId1" Type="http://schemas.openxmlformats.org/officeDocument/2006/relationships/customXml" Target="../customXml/item1.xml"/><Relationship Id="rId233" Type="http://schemas.openxmlformats.org/officeDocument/2006/relationships/image" Target="media/image162.png"/><Relationship Id="rId440" Type="http://schemas.openxmlformats.org/officeDocument/2006/relationships/image" Target="media/image315.png"/><Relationship Id="rId28" Type="http://schemas.openxmlformats.org/officeDocument/2006/relationships/image" Target="media/image12.png"/><Relationship Id="rId275" Type="http://schemas.openxmlformats.org/officeDocument/2006/relationships/oleObject" Target="embeddings/oleObject28.bin"/><Relationship Id="rId300" Type="http://schemas.openxmlformats.org/officeDocument/2006/relationships/image" Target="media/image208.emf"/><Relationship Id="rId482" Type="http://schemas.openxmlformats.org/officeDocument/2006/relationships/image" Target="media/image357.png"/><Relationship Id="rId538" Type="http://schemas.openxmlformats.org/officeDocument/2006/relationships/image" Target="media/image413.png"/><Relationship Id="rId81" Type="http://schemas.openxmlformats.org/officeDocument/2006/relationships/image" Target="media/image49.emf"/><Relationship Id="rId135" Type="http://schemas.openxmlformats.org/officeDocument/2006/relationships/image" Target="media/image91.png"/><Relationship Id="rId177" Type="http://schemas.openxmlformats.org/officeDocument/2006/relationships/image" Target="media/image125.png"/><Relationship Id="rId342" Type="http://schemas.openxmlformats.org/officeDocument/2006/relationships/image" Target="media/image236.emf"/><Relationship Id="rId384" Type="http://schemas.openxmlformats.org/officeDocument/2006/relationships/image" Target="media/image264.emf"/><Relationship Id="rId202" Type="http://schemas.openxmlformats.org/officeDocument/2006/relationships/hyperlink" Target="https://www.youtube.com/watch?v=KPIFEpPr8t4&amp;list=PLCAVX-O9MrRjLyNMDnRvEPFaOnd5zYe35&amp;ab_channel=ProjetoS%C3%A3oTiago" TargetMode="External"/><Relationship Id="rId244" Type="http://schemas.openxmlformats.org/officeDocument/2006/relationships/image" Target="media/image171.png"/><Relationship Id="rId39" Type="http://schemas.openxmlformats.org/officeDocument/2006/relationships/footer" Target="footer3.xml"/><Relationship Id="rId286" Type="http://schemas.openxmlformats.org/officeDocument/2006/relationships/image" Target="media/image198.png"/><Relationship Id="rId451" Type="http://schemas.openxmlformats.org/officeDocument/2006/relationships/image" Target="media/image326.png"/><Relationship Id="rId493" Type="http://schemas.openxmlformats.org/officeDocument/2006/relationships/image" Target="media/image368.png"/><Relationship Id="rId507" Type="http://schemas.openxmlformats.org/officeDocument/2006/relationships/image" Target="media/image382.png"/><Relationship Id="rId549" Type="http://schemas.openxmlformats.org/officeDocument/2006/relationships/hyperlink" Target="http://www.musicaeadoracao.com.br/tecnicos/teoria_musical/" TargetMode="External"/><Relationship Id="rId50" Type="http://schemas.openxmlformats.org/officeDocument/2006/relationships/image" Target="media/image29.png"/><Relationship Id="rId104" Type="http://schemas.openxmlformats.org/officeDocument/2006/relationships/hyperlink" Target="http://pt.wikipedia.org/w/index.php?title=S&#233;tima&amp;action=edit&amp;redlink=1" TargetMode="External"/><Relationship Id="rId146" Type="http://schemas.openxmlformats.org/officeDocument/2006/relationships/image" Target="media/image98.jpeg"/><Relationship Id="rId188" Type="http://schemas.openxmlformats.org/officeDocument/2006/relationships/image" Target="media/image133.emf"/><Relationship Id="rId311" Type="http://schemas.openxmlformats.org/officeDocument/2006/relationships/image" Target="media/image215.png"/><Relationship Id="rId353" Type="http://schemas.openxmlformats.org/officeDocument/2006/relationships/image" Target="media/image243.png"/><Relationship Id="rId395" Type="http://schemas.openxmlformats.org/officeDocument/2006/relationships/image" Target="media/image270.png"/><Relationship Id="rId409" Type="http://schemas.openxmlformats.org/officeDocument/2006/relationships/image" Target="media/image284.png"/><Relationship Id="rId560" Type="http://schemas.openxmlformats.org/officeDocument/2006/relationships/hyperlink" Target="http://www.mundodoviolao.com.br/historia/origem-do-violao/" TargetMode="External"/><Relationship Id="rId92" Type="http://schemas.openxmlformats.org/officeDocument/2006/relationships/image" Target="media/image58.png"/><Relationship Id="rId213" Type="http://schemas.openxmlformats.org/officeDocument/2006/relationships/oleObject" Target="embeddings/oleObject19.bin"/><Relationship Id="rId420" Type="http://schemas.openxmlformats.org/officeDocument/2006/relationships/image" Target="media/image295.png"/><Relationship Id="rId255" Type="http://schemas.openxmlformats.org/officeDocument/2006/relationships/image" Target="media/image179.png"/><Relationship Id="rId297" Type="http://schemas.openxmlformats.org/officeDocument/2006/relationships/image" Target="media/image206.emf"/><Relationship Id="rId462" Type="http://schemas.openxmlformats.org/officeDocument/2006/relationships/image" Target="media/image337.png"/><Relationship Id="rId518" Type="http://schemas.openxmlformats.org/officeDocument/2006/relationships/image" Target="media/image393.png"/><Relationship Id="rId115" Type="http://schemas.openxmlformats.org/officeDocument/2006/relationships/image" Target="media/image72.png"/><Relationship Id="rId157" Type="http://schemas.openxmlformats.org/officeDocument/2006/relationships/hyperlink" Target="http://pt.wikipedia.org/wiki/S&#233;tima_menor" TargetMode="External"/><Relationship Id="rId322" Type="http://schemas.openxmlformats.org/officeDocument/2006/relationships/oleObject" Target="embeddings/oleObject40.bin"/><Relationship Id="rId364" Type="http://schemas.openxmlformats.org/officeDocument/2006/relationships/oleObject" Target="embeddings/oleObject54.bin"/><Relationship Id="rId61" Type="http://schemas.openxmlformats.org/officeDocument/2006/relationships/hyperlink" Target="https://scratch.mit.edu/projects/476588173/" TargetMode="External"/><Relationship Id="rId199" Type="http://schemas.openxmlformats.org/officeDocument/2006/relationships/image" Target="media/image140.png"/><Relationship Id="rId19" Type="http://schemas.openxmlformats.org/officeDocument/2006/relationships/oleObject" Target="embeddings/oleObject2.bin"/><Relationship Id="rId224" Type="http://schemas.openxmlformats.org/officeDocument/2006/relationships/image" Target="media/image156.emf"/><Relationship Id="rId266" Type="http://schemas.openxmlformats.org/officeDocument/2006/relationships/image" Target="media/image188.png"/><Relationship Id="rId431" Type="http://schemas.openxmlformats.org/officeDocument/2006/relationships/image" Target="media/image306.png"/><Relationship Id="rId473" Type="http://schemas.openxmlformats.org/officeDocument/2006/relationships/image" Target="media/image348.png"/><Relationship Id="rId529" Type="http://schemas.openxmlformats.org/officeDocument/2006/relationships/image" Target="media/image404.png"/><Relationship Id="rId30" Type="http://schemas.openxmlformats.org/officeDocument/2006/relationships/image" Target="media/image13.png"/><Relationship Id="rId126" Type="http://schemas.openxmlformats.org/officeDocument/2006/relationships/image" Target="media/image83.jpeg"/><Relationship Id="rId168" Type="http://schemas.openxmlformats.org/officeDocument/2006/relationships/hyperlink" Target="https://youtu.be/TBb_zvCAEkE" TargetMode="External"/><Relationship Id="rId333" Type="http://schemas.openxmlformats.org/officeDocument/2006/relationships/image" Target="media/image230.emf"/><Relationship Id="rId540" Type="http://schemas.openxmlformats.org/officeDocument/2006/relationships/image" Target="media/image415.png"/><Relationship Id="rId72" Type="http://schemas.openxmlformats.org/officeDocument/2006/relationships/image" Target="media/image42.png"/><Relationship Id="rId375" Type="http://schemas.openxmlformats.org/officeDocument/2006/relationships/image" Target="media/image258.emf"/><Relationship Id="rId3" Type="http://schemas.openxmlformats.org/officeDocument/2006/relationships/numbering" Target="numbering.xml"/><Relationship Id="rId235" Type="http://schemas.openxmlformats.org/officeDocument/2006/relationships/image" Target="media/image164.png"/><Relationship Id="rId277" Type="http://schemas.openxmlformats.org/officeDocument/2006/relationships/image" Target="media/image193.png"/><Relationship Id="rId400" Type="http://schemas.openxmlformats.org/officeDocument/2006/relationships/image" Target="media/image275.png"/><Relationship Id="rId442" Type="http://schemas.openxmlformats.org/officeDocument/2006/relationships/image" Target="media/image317.png"/><Relationship Id="rId484" Type="http://schemas.openxmlformats.org/officeDocument/2006/relationships/image" Target="media/image359.png"/><Relationship Id="rId137" Type="http://schemas.openxmlformats.org/officeDocument/2006/relationships/hyperlink" Target="https://studio.youtube.com/video/ES5CewO5bRA/edit" TargetMode="External"/><Relationship Id="rId302" Type="http://schemas.openxmlformats.org/officeDocument/2006/relationships/image" Target="media/image209.png"/><Relationship Id="rId344" Type="http://schemas.openxmlformats.org/officeDocument/2006/relationships/image" Target="media/image237.png"/><Relationship Id="rId41" Type="http://schemas.openxmlformats.org/officeDocument/2006/relationships/image" Target="media/image20.png"/><Relationship Id="rId83" Type="http://schemas.openxmlformats.org/officeDocument/2006/relationships/image" Target="media/image50.emf"/><Relationship Id="rId179" Type="http://schemas.openxmlformats.org/officeDocument/2006/relationships/image" Target="media/image127.jpeg"/><Relationship Id="rId386" Type="http://schemas.openxmlformats.org/officeDocument/2006/relationships/image" Target="media/image265.png"/><Relationship Id="rId551" Type="http://schemas.openxmlformats.org/officeDocument/2006/relationships/hyperlink" Target="http://www.mvhp.com.br/teclado8.htm" TargetMode="External"/><Relationship Id="rId190" Type="http://schemas.openxmlformats.org/officeDocument/2006/relationships/hyperlink" Target="https://www.youtube.com/watch?v=ijzS5Uke8vY&amp;list=PLCAVX-O9MrRhdW7iq0CnyTzKfgzOkVZmq" TargetMode="External"/><Relationship Id="rId204" Type="http://schemas.openxmlformats.org/officeDocument/2006/relationships/image" Target="media/image143.png"/><Relationship Id="rId246" Type="http://schemas.openxmlformats.org/officeDocument/2006/relationships/image" Target="media/image173.png"/><Relationship Id="rId288" Type="http://schemas.openxmlformats.org/officeDocument/2006/relationships/image" Target="media/image200.emf"/><Relationship Id="rId411" Type="http://schemas.openxmlformats.org/officeDocument/2006/relationships/image" Target="media/image286.png"/><Relationship Id="rId453" Type="http://schemas.openxmlformats.org/officeDocument/2006/relationships/image" Target="media/image328.png"/><Relationship Id="rId509" Type="http://schemas.openxmlformats.org/officeDocument/2006/relationships/image" Target="media/image384.png"/><Relationship Id="rId106" Type="http://schemas.openxmlformats.org/officeDocument/2006/relationships/image" Target="media/image64.png"/><Relationship Id="rId313" Type="http://schemas.openxmlformats.org/officeDocument/2006/relationships/oleObject" Target="embeddings/oleObject37.bin"/><Relationship Id="rId495" Type="http://schemas.openxmlformats.org/officeDocument/2006/relationships/image" Target="media/image370.png"/><Relationship Id="rId10" Type="http://schemas.openxmlformats.org/officeDocument/2006/relationships/image" Target="media/image2.emf"/><Relationship Id="rId52" Type="http://schemas.openxmlformats.org/officeDocument/2006/relationships/image" Target="media/image31.png"/><Relationship Id="rId94" Type="http://schemas.openxmlformats.org/officeDocument/2006/relationships/image" Target="media/image60.png"/><Relationship Id="rId148" Type="http://schemas.openxmlformats.org/officeDocument/2006/relationships/image" Target="media/image100.jpeg"/><Relationship Id="rId355" Type="http://schemas.openxmlformats.org/officeDocument/2006/relationships/oleObject" Target="embeddings/oleObject51.bin"/><Relationship Id="rId397" Type="http://schemas.openxmlformats.org/officeDocument/2006/relationships/image" Target="media/image272.png"/><Relationship Id="rId520" Type="http://schemas.openxmlformats.org/officeDocument/2006/relationships/image" Target="media/image395.png"/><Relationship Id="rId562" Type="http://schemas.openxmlformats.org/officeDocument/2006/relationships/hyperlink" Target="http://www.cliqueapostilas.com.br/violao/o-nome-das-cordas-de-violao" TargetMode="External"/><Relationship Id="rId215" Type="http://schemas.openxmlformats.org/officeDocument/2006/relationships/oleObject" Target="embeddings/oleObject20.bin"/><Relationship Id="rId257" Type="http://schemas.openxmlformats.org/officeDocument/2006/relationships/image" Target="media/image181.png"/><Relationship Id="rId422" Type="http://schemas.openxmlformats.org/officeDocument/2006/relationships/image" Target="media/image297.png"/><Relationship Id="rId464" Type="http://schemas.openxmlformats.org/officeDocument/2006/relationships/image" Target="media/image339.png"/><Relationship Id="rId299" Type="http://schemas.openxmlformats.org/officeDocument/2006/relationships/image" Target="media/image207.png"/><Relationship Id="rId63" Type="http://schemas.openxmlformats.org/officeDocument/2006/relationships/oleObject" Target="embeddings/oleObject9.bin"/><Relationship Id="rId159" Type="http://schemas.openxmlformats.org/officeDocument/2006/relationships/image" Target="media/image109.png"/><Relationship Id="rId366" Type="http://schemas.openxmlformats.org/officeDocument/2006/relationships/image" Target="media/image252.emf"/><Relationship Id="rId226" Type="http://schemas.openxmlformats.org/officeDocument/2006/relationships/hyperlink" Target="https://www.youtube.com/watch?v=QvvKuwSlTB0&amp;list=PLCAVX-O9MrRhT1Ve_IMhMT1utPIb6PTOl&amp;ab_channel=ProjetoS%C3%A3oTiago" TargetMode="External"/><Relationship Id="rId433" Type="http://schemas.openxmlformats.org/officeDocument/2006/relationships/image" Target="media/image308.png"/><Relationship Id="rId74" Type="http://schemas.openxmlformats.org/officeDocument/2006/relationships/image" Target="media/image43.png"/><Relationship Id="rId377" Type="http://schemas.openxmlformats.org/officeDocument/2006/relationships/image" Target="media/image259.png"/><Relationship Id="rId500" Type="http://schemas.openxmlformats.org/officeDocument/2006/relationships/image" Target="media/image375.png"/><Relationship Id="rId5" Type="http://schemas.openxmlformats.org/officeDocument/2006/relationships/settings" Target="settings.xml"/><Relationship Id="rId237" Type="http://schemas.openxmlformats.org/officeDocument/2006/relationships/image" Target="media/image166.png"/><Relationship Id="rId444" Type="http://schemas.openxmlformats.org/officeDocument/2006/relationships/image" Target="media/image319.png"/><Relationship Id="rId290" Type="http://schemas.openxmlformats.org/officeDocument/2006/relationships/image" Target="media/image201.png"/><Relationship Id="rId304" Type="http://schemas.openxmlformats.org/officeDocument/2006/relationships/oleObject" Target="embeddings/oleObject34.bin"/><Relationship Id="rId388" Type="http://schemas.openxmlformats.org/officeDocument/2006/relationships/oleObject" Target="embeddings/oleObject62.bin"/><Relationship Id="rId511" Type="http://schemas.openxmlformats.org/officeDocument/2006/relationships/image" Target="media/image386.png"/><Relationship Id="rId85" Type="http://schemas.openxmlformats.org/officeDocument/2006/relationships/image" Target="media/image51.png"/><Relationship Id="rId150" Type="http://schemas.openxmlformats.org/officeDocument/2006/relationships/image" Target="media/image102.png"/><Relationship Id="rId248" Type="http://schemas.openxmlformats.org/officeDocument/2006/relationships/oleObject" Target="embeddings/oleObject24.bin"/><Relationship Id="rId455" Type="http://schemas.openxmlformats.org/officeDocument/2006/relationships/image" Target="media/image330.png"/><Relationship Id="rId12" Type="http://schemas.openxmlformats.org/officeDocument/2006/relationships/hyperlink" Target="mailto:projetosaotiago@gmail.com" TargetMode="External"/><Relationship Id="rId108" Type="http://schemas.openxmlformats.org/officeDocument/2006/relationships/image" Target="media/image66.png"/><Relationship Id="rId315" Type="http://schemas.openxmlformats.org/officeDocument/2006/relationships/image" Target="media/image218.emf"/><Relationship Id="rId522" Type="http://schemas.openxmlformats.org/officeDocument/2006/relationships/image" Target="media/image397.png"/><Relationship Id="rId96" Type="http://schemas.openxmlformats.org/officeDocument/2006/relationships/image" Target="media/image62.png"/><Relationship Id="rId161" Type="http://schemas.openxmlformats.org/officeDocument/2006/relationships/image" Target="media/image111.gif"/><Relationship Id="rId399" Type="http://schemas.openxmlformats.org/officeDocument/2006/relationships/image" Target="media/image274.png"/><Relationship Id="rId259" Type="http://schemas.openxmlformats.org/officeDocument/2006/relationships/oleObject" Target="embeddings/oleObject25.bin"/><Relationship Id="rId466" Type="http://schemas.openxmlformats.org/officeDocument/2006/relationships/image" Target="media/image341.png"/><Relationship Id="rId23" Type="http://schemas.openxmlformats.org/officeDocument/2006/relationships/footer" Target="footer1.xml"/><Relationship Id="rId119" Type="http://schemas.openxmlformats.org/officeDocument/2006/relationships/image" Target="media/image76.png"/><Relationship Id="rId326" Type="http://schemas.openxmlformats.org/officeDocument/2006/relationships/image" Target="media/image225.png"/><Relationship Id="rId533" Type="http://schemas.openxmlformats.org/officeDocument/2006/relationships/image" Target="media/image408.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286E1C-C260-4E4A-BCBA-E269975E8728}">
  <ds:schemaRefs>
    <ds:schemaRef ds:uri="http://schemas.openxmlformats.org/officeDocument/2006/bibliography"/>
  </ds:schemaRefs>
</ds:datastoreItem>
</file>

<file path=customXml/itemProps2.xml><?xml version="1.0" encoding="utf-8"?>
<ds:datastoreItem xmlns:ds="http://schemas.openxmlformats.org/officeDocument/2006/customXml" ds:itemID="{71DBBEB8-2E67-4C85-ADA5-9035648F89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1442</TotalTime>
  <Pages>137</Pages>
  <Words>15887</Words>
  <Characters>85790</Characters>
  <Application>Microsoft Office Word</Application>
  <DocSecurity>0</DocSecurity>
  <Lines>714</Lines>
  <Paragraphs>202</Paragraphs>
  <ScaleCrop>false</ScaleCrop>
  <HeadingPairs>
    <vt:vector size="2" baseType="variant">
      <vt:variant>
        <vt:lpstr>Título</vt:lpstr>
      </vt:variant>
      <vt:variant>
        <vt:i4>1</vt:i4>
      </vt:variant>
    </vt:vector>
  </HeadingPairs>
  <TitlesOfParts>
    <vt:vector size="1" baseType="lpstr">
      <vt:lpstr>Violão: Origem e característica</vt:lpstr>
    </vt:vector>
  </TitlesOfParts>
  <Company>Tabajara</Company>
  <LinksUpToDate>false</LinksUpToDate>
  <CharactersWithSpaces>101475</CharactersWithSpaces>
  <SharedDoc>false</SharedDoc>
  <HLinks>
    <vt:vector size="1140" baseType="variant">
      <vt:variant>
        <vt:i4>2031682</vt:i4>
      </vt:variant>
      <vt:variant>
        <vt:i4>1158</vt:i4>
      </vt:variant>
      <vt:variant>
        <vt:i4>0</vt:i4>
      </vt:variant>
      <vt:variant>
        <vt:i4>5</vt:i4>
      </vt:variant>
      <vt:variant>
        <vt:lpwstr>http://www.violaomandriao.mus.br/dicionario/cifragem.htm</vt:lpwstr>
      </vt:variant>
      <vt:variant>
        <vt:lpwstr/>
      </vt:variant>
      <vt:variant>
        <vt:i4>8257580</vt:i4>
      </vt:variant>
      <vt:variant>
        <vt:i4>1155</vt:i4>
      </vt:variant>
      <vt:variant>
        <vt:i4>0</vt:i4>
      </vt:variant>
      <vt:variant>
        <vt:i4>5</vt:i4>
      </vt:variant>
      <vt:variant>
        <vt:lpwstr>http://www.violaobrasil.com.br/curso-de-teclado</vt:lpwstr>
      </vt:variant>
      <vt:variant>
        <vt:lpwstr/>
      </vt:variant>
      <vt:variant>
        <vt:i4>1703962</vt:i4>
      </vt:variant>
      <vt:variant>
        <vt:i4>1152</vt:i4>
      </vt:variant>
      <vt:variant>
        <vt:i4>0</vt:i4>
      </vt:variant>
      <vt:variant>
        <vt:i4>5</vt:i4>
      </vt:variant>
      <vt:variant>
        <vt:lpwstr>http://www.violaobrasil.com.br/categoria/curso-de-teclado-e-piano</vt:lpwstr>
      </vt:variant>
      <vt:variant>
        <vt:lpwstr/>
      </vt:variant>
      <vt:variant>
        <vt:i4>3801191</vt:i4>
      </vt:variant>
      <vt:variant>
        <vt:i4>1149</vt:i4>
      </vt:variant>
      <vt:variant>
        <vt:i4>0</vt:i4>
      </vt:variant>
      <vt:variant>
        <vt:i4>5</vt:i4>
      </vt:variant>
      <vt:variant>
        <vt:lpwstr>http://www.sotutorial.com/index.php/category/tutoriais-teorial-musical/</vt:lpwstr>
      </vt:variant>
      <vt:variant>
        <vt:lpwstr/>
      </vt:variant>
      <vt:variant>
        <vt:i4>7340072</vt:i4>
      </vt:variant>
      <vt:variant>
        <vt:i4>1146</vt:i4>
      </vt:variant>
      <vt:variant>
        <vt:i4>0</vt:i4>
      </vt:variant>
      <vt:variant>
        <vt:i4>5</vt:i4>
      </vt:variant>
      <vt:variant>
        <vt:lpwstr>http://www.mvhp.com.br/teclado8.htm</vt:lpwstr>
      </vt:variant>
      <vt:variant>
        <vt:lpwstr/>
      </vt:variant>
      <vt:variant>
        <vt:i4>7012405</vt:i4>
      </vt:variant>
      <vt:variant>
        <vt:i4>1143</vt:i4>
      </vt:variant>
      <vt:variant>
        <vt:i4>0</vt:i4>
      </vt:variant>
      <vt:variant>
        <vt:i4>5</vt:i4>
      </vt:variant>
      <vt:variant>
        <vt:lpwstr>http://www.musicaeadoracao.com.br/tecnicos/teoria_musical/teoria_online/index.htm</vt:lpwstr>
      </vt:variant>
      <vt:variant>
        <vt:lpwstr/>
      </vt:variant>
      <vt:variant>
        <vt:i4>917607</vt:i4>
      </vt:variant>
      <vt:variant>
        <vt:i4>1140</vt:i4>
      </vt:variant>
      <vt:variant>
        <vt:i4>0</vt:i4>
      </vt:variant>
      <vt:variant>
        <vt:i4>5</vt:i4>
      </vt:variant>
      <vt:variant>
        <vt:lpwstr>http://www.musicaeadoracao.com.br/tecnicos/teoria_musical/</vt:lpwstr>
      </vt:variant>
      <vt:variant>
        <vt:lpwstr/>
      </vt:variant>
      <vt:variant>
        <vt:i4>2621443</vt:i4>
      </vt:variant>
      <vt:variant>
        <vt:i4>1137</vt:i4>
      </vt:variant>
      <vt:variant>
        <vt:i4>0</vt:i4>
      </vt:variant>
      <vt:variant>
        <vt:i4>5</vt:i4>
      </vt:variant>
      <vt:variant>
        <vt:lpwstr>http://www.marcelomelloweb.kinghost.net/mmtecnico_estruturacao07.pdf</vt:lpwstr>
      </vt:variant>
      <vt:variant>
        <vt:lpwstr/>
      </vt:variant>
      <vt:variant>
        <vt:i4>4784199</vt:i4>
      </vt:variant>
      <vt:variant>
        <vt:i4>1134</vt:i4>
      </vt:variant>
      <vt:variant>
        <vt:i4>0</vt:i4>
      </vt:variant>
      <vt:variant>
        <vt:i4>5</vt:i4>
      </vt:variant>
      <vt:variant>
        <vt:lpwstr>http://www.correiomusical.com.br/cursoonline.htm</vt:lpwstr>
      </vt:variant>
      <vt:variant>
        <vt:lpwstr/>
      </vt:variant>
      <vt:variant>
        <vt:i4>7536659</vt:i4>
      </vt:variant>
      <vt:variant>
        <vt:i4>1131</vt:i4>
      </vt:variant>
      <vt:variant>
        <vt:i4>0</vt:i4>
      </vt:variant>
      <vt:variant>
        <vt:i4>5</vt:i4>
      </vt:variant>
      <vt:variant>
        <vt:lpwstr>http://pt.wikipedia.org/wiki/Transposi%C3%A7%C3%A3o_(m%C3%BAsica)</vt:lpwstr>
      </vt:variant>
      <vt:variant>
        <vt:lpwstr/>
      </vt:variant>
      <vt:variant>
        <vt:i4>2555997</vt:i4>
      </vt:variant>
      <vt:variant>
        <vt:i4>1128</vt:i4>
      </vt:variant>
      <vt:variant>
        <vt:i4>0</vt:i4>
      </vt:variant>
      <vt:variant>
        <vt:i4>5</vt:i4>
      </vt:variant>
      <vt:variant>
        <vt:lpwstr>http://pt.wikipedia.org/wiki/Simbologia_da_nota%C3%A7%C3%A3o_musical</vt:lpwstr>
      </vt:variant>
      <vt:variant>
        <vt:lpwstr/>
      </vt:variant>
      <vt:variant>
        <vt:i4>917539</vt:i4>
      </vt:variant>
      <vt:variant>
        <vt:i4>1125</vt:i4>
      </vt:variant>
      <vt:variant>
        <vt:i4>0</vt:i4>
      </vt:variant>
      <vt:variant>
        <vt:i4>5</vt:i4>
      </vt:variant>
      <vt:variant>
        <vt:lpwstr>http://pt.wikipedia.org/wiki/Intervalo_(m%C3%BAsica)</vt:lpwstr>
      </vt:variant>
      <vt:variant>
        <vt:lpwstr/>
      </vt:variant>
      <vt:variant>
        <vt:i4>655360</vt:i4>
      </vt:variant>
      <vt:variant>
        <vt:i4>1122</vt:i4>
      </vt:variant>
      <vt:variant>
        <vt:i4>0</vt:i4>
      </vt:variant>
      <vt:variant>
        <vt:i4>5</vt:i4>
      </vt:variant>
      <vt:variant>
        <vt:lpwstr>http://pt.wikipedia.org/wiki</vt:lpwstr>
      </vt:variant>
      <vt:variant>
        <vt:lpwstr/>
      </vt:variant>
      <vt:variant>
        <vt:i4>6553637</vt:i4>
      </vt:variant>
      <vt:variant>
        <vt:i4>1119</vt:i4>
      </vt:variant>
      <vt:variant>
        <vt:i4>0</vt:i4>
      </vt:variant>
      <vt:variant>
        <vt:i4>5</vt:i4>
      </vt:variant>
      <vt:variant>
        <vt:lpwstr>http://pt.wikipedia.org/wiki/Metr%C3%B4nomo</vt:lpwstr>
      </vt:variant>
      <vt:variant>
        <vt:lpwstr/>
      </vt:variant>
      <vt:variant>
        <vt:i4>2818092</vt:i4>
      </vt:variant>
      <vt:variant>
        <vt:i4>1116</vt:i4>
      </vt:variant>
      <vt:variant>
        <vt:i4>0</vt:i4>
      </vt:variant>
      <vt:variant>
        <vt:i4>5</vt:i4>
      </vt:variant>
      <vt:variant>
        <vt:lpwstr>http://pt.wikipedia.org/w/index.php?title=Prestissimo&amp;action=edit&amp;redlink=1</vt:lpwstr>
      </vt:variant>
      <vt:variant>
        <vt:lpwstr/>
      </vt:variant>
      <vt:variant>
        <vt:i4>7077918</vt:i4>
      </vt:variant>
      <vt:variant>
        <vt:i4>1113</vt:i4>
      </vt:variant>
      <vt:variant>
        <vt:i4>0</vt:i4>
      </vt:variant>
      <vt:variant>
        <vt:i4>5</vt:i4>
      </vt:variant>
      <vt:variant>
        <vt:lpwstr>http://pt.wikipedia.org/w/index.php?title=Presto_(andamento)&amp;action=edit&amp;redlink=1</vt:lpwstr>
      </vt:variant>
      <vt:variant>
        <vt:lpwstr/>
      </vt:variant>
      <vt:variant>
        <vt:i4>2228270</vt:i4>
      </vt:variant>
      <vt:variant>
        <vt:i4>1110</vt:i4>
      </vt:variant>
      <vt:variant>
        <vt:i4>0</vt:i4>
      </vt:variant>
      <vt:variant>
        <vt:i4>5</vt:i4>
      </vt:variant>
      <vt:variant>
        <vt:lpwstr>http://pt.wikipedia.org/w/index.php?title=Vivacissimo&amp;action=edit&amp;redlink=1</vt:lpwstr>
      </vt:variant>
      <vt:variant>
        <vt:lpwstr/>
      </vt:variant>
      <vt:variant>
        <vt:i4>6881319</vt:i4>
      </vt:variant>
      <vt:variant>
        <vt:i4>1107</vt:i4>
      </vt:variant>
      <vt:variant>
        <vt:i4>0</vt:i4>
      </vt:variant>
      <vt:variant>
        <vt:i4>5</vt:i4>
      </vt:variant>
      <vt:variant>
        <vt:lpwstr>http://pt.wikipedia.org/wiki/Vivace</vt:lpwstr>
      </vt:variant>
      <vt:variant>
        <vt:lpwstr/>
      </vt:variant>
      <vt:variant>
        <vt:i4>1048674</vt:i4>
      </vt:variant>
      <vt:variant>
        <vt:i4>1104</vt:i4>
      </vt:variant>
      <vt:variant>
        <vt:i4>0</vt:i4>
      </vt:variant>
      <vt:variant>
        <vt:i4>5</vt:i4>
      </vt:variant>
      <vt:variant>
        <vt:lpwstr>http://pt.wikipedia.org/wiki/Allegro_(andamento)</vt:lpwstr>
      </vt:variant>
      <vt:variant>
        <vt:lpwstr/>
      </vt:variant>
      <vt:variant>
        <vt:i4>6291457</vt:i4>
      </vt:variant>
      <vt:variant>
        <vt:i4>1101</vt:i4>
      </vt:variant>
      <vt:variant>
        <vt:i4>0</vt:i4>
      </vt:variant>
      <vt:variant>
        <vt:i4>5</vt:i4>
      </vt:variant>
      <vt:variant>
        <vt:lpwstr>http://pt.wikipedia.org/wiki/Allegro_ma_non_troppo</vt:lpwstr>
      </vt:variant>
      <vt:variant>
        <vt:lpwstr/>
      </vt:variant>
      <vt:variant>
        <vt:i4>1638470</vt:i4>
      </vt:variant>
      <vt:variant>
        <vt:i4>1098</vt:i4>
      </vt:variant>
      <vt:variant>
        <vt:i4>0</vt:i4>
      </vt:variant>
      <vt:variant>
        <vt:i4>5</vt:i4>
      </vt:variant>
      <vt:variant>
        <vt:lpwstr>http://pt.wikipedia.org/w/index.php?title=Moderato&amp;action=edit&amp;redlink=1</vt:lpwstr>
      </vt:variant>
      <vt:variant>
        <vt:lpwstr/>
      </vt:variant>
      <vt:variant>
        <vt:i4>4718677</vt:i4>
      </vt:variant>
      <vt:variant>
        <vt:i4>1095</vt:i4>
      </vt:variant>
      <vt:variant>
        <vt:i4>0</vt:i4>
      </vt:variant>
      <vt:variant>
        <vt:i4>5</vt:i4>
      </vt:variant>
      <vt:variant>
        <vt:lpwstr>http://pt.wikipedia.org/w/index.php?title=Andantino&amp;action=edit&amp;redlink=1</vt:lpwstr>
      </vt:variant>
      <vt:variant>
        <vt:lpwstr/>
      </vt:variant>
      <vt:variant>
        <vt:i4>3866707</vt:i4>
      </vt:variant>
      <vt:variant>
        <vt:i4>1092</vt:i4>
      </vt:variant>
      <vt:variant>
        <vt:i4>0</vt:i4>
      </vt:variant>
      <vt:variant>
        <vt:i4>5</vt:i4>
      </vt:variant>
      <vt:variant>
        <vt:lpwstr>http://pt.wikipedia.org/w/index.php?title=Andante_(m%C3%BAsica)&amp;action=edit&amp;redlink=1</vt:lpwstr>
      </vt:variant>
      <vt:variant>
        <vt:lpwstr/>
      </vt:variant>
      <vt:variant>
        <vt:i4>5177418</vt:i4>
      </vt:variant>
      <vt:variant>
        <vt:i4>1089</vt:i4>
      </vt:variant>
      <vt:variant>
        <vt:i4>0</vt:i4>
      </vt:variant>
      <vt:variant>
        <vt:i4>5</vt:i4>
      </vt:variant>
      <vt:variant>
        <vt:lpwstr>http://pt.wikipedia.org/w/index.php?title=Adagietto&amp;action=edit&amp;redlink=1</vt:lpwstr>
      </vt:variant>
      <vt:variant>
        <vt:lpwstr/>
      </vt:variant>
      <vt:variant>
        <vt:i4>6488108</vt:i4>
      </vt:variant>
      <vt:variant>
        <vt:i4>1086</vt:i4>
      </vt:variant>
      <vt:variant>
        <vt:i4>0</vt:i4>
      </vt:variant>
      <vt:variant>
        <vt:i4>5</vt:i4>
      </vt:variant>
      <vt:variant>
        <vt:lpwstr>http://pt.wikipedia.org/wiki/Adagio</vt:lpwstr>
      </vt:variant>
      <vt:variant>
        <vt:lpwstr/>
      </vt:variant>
      <vt:variant>
        <vt:i4>6750270</vt:i4>
      </vt:variant>
      <vt:variant>
        <vt:i4>1083</vt:i4>
      </vt:variant>
      <vt:variant>
        <vt:i4>0</vt:i4>
      </vt:variant>
      <vt:variant>
        <vt:i4>5</vt:i4>
      </vt:variant>
      <vt:variant>
        <vt:lpwstr>http://pt.wikipedia.org/wiki/Lento</vt:lpwstr>
      </vt:variant>
      <vt:variant>
        <vt:lpwstr/>
      </vt:variant>
      <vt:variant>
        <vt:i4>4849749</vt:i4>
      </vt:variant>
      <vt:variant>
        <vt:i4>1080</vt:i4>
      </vt:variant>
      <vt:variant>
        <vt:i4>0</vt:i4>
      </vt:variant>
      <vt:variant>
        <vt:i4>5</vt:i4>
      </vt:variant>
      <vt:variant>
        <vt:lpwstr>http://pt.wikipedia.org/w/index.php?title=Larghetto&amp;action=edit&amp;redlink=1</vt:lpwstr>
      </vt:variant>
      <vt:variant>
        <vt:lpwstr/>
      </vt:variant>
      <vt:variant>
        <vt:i4>7143510</vt:i4>
      </vt:variant>
      <vt:variant>
        <vt:i4>1077</vt:i4>
      </vt:variant>
      <vt:variant>
        <vt:i4>0</vt:i4>
      </vt:variant>
      <vt:variant>
        <vt:i4>5</vt:i4>
      </vt:variant>
      <vt:variant>
        <vt:lpwstr>http://pt.wikipedia.org/w/index.php?title=Largo_(andamento)&amp;action=edit&amp;redlink=1</vt:lpwstr>
      </vt:variant>
      <vt:variant>
        <vt:lpwstr/>
      </vt:variant>
      <vt:variant>
        <vt:i4>2883643</vt:i4>
      </vt:variant>
      <vt:variant>
        <vt:i4>1074</vt:i4>
      </vt:variant>
      <vt:variant>
        <vt:i4>0</vt:i4>
      </vt:variant>
      <vt:variant>
        <vt:i4>5</vt:i4>
      </vt:variant>
      <vt:variant>
        <vt:lpwstr>http://pt.wikipedia.org/w/index.php?title=Larghissimo&amp;action=edit&amp;redlink=1</vt:lpwstr>
      </vt:variant>
      <vt:variant>
        <vt:lpwstr/>
      </vt:variant>
      <vt:variant>
        <vt:i4>7274564</vt:i4>
      </vt:variant>
      <vt:variant>
        <vt:i4>1071</vt:i4>
      </vt:variant>
      <vt:variant>
        <vt:i4>0</vt:i4>
      </vt:variant>
      <vt:variant>
        <vt:i4>5</vt:i4>
      </vt:variant>
      <vt:variant>
        <vt:lpwstr>http://pt.wikipedia.org/w/index.php?title=Grave_(andamento)&amp;action=edit&amp;redlink=1</vt:lpwstr>
      </vt:variant>
      <vt:variant>
        <vt:lpwstr/>
      </vt:variant>
      <vt:variant>
        <vt:i4>7077944</vt:i4>
      </vt:variant>
      <vt:variant>
        <vt:i4>1068</vt:i4>
      </vt:variant>
      <vt:variant>
        <vt:i4>0</vt:i4>
      </vt:variant>
      <vt:variant>
        <vt:i4>5</vt:i4>
      </vt:variant>
      <vt:variant>
        <vt:lpwstr>http://pt.wikipedia.org/w/index.php?title=Gravissimo&amp;action=edit&amp;redlink=1</vt:lpwstr>
      </vt:variant>
      <vt:variant>
        <vt:lpwstr/>
      </vt:variant>
      <vt:variant>
        <vt:i4>8257589</vt:i4>
      </vt:variant>
      <vt:variant>
        <vt:i4>1065</vt:i4>
      </vt:variant>
      <vt:variant>
        <vt:i4>0</vt:i4>
      </vt:variant>
      <vt:variant>
        <vt:i4>5</vt:i4>
      </vt:variant>
      <vt:variant>
        <vt:lpwstr>http://pt.wikipedia.org/wiki/Batidas_por_minuto</vt:lpwstr>
      </vt:variant>
      <vt:variant>
        <vt:lpwstr/>
      </vt:variant>
      <vt:variant>
        <vt:i4>7143479</vt:i4>
      </vt:variant>
      <vt:variant>
        <vt:i4>1062</vt:i4>
      </vt:variant>
      <vt:variant>
        <vt:i4>0</vt:i4>
      </vt:variant>
      <vt:variant>
        <vt:i4>5</vt:i4>
      </vt:variant>
      <vt:variant>
        <vt:lpwstr>http://pt.wikipedia.org/wiki/Compositor</vt:lpwstr>
      </vt:variant>
      <vt:variant>
        <vt:lpwstr/>
      </vt:variant>
      <vt:variant>
        <vt:i4>5046373</vt:i4>
      </vt:variant>
      <vt:variant>
        <vt:i4>1059</vt:i4>
      </vt:variant>
      <vt:variant>
        <vt:i4>0</vt:i4>
      </vt:variant>
      <vt:variant>
        <vt:i4>5</vt:i4>
      </vt:variant>
      <vt:variant>
        <vt:lpwstr>http://pt.wikipedia.org/wiki/L%C3%ADngua_italiana</vt:lpwstr>
      </vt:variant>
      <vt:variant>
        <vt:lpwstr/>
      </vt:variant>
      <vt:variant>
        <vt:i4>7208967</vt:i4>
      </vt:variant>
      <vt:variant>
        <vt:i4>1056</vt:i4>
      </vt:variant>
      <vt:variant>
        <vt:i4>0</vt:i4>
      </vt:variant>
      <vt:variant>
        <vt:i4>5</vt:i4>
      </vt:variant>
      <vt:variant>
        <vt:lpwstr>http://pt.wikipedia.org/wiki/Nota%C3%A7%C3%A3o_musical</vt:lpwstr>
      </vt:variant>
      <vt:variant>
        <vt:lpwstr/>
      </vt:variant>
      <vt:variant>
        <vt:i4>4718667</vt:i4>
      </vt:variant>
      <vt:variant>
        <vt:i4>1053</vt:i4>
      </vt:variant>
      <vt:variant>
        <vt:i4>0</vt:i4>
      </vt:variant>
      <vt:variant>
        <vt:i4>5</vt:i4>
      </vt:variant>
      <vt:variant>
        <vt:lpwstr>http://pt.wikipedia.org/wiki/M%C3%BAsica</vt:lpwstr>
      </vt:variant>
      <vt:variant>
        <vt:lpwstr/>
      </vt:variant>
      <vt:variant>
        <vt:i4>5046373</vt:i4>
      </vt:variant>
      <vt:variant>
        <vt:i4>1050</vt:i4>
      </vt:variant>
      <vt:variant>
        <vt:i4>0</vt:i4>
      </vt:variant>
      <vt:variant>
        <vt:i4>5</vt:i4>
      </vt:variant>
      <vt:variant>
        <vt:lpwstr>http://pt.wikipedia.org/wiki/L%C3%ADngua_italiana</vt:lpwstr>
      </vt:variant>
      <vt:variant>
        <vt:lpwstr/>
      </vt:variant>
      <vt:variant>
        <vt:i4>720992</vt:i4>
      </vt:variant>
      <vt:variant>
        <vt:i4>1047</vt:i4>
      </vt:variant>
      <vt:variant>
        <vt:i4>0</vt:i4>
      </vt:variant>
      <vt:variant>
        <vt:i4>5</vt:i4>
      </vt:variant>
      <vt:variant>
        <vt:lpwstr>http://pt.wikipedia.org/wiki/Compasso_(m%C3%BAsica)</vt:lpwstr>
      </vt:variant>
      <vt:variant>
        <vt:lpwstr/>
      </vt:variant>
      <vt:variant>
        <vt:i4>7536685</vt:i4>
      </vt:variant>
      <vt:variant>
        <vt:i4>1044</vt:i4>
      </vt:variant>
      <vt:variant>
        <vt:i4>0</vt:i4>
      </vt:variant>
      <vt:variant>
        <vt:i4>5</vt:i4>
      </vt:variant>
      <vt:variant>
        <vt:lpwstr>http://pt.wikipedia.org/wiki/Velocidade</vt:lpwstr>
      </vt:variant>
      <vt:variant>
        <vt:lpwstr/>
      </vt:variant>
      <vt:variant>
        <vt:i4>1048685</vt:i4>
      </vt:variant>
      <vt:variant>
        <vt:i4>1041</vt:i4>
      </vt:variant>
      <vt:variant>
        <vt:i4>0</vt:i4>
      </vt:variant>
      <vt:variant>
        <vt:i4>5</vt:i4>
      </vt:variant>
      <vt:variant>
        <vt:lpwstr>http://pt.wikipedia.org/wiki/Coda_(m%C3%BAsica)</vt:lpwstr>
      </vt:variant>
      <vt:variant>
        <vt:lpwstr/>
      </vt:variant>
      <vt:variant>
        <vt:i4>655378</vt:i4>
      </vt:variant>
      <vt:variant>
        <vt:i4>1035</vt:i4>
      </vt:variant>
      <vt:variant>
        <vt:i4>0</vt:i4>
      </vt:variant>
      <vt:variant>
        <vt:i4>5</vt:i4>
      </vt:variant>
      <vt:variant>
        <vt:lpwstr>http://pt.wikipedia.org/wiki/Ficheiro:Music-coda.png</vt:lpwstr>
      </vt:variant>
      <vt:variant>
        <vt:lpwstr/>
      </vt:variant>
      <vt:variant>
        <vt:i4>5636163</vt:i4>
      </vt:variant>
      <vt:variant>
        <vt:i4>1032</vt:i4>
      </vt:variant>
      <vt:variant>
        <vt:i4>0</vt:i4>
      </vt:variant>
      <vt:variant>
        <vt:i4>5</vt:i4>
      </vt:variant>
      <vt:variant>
        <vt:lpwstr>http://pt.wikipedia.org/w/index.php?title=Segno&amp;action=edit&amp;redlink=1</vt:lpwstr>
      </vt:variant>
      <vt:variant>
        <vt:lpwstr/>
      </vt:variant>
      <vt:variant>
        <vt:i4>5767262</vt:i4>
      </vt:variant>
      <vt:variant>
        <vt:i4>1026</vt:i4>
      </vt:variant>
      <vt:variant>
        <vt:i4>0</vt:i4>
      </vt:variant>
      <vt:variant>
        <vt:i4>5</vt:i4>
      </vt:variant>
      <vt:variant>
        <vt:lpwstr>http://pt.wikipedia.org/wiki/Ficheiro:Music-segno.png</vt:lpwstr>
      </vt:variant>
      <vt:variant>
        <vt:lpwstr/>
      </vt:variant>
      <vt:variant>
        <vt:i4>6815819</vt:i4>
      </vt:variant>
      <vt:variant>
        <vt:i4>1023</vt:i4>
      </vt:variant>
      <vt:variant>
        <vt:i4>0</vt:i4>
      </vt:variant>
      <vt:variant>
        <vt:i4>5</vt:i4>
      </vt:variant>
      <vt:variant>
        <vt:lpwstr>http://pt.wikipedia.org/w/index.php?title=Dal_segno&amp;action=edit&amp;redlink=1</vt:lpwstr>
      </vt:variant>
      <vt:variant>
        <vt:lpwstr/>
      </vt:variant>
      <vt:variant>
        <vt:i4>1966102</vt:i4>
      </vt:variant>
      <vt:variant>
        <vt:i4>1017</vt:i4>
      </vt:variant>
      <vt:variant>
        <vt:i4>0</vt:i4>
      </vt:variant>
      <vt:variant>
        <vt:i4>5</vt:i4>
      </vt:variant>
      <vt:variant>
        <vt:lpwstr>http://pt.wikipedia.org/wiki/Ficheiro:Music-dalsegno.png</vt:lpwstr>
      </vt:variant>
      <vt:variant>
        <vt:lpwstr/>
      </vt:variant>
      <vt:variant>
        <vt:i4>4128861</vt:i4>
      </vt:variant>
      <vt:variant>
        <vt:i4>1014</vt:i4>
      </vt:variant>
      <vt:variant>
        <vt:i4>0</vt:i4>
      </vt:variant>
      <vt:variant>
        <vt:i4>5</vt:i4>
      </vt:variant>
      <vt:variant>
        <vt:lpwstr>http://pt.wikipedia.org/wiki/Da_capo</vt:lpwstr>
      </vt:variant>
      <vt:variant>
        <vt:lpwstr/>
      </vt:variant>
      <vt:variant>
        <vt:i4>7012450</vt:i4>
      </vt:variant>
      <vt:variant>
        <vt:i4>1008</vt:i4>
      </vt:variant>
      <vt:variant>
        <vt:i4>0</vt:i4>
      </vt:variant>
      <vt:variant>
        <vt:i4>5</vt:i4>
      </vt:variant>
      <vt:variant>
        <vt:lpwstr>http://pt.wikipedia.org/wiki/Ficheiro:Music-dacapo.png</vt:lpwstr>
      </vt:variant>
      <vt:variant>
        <vt:lpwstr/>
      </vt:variant>
      <vt:variant>
        <vt:i4>4718682</vt:i4>
      </vt:variant>
      <vt:variant>
        <vt:i4>1002</vt:i4>
      </vt:variant>
      <vt:variant>
        <vt:i4>0</vt:i4>
      </vt:variant>
      <vt:variant>
        <vt:i4>5</vt:i4>
      </vt:variant>
      <vt:variant>
        <vt:lpwstr>http://pt.wikipedia.org/wiki/Ficheiro:Music-volte.png</vt:lpwstr>
      </vt:variant>
      <vt:variant>
        <vt:lpwstr/>
      </vt:variant>
      <vt:variant>
        <vt:i4>6357095</vt:i4>
      </vt:variant>
      <vt:variant>
        <vt:i4>996</vt:i4>
      </vt:variant>
      <vt:variant>
        <vt:i4>0</vt:i4>
      </vt:variant>
      <vt:variant>
        <vt:i4>5</vt:i4>
      </vt:variant>
      <vt:variant>
        <vt:lpwstr>http://pt.wikipedia.org/wiki/Ficheiro:Music-simile.png</vt:lpwstr>
      </vt:variant>
      <vt:variant>
        <vt:lpwstr/>
      </vt:variant>
      <vt:variant>
        <vt:i4>3866684</vt:i4>
      </vt:variant>
      <vt:variant>
        <vt:i4>993</vt:i4>
      </vt:variant>
      <vt:variant>
        <vt:i4>0</vt:i4>
      </vt:variant>
      <vt:variant>
        <vt:i4>5</vt:i4>
      </vt:variant>
      <vt:variant>
        <vt:lpwstr>http://pt.wikipedia.org/w/index.php?title=Rittornello&amp;action=edit&amp;redlink=1</vt:lpwstr>
      </vt:variant>
      <vt:variant>
        <vt:lpwstr/>
      </vt:variant>
      <vt:variant>
        <vt:i4>7995493</vt:i4>
      </vt:variant>
      <vt:variant>
        <vt:i4>990</vt:i4>
      </vt:variant>
      <vt:variant>
        <vt:i4>0</vt:i4>
      </vt:variant>
      <vt:variant>
        <vt:i4>5</vt:i4>
      </vt:variant>
      <vt:variant>
        <vt:lpwstr>http://pt.wikipedia.org/w/index.php?title=Marcas_de_repeti%C3%A7%C3%A3o&amp;action=edit&amp;redlink=1</vt:lpwstr>
      </vt:variant>
      <vt:variant>
        <vt:lpwstr/>
      </vt:variant>
      <vt:variant>
        <vt:i4>7340150</vt:i4>
      </vt:variant>
      <vt:variant>
        <vt:i4>984</vt:i4>
      </vt:variant>
      <vt:variant>
        <vt:i4>0</vt:i4>
      </vt:variant>
      <vt:variant>
        <vt:i4>5</vt:i4>
      </vt:variant>
      <vt:variant>
        <vt:lpwstr>http://pt.wikipedia.org/wiki/Ficheiro:Music-repeat.png</vt:lpwstr>
      </vt:variant>
      <vt:variant>
        <vt:lpwstr/>
      </vt:variant>
      <vt:variant>
        <vt:i4>1769564</vt:i4>
      </vt:variant>
      <vt:variant>
        <vt:i4>981</vt:i4>
      </vt:variant>
      <vt:variant>
        <vt:i4>0</vt:i4>
      </vt:variant>
      <vt:variant>
        <vt:i4>5</vt:i4>
      </vt:variant>
      <vt:variant>
        <vt:lpwstr>http://pt.wikipedia.org/wiki/Tremolo</vt:lpwstr>
      </vt:variant>
      <vt:variant>
        <vt:lpwstr/>
      </vt:variant>
      <vt:variant>
        <vt:i4>2097204</vt:i4>
      </vt:variant>
      <vt:variant>
        <vt:i4>975</vt:i4>
      </vt:variant>
      <vt:variant>
        <vt:i4>0</vt:i4>
      </vt:variant>
      <vt:variant>
        <vt:i4>5</vt:i4>
      </vt:variant>
      <vt:variant>
        <vt:lpwstr>http://pt.wikipedia.org/wiki/Ficheiro:Music-tremolo.png</vt:lpwstr>
      </vt:variant>
      <vt:variant>
        <vt:lpwstr/>
      </vt:variant>
      <vt:variant>
        <vt:i4>1572883</vt:i4>
      </vt:variant>
      <vt:variant>
        <vt:i4>969</vt:i4>
      </vt:variant>
      <vt:variant>
        <vt:i4>0</vt:i4>
      </vt:variant>
      <vt:variant>
        <vt:i4>5</vt:i4>
      </vt:variant>
      <vt:variant>
        <vt:lpwstr>http://pt.wikipedia.org/wiki/Ficheiro:Music-acciaccatura.png</vt:lpwstr>
      </vt:variant>
      <vt:variant>
        <vt:lpwstr/>
      </vt:variant>
      <vt:variant>
        <vt:i4>1245251</vt:i4>
      </vt:variant>
      <vt:variant>
        <vt:i4>966</vt:i4>
      </vt:variant>
      <vt:variant>
        <vt:i4>0</vt:i4>
      </vt:variant>
      <vt:variant>
        <vt:i4>5</vt:i4>
      </vt:variant>
      <vt:variant>
        <vt:lpwstr>http://pt.wikipedia.org/wiki/Appoggiatura</vt:lpwstr>
      </vt:variant>
      <vt:variant>
        <vt:lpwstr/>
      </vt:variant>
      <vt:variant>
        <vt:i4>589836</vt:i4>
      </vt:variant>
      <vt:variant>
        <vt:i4>960</vt:i4>
      </vt:variant>
      <vt:variant>
        <vt:i4>0</vt:i4>
      </vt:variant>
      <vt:variant>
        <vt:i4>5</vt:i4>
      </vt:variant>
      <vt:variant>
        <vt:lpwstr>http://pt.wikipedia.org/wiki/Ficheiro:Music-appoggiatura.png</vt:lpwstr>
      </vt:variant>
      <vt:variant>
        <vt:lpwstr/>
      </vt:variant>
      <vt:variant>
        <vt:i4>589913</vt:i4>
      </vt:variant>
      <vt:variant>
        <vt:i4>957</vt:i4>
      </vt:variant>
      <vt:variant>
        <vt:i4>0</vt:i4>
      </vt:variant>
      <vt:variant>
        <vt:i4>5</vt:i4>
      </vt:variant>
      <vt:variant>
        <vt:lpwstr>http://pt.wikipedia.org/wiki/Grupetto</vt:lpwstr>
      </vt:variant>
      <vt:variant>
        <vt:lpwstr/>
      </vt:variant>
      <vt:variant>
        <vt:i4>2031635</vt:i4>
      </vt:variant>
      <vt:variant>
        <vt:i4>951</vt:i4>
      </vt:variant>
      <vt:variant>
        <vt:i4>0</vt:i4>
      </vt:variant>
      <vt:variant>
        <vt:i4>5</vt:i4>
      </vt:variant>
      <vt:variant>
        <vt:lpwstr>http://pt.wikipedia.org/wiki/Ficheiro:Music-turn.png</vt:lpwstr>
      </vt:variant>
      <vt:variant>
        <vt:lpwstr/>
      </vt:variant>
      <vt:variant>
        <vt:i4>1638499</vt:i4>
      </vt:variant>
      <vt:variant>
        <vt:i4>948</vt:i4>
      </vt:variant>
      <vt:variant>
        <vt:i4>0</vt:i4>
      </vt:variant>
      <vt:variant>
        <vt:i4>5</vt:i4>
      </vt:variant>
      <vt:variant>
        <vt:lpwstr>http://pt.wikipedia.org/wiki/Mordente_(M%C3%BAsica)</vt:lpwstr>
      </vt:variant>
      <vt:variant>
        <vt:lpwstr/>
      </vt:variant>
      <vt:variant>
        <vt:i4>3538987</vt:i4>
      </vt:variant>
      <vt:variant>
        <vt:i4>942</vt:i4>
      </vt:variant>
      <vt:variant>
        <vt:i4>0</vt:i4>
      </vt:variant>
      <vt:variant>
        <vt:i4>5</vt:i4>
      </vt:variant>
      <vt:variant>
        <vt:lpwstr>http://pt.wikipedia.org/wiki/Ficheiro:Music-mordent.png</vt:lpwstr>
      </vt:variant>
      <vt:variant>
        <vt:lpwstr/>
      </vt:variant>
      <vt:variant>
        <vt:i4>7864369</vt:i4>
      </vt:variant>
      <vt:variant>
        <vt:i4>939</vt:i4>
      </vt:variant>
      <vt:variant>
        <vt:i4>0</vt:i4>
      </vt:variant>
      <vt:variant>
        <vt:i4>5</vt:i4>
      </vt:variant>
      <vt:variant>
        <vt:lpwstr>http://pt.wikipedia.org/wiki/Trilo</vt:lpwstr>
      </vt:variant>
      <vt:variant>
        <vt:lpwstr/>
      </vt:variant>
      <vt:variant>
        <vt:i4>5046356</vt:i4>
      </vt:variant>
      <vt:variant>
        <vt:i4>933</vt:i4>
      </vt:variant>
      <vt:variant>
        <vt:i4>0</vt:i4>
      </vt:variant>
      <vt:variant>
        <vt:i4>5</vt:i4>
      </vt:variant>
      <vt:variant>
        <vt:lpwstr>http://pt.wikipedia.org/wiki/Ficheiro:Music-trill.png</vt:lpwstr>
      </vt:variant>
      <vt:variant>
        <vt:lpwstr/>
      </vt:variant>
      <vt:variant>
        <vt:i4>131120</vt:i4>
      </vt:variant>
      <vt:variant>
        <vt:i4>930</vt:i4>
      </vt:variant>
      <vt:variant>
        <vt:i4>0</vt:i4>
      </vt:variant>
      <vt:variant>
        <vt:i4>5</vt:i4>
      </vt:variant>
      <vt:variant>
        <vt:lpwstr>http://pt.wikipedia.org/wiki/Ornamento_(m%C3%BAsica)</vt:lpwstr>
      </vt:variant>
      <vt:variant>
        <vt:lpwstr/>
      </vt:variant>
      <vt:variant>
        <vt:i4>1966163</vt:i4>
      </vt:variant>
      <vt:variant>
        <vt:i4>927</vt:i4>
      </vt:variant>
      <vt:variant>
        <vt:i4>0</vt:i4>
      </vt:variant>
      <vt:variant>
        <vt:i4>5</vt:i4>
      </vt:variant>
      <vt:variant>
        <vt:lpwstr>http://pt.wikipedia.org/wiki/Fermata</vt:lpwstr>
      </vt:variant>
      <vt:variant>
        <vt:lpwstr/>
      </vt:variant>
      <vt:variant>
        <vt:i4>3080241</vt:i4>
      </vt:variant>
      <vt:variant>
        <vt:i4>921</vt:i4>
      </vt:variant>
      <vt:variant>
        <vt:i4>0</vt:i4>
      </vt:variant>
      <vt:variant>
        <vt:i4>5</vt:i4>
      </vt:variant>
      <vt:variant>
        <vt:lpwstr>http://pt.wikipedia.org/wiki/Ficheiro:Music-fermata.png</vt:lpwstr>
      </vt:variant>
      <vt:variant>
        <vt:lpwstr/>
      </vt:variant>
      <vt:variant>
        <vt:i4>6422567</vt:i4>
      </vt:variant>
      <vt:variant>
        <vt:i4>918</vt:i4>
      </vt:variant>
      <vt:variant>
        <vt:i4>0</vt:i4>
      </vt:variant>
      <vt:variant>
        <vt:i4>5</vt:i4>
      </vt:variant>
      <vt:variant>
        <vt:lpwstr>http://pt.wikipedia.org/w/index.php?title=Tenuto&amp;action=edit&amp;redlink=1</vt:lpwstr>
      </vt:variant>
      <vt:variant>
        <vt:lpwstr/>
      </vt:variant>
      <vt:variant>
        <vt:i4>8061051</vt:i4>
      </vt:variant>
      <vt:variant>
        <vt:i4>912</vt:i4>
      </vt:variant>
      <vt:variant>
        <vt:i4>0</vt:i4>
      </vt:variant>
      <vt:variant>
        <vt:i4>5</vt:i4>
      </vt:variant>
      <vt:variant>
        <vt:lpwstr>http://pt.wikipedia.org/wiki/Ficheiro:Music-tenuto.png</vt:lpwstr>
      </vt:variant>
      <vt:variant>
        <vt:lpwstr/>
      </vt:variant>
      <vt:variant>
        <vt:i4>327689</vt:i4>
      </vt:variant>
      <vt:variant>
        <vt:i4>906</vt:i4>
      </vt:variant>
      <vt:variant>
        <vt:i4>0</vt:i4>
      </vt:variant>
      <vt:variant>
        <vt:i4>5</vt:i4>
      </vt:variant>
      <vt:variant>
        <vt:lpwstr>http://pt.wikipedia.org/wiki/Ficheiro:Music-harmonic.png</vt:lpwstr>
      </vt:variant>
      <vt:variant>
        <vt:lpwstr/>
      </vt:variant>
      <vt:variant>
        <vt:i4>7929867</vt:i4>
      </vt:variant>
      <vt:variant>
        <vt:i4>903</vt:i4>
      </vt:variant>
      <vt:variant>
        <vt:i4>0</vt:i4>
      </vt:variant>
      <vt:variant>
        <vt:i4>5</vt:i4>
      </vt:variant>
      <vt:variant>
        <vt:lpwstr>http://pt.wikipedia.org/wiki/B%C3%A9la_Bart%C3%B3k</vt:lpwstr>
      </vt:variant>
      <vt:variant>
        <vt:lpwstr/>
      </vt:variant>
      <vt:variant>
        <vt:i4>4784218</vt:i4>
      </vt:variant>
      <vt:variant>
        <vt:i4>897</vt:i4>
      </vt:variant>
      <vt:variant>
        <vt:i4>0</vt:i4>
      </vt:variant>
      <vt:variant>
        <vt:i4>5</vt:i4>
      </vt:variant>
      <vt:variant>
        <vt:lpwstr>http://pt.wikipedia.org/wiki/Ficheiro:Music-snappizzicato.png</vt:lpwstr>
      </vt:variant>
      <vt:variant>
        <vt:lpwstr/>
      </vt:variant>
      <vt:variant>
        <vt:i4>2424884</vt:i4>
      </vt:variant>
      <vt:variant>
        <vt:i4>891</vt:i4>
      </vt:variant>
      <vt:variant>
        <vt:i4>0</vt:i4>
      </vt:variant>
      <vt:variant>
        <vt:i4>5</vt:i4>
      </vt:variant>
      <vt:variant>
        <vt:lpwstr>http://pt.wikipedia.org/wiki/Ficheiro:Music-marcato.png</vt:lpwstr>
      </vt:variant>
      <vt:variant>
        <vt:lpwstr/>
      </vt:variant>
      <vt:variant>
        <vt:i4>5374037</vt:i4>
      </vt:variant>
      <vt:variant>
        <vt:i4>885</vt:i4>
      </vt:variant>
      <vt:variant>
        <vt:i4>0</vt:i4>
      </vt:variant>
      <vt:variant>
        <vt:i4>5</vt:i4>
      </vt:variant>
      <vt:variant>
        <vt:lpwstr>http://pt.wikipedia.org/wiki/Ficheiro:Music-staccatissimo.png</vt:lpwstr>
      </vt:variant>
      <vt:variant>
        <vt:lpwstr/>
      </vt:variant>
      <vt:variant>
        <vt:i4>983129</vt:i4>
      </vt:variant>
      <vt:variant>
        <vt:i4>882</vt:i4>
      </vt:variant>
      <vt:variant>
        <vt:i4>0</vt:i4>
      </vt:variant>
      <vt:variant>
        <vt:i4>5</vt:i4>
      </vt:variant>
      <vt:variant>
        <vt:lpwstr>http://pt.wikipedia.org/wiki/Staccato</vt:lpwstr>
      </vt:variant>
      <vt:variant>
        <vt:lpwstr/>
      </vt:variant>
      <vt:variant>
        <vt:i4>1900560</vt:i4>
      </vt:variant>
      <vt:variant>
        <vt:i4>876</vt:i4>
      </vt:variant>
      <vt:variant>
        <vt:i4>0</vt:i4>
      </vt:variant>
      <vt:variant>
        <vt:i4>5</vt:i4>
      </vt:variant>
      <vt:variant>
        <vt:lpwstr>http://pt.wikipedia.org/wiki/Ficheiro:Music-staccato.png</vt:lpwstr>
      </vt:variant>
      <vt:variant>
        <vt:lpwstr/>
      </vt:variant>
      <vt:variant>
        <vt:i4>7340147</vt:i4>
      </vt:variant>
      <vt:variant>
        <vt:i4>870</vt:i4>
      </vt:variant>
      <vt:variant>
        <vt:i4>0</vt:i4>
      </vt:variant>
      <vt:variant>
        <vt:i4>5</vt:i4>
      </vt:variant>
      <vt:variant>
        <vt:lpwstr>http://pt.wikipedia.org/wiki/Ficheiro:Music-diminuendo.png</vt:lpwstr>
      </vt:variant>
      <vt:variant>
        <vt:lpwstr/>
      </vt:variant>
      <vt:variant>
        <vt:i4>5439553</vt:i4>
      </vt:variant>
      <vt:variant>
        <vt:i4>864</vt:i4>
      </vt:variant>
      <vt:variant>
        <vt:i4>0</vt:i4>
      </vt:variant>
      <vt:variant>
        <vt:i4>5</vt:i4>
      </vt:variant>
      <vt:variant>
        <vt:lpwstr>http://pt.wikipedia.org/wiki/Ficheiro:Music-crescendo.png</vt:lpwstr>
      </vt:variant>
      <vt:variant>
        <vt:lpwstr/>
      </vt:variant>
      <vt:variant>
        <vt:i4>6946934</vt:i4>
      </vt:variant>
      <vt:variant>
        <vt:i4>858</vt:i4>
      </vt:variant>
      <vt:variant>
        <vt:i4>0</vt:i4>
      </vt:variant>
      <vt:variant>
        <vt:i4>5</vt:i4>
      </vt:variant>
      <vt:variant>
        <vt:lpwstr>http://pt.wikipedia.org/wiki/Ficheiro:Music-fortissimo.png</vt:lpwstr>
      </vt:variant>
      <vt:variant>
        <vt:lpwstr/>
      </vt:variant>
      <vt:variant>
        <vt:i4>4718676</vt:i4>
      </vt:variant>
      <vt:variant>
        <vt:i4>852</vt:i4>
      </vt:variant>
      <vt:variant>
        <vt:i4>0</vt:i4>
      </vt:variant>
      <vt:variant>
        <vt:i4>5</vt:i4>
      </vt:variant>
      <vt:variant>
        <vt:lpwstr>http://pt.wikipedia.org/wiki/Ficheiro:Music-forte.png</vt:lpwstr>
      </vt:variant>
      <vt:variant>
        <vt:lpwstr/>
      </vt:variant>
      <vt:variant>
        <vt:i4>7602225</vt:i4>
      </vt:variant>
      <vt:variant>
        <vt:i4>849</vt:i4>
      </vt:variant>
      <vt:variant>
        <vt:i4>0</vt:i4>
      </vt:variant>
      <vt:variant>
        <vt:i4>5</vt:i4>
      </vt:variant>
      <vt:variant>
        <vt:lpwstr>http://pt.wikipedia.org/w/index.php?title=Mezzo-forte&amp;action=edit&amp;redlink=1</vt:lpwstr>
      </vt:variant>
      <vt:variant>
        <vt:lpwstr/>
      </vt:variant>
      <vt:variant>
        <vt:i4>6946934</vt:i4>
      </vt:variant>
      <vt:variant>
        <vt:i4>843</vt:i4>
      </vt:variant>
      <vt:variant>
        <vt:i4>0</vt:i4>
      </vt:variant>
      <vt:variant>
        <vt:i4>5</vt:i4>
      </vt:variant>
      <vt:variant>
        <vt:lpwstr>http://pt.wikipedia.org/wiki/Ficheiro:Music-mezzoforte.png</vt:lpwstr>
      </vt:variant>
      <vt:variant>
        <vt:lpwstr/>
      </vt:variant>
      <vt:variant>
        <vt:i4>6815806</vt:i4>
      </vt:variant>
      <vt:variant>
        <vt:i4>840</vt:i4>
      </vt:variant>
      <vt:variant>
        <vt:i4>0</vt:i4>
      </vt:variant>
      <vt:variant>
        <vt:i4>5</vt:i4>
      </vt:variant>
      <vt:variant>
        <vt:lpwstr>http://pt.wikipedia.org/w/index.php?title=Mezzo-piano&amp;action=edit&amp;redlink=1</vt:lpwstr>
      </vt:variant>
      <vt:variant>
        <vt:lpwstr/>
      </vt:variant>
      <vt:variant>
        <vt:i4>6619242</vt:i4>
      </vt:variant>
      <vt:variant>
        <vt:i4>834</vt:i4>
      </vt:variant>
      <vt:variant>
        <vt:i4>0</vt:i4>
      </vt:variant>
      <vt:variant>
        <vt:i4>5</vt:i4>
      </vt:variant>
      <vt:variant>
        <vt:lpwstr>http://pt.wikipedia.org/wiki/Ficheiro:Music-mezzopiano.png</vt:lpwstr>
      </vt:variant>
      <vt:variant>
        <vt:lpwstr/>
      </vt:variant>
      <vt:variant>
        <vt:i4>5505115</vt:i4>
      </vt:variant>
      <vt:variant>
        <vt:i4>828</vt:i4>
      </vt:variant>
      <vt:variant>
        <vt:i4>0</vt:i4>
      </vt:variant>
      <vt:variant>
        <vt:i4>5</vt:i4>
      </vt:variant>
      <vt:variant>
        <vt:lpwstr>http://pt.wikipedia.org/wiki/Ficheiro:Music-piano.png</vt:lpwstr>
      </vt:variant>
      <vt:variant>
        <vt:lpwstr/>
      </vt:variant>
      <vt:variant>
        <vt:i4>7733363</vt:i4>
      </vt:variant>
      <vt:variant>
        <vt:i4>822</vt:i4>
      </vt:variant>
      <vt:variant>
        <vt:i4>0</vt:i4>
      </vt:variant>
      <vt:variant>
        <vt:i4>5</vt:i4>
      </vt:variant>
      <vt:variant>
        <vt:lpwstr>http://pt.wikipedia.org/wiki/Ficheiro:Music-pianissimo.png</vt:lpwstr>
      </vt:variant>
      <vt:variant>
        <vt:lpwstr/>
      </vt:variant>
      <vt:variant>
        <vt:i4>1310807</vt:i4>
      </vt:variant>
      <vt:variant>
        <vt:i4>819</vt:i4>
      </vt:variant>
      <vt:variant>
        <vt:i4>0</vt:i4>
      </vt:variant>
      <vt:variant>
        <vt:i4>5</vt:i4>
      </vt:variant>
      <vt:variant>
        <vt:lpwstr>http://pt.wikipedia.org/wiki/Intensidade</vt:lpwstr>
      </vt:variant>
      <vt:variant>
        <vt:lpwstr/>
      </vt:variant>
      <vt:variant>
        <vt:i4>7143453</vt:i4>
      </vt:variant>
      <vt:variant>
        <vt:i4>816</vt:i4>
      </vt:variant>
      <vt:variant>
        <vt:i4>0</vt:i4>
      </vt:variant>
      <vt:variant>
        <vt:i4>5</vt:i4>
      </vt:variant>
      <vt:variant>
        <vt:lpwstr>http://pt.wikipedia.org/wiki/Din%C3%A2mica_musical</vt:lpwstr>
      </vt:variant>
      <vt:variant>
        <vt:lpwstr/>
      </vt:variant>
      <vt:variant>
        <vt:i4>7405624</vt:i4>
      </vt:variant>
      <vt:variant>
        <vt:i4>813</vt:i4>
      </vt:variant>
      <vt:variant>
        <vt:i4>0</vt:i4>
      </vt:variant>
      <vt:variant>
        <vt:i4>5</vt:i4>
      </vt:variant>
      <vt:variant>
        <vt:lpwstr>http://pt.wikipedia.org/wiki/Arpejo</vt:lpwstr>
      </vt:variant>
      <vt:variant>
        <vt:lpwstr/>
      </vt:variant>
      <vt:variant>
        <vt:i4>1769482</vt:i4>
      </vt:variant>
      <vt:variant>
        <vt:i4>807</vt:i4>
      </vt:variant>
      <vt:variant>
        <vt:i4>0</vt:i4>
      </vt:variant>
      <vt:variant>
        <vt:i4>5</vt:i4>
      </vt:variant>
      <vt:variant>
        <vt:lpwstr>http://pt.wikipedia.org/wiki/Ficheiro:Music-arpeggio.png</vt:lpwstr>
      </vt:variant>
      <vt:variant>
        <vt:lpwstr/>
      </vt:variant>
      <vt:variant>
        <vt:i4>917539</vt:i4>
      </vt:variant>
      <vt:variant>
        <vt:i4>804</vt:i4>
      </vt:variant>
      <vt:variant>
        <vt:i4>0</vt:i4>
      </vt:variant>
      <vt:variant>
        <vt:i4>5</vt:i4>
      </vt:variant>
      <vt:variant>
        <vt:lpwstr>http://pt.wikipedia.org/wiki/Intervalo_(m%C3%BAsica)</vt:lpwstr>
      </vt:variant>
      <vt:variant>
        <vt:lpwstr/>
      </vt:variant>
      <vt:variant>
        <vt:i4>6291518</vt:i4>
      </vt:variant>
      <vt:variant>
        <vt:i4>801</vt:i4>
      </vt:variant>
      <vt:variant>
        <vt:i4>0</vt:i4>
      </vt:variant>
      <vt:variant>
        <vt:i4>5</vt:i4>
      </vt:variant>
      <vt:variant>
        <vt:lpwstr>http://pt.wikipedia.org/wiki/Acorde</vt:lpwstr>
      </vt:variant>
      <vt:variant>
        <vt:lpwstr/>
      </vt:variant>
      <vt:variant>
        <vt:i4>4194396</vt:i4>
      </vt:variant>
      <vt:variant>
        <vt:i4>795</vt:i4>
      </vt:variant>
      <vt:variant>
        <vt:i4>0</vt:i4>
      </vt:variant>
      <vt:variant>
        <vt:i4>5</vt:i4>
      </vt:variant>
      <vt:variant>
        <vt:lpwstr>http://pt.wikipedia.org/wiki/Ficheiro:Music-triad.png</vt:lpwstr>
      </vt:variant>
      <vt:variant>
        <vt:lpwstr/>
      </vt:variant>
      <vt:variant>
        <vt:i4>6488100</vt:i4>
      </vt:variant>
      <vt:variant>
        <vt:i4>792</vt:i4>
      </vt:variant>
      <vt:variant>
        <vt:i4>0</vt:i4>
      </vt:variant>
      <vt:variant>
        <vt:i4>5</vt:i4>
      </vt:variant>
      <vt:variant>
        <vt:lpwstr>http://pt.wikipedia.org/wiki/Qui%C3%A1ltera</vt:lpwstr>
      </vt:variant>
      <vt:variant>
        <vt:lpwstr/>
      </vt:variant>
      <vt:variant>
        <vt:i4>262215</vt:i4>
      </vt:variant>
      <vt:variant>
        <vt:i4>789</vt:i4>
      </vt:variant>
      <vt:variant>
        <vt:i4>0</vt:i4>
      </vt:variant>
      <vt:variant>
        <vt:i4>5</vt:i4>
      </vt:variant>
      <vt:variant>
        <vt:lpwstr>http://pt.wikipedia.org/wiki/Tercina</vt:lpwstr>
      </vt:variant>
      <vt:variant>
        <vt:lpwstr/>
      </vt:variant>
      <vt:variant>
        <vt:i4>3407904</vt:i4>
      </vt:variant>
      <vt:variant>
        <vt:i4>783</vt:i4>
      </vt:variant>
      <vt:variant>
        <vt:i4>0</vt:i4>
      </vt:variant>
      <vt:variant>
        <vt:i4>5</vt:i4>
      </vt:variant>
      <vt:variant>
        <vt:lpwstr>http://pt.wikipedia.org/wiki/Ficheiro:Music-triplet.png</vt:lpwstr>
      </vt:variant>
      <vt:variant>
        <vt:lpwstr/>
      </vt:variant>
      <vt:variant>
        <vt:i4>1835032</vt:i4>
      </vt:variant>
      <vt:variant>
        <vt:i4>777</vt:i4>
      </vt:variant>
      <vt:variant>
        <vt:i4>0</vt:i4>
      </vt:variant>
      <vt:variant>
        <vt:i4>5</vt:i4>
      </vt:variant>
      <vt:variant>
        <vt:lpwstr>http://pt.wikipedia.org/wiki/Ficheiro:Music-ligature.png</vt:lpwstr>
      </vt:variant>
      <vt:variant>
        <vt:lpwstr/>
      </vt:variant>
      <vt:variant>
        <vt:i4>7733301</vt:i4>
      </vt:variant>
      <vt:variant>
        <vt:i4>774</vt:i4>
      </vt:variant>
      <vt:variant>
        <vt:i4>0</vt:i4>
      </vt:variant>
      <vt:variant>
        <vt:i4>5</vt:i4>
      </vt:variant>
      <vt:variant>
        <vt:lpwstr>http://pt.wikipedia.org/wiki/Glissando</vt:lpwstr>
      </vt:variant>
      <vt:variant>
        <vt:lpwstr/>
      </vt:variant>
      <vt:variant>
        <vt:i4>4784217</vt:i4>
      </vt:variant>
      <vt:variant>
        <vt:i4>768</vt:i4>
      </vt:variant>
      <vt:variant>
        <vt:i4>0</vt:i4>
      </vt:variant>
      <vt:variant>
        <vt:i4>5</vt:i4>
      </vt:variant>
      <vt:variant>
        <vt:lpwstr>http://pt.wikipedia.org/wiki/Ficheiro:Music-glissando.png</vt:lpwstr>
      </vt:variant>
      <vt:variant>
        <vt:lpwstr/>
      </vt:variant>
      <vt:variant>
        <vt:i4>7667755</vt:i4>
      </vt:variant>
      <vt:variant>
        <vt:i4>765</vt:i4>
      </vt:variant>
      <vt:variant>
        <vt:i4>0</vt:i4>
      </vt:variant>
      <vt:variant>
        <vt:i4>5</vt:i4>
      </vt:variant>
      <vt:variant>
        <vt:lpwstr>http://pt.wikipedia.org/wiki/Legato</vt:lpwstr>
      </vt:variant>
      <vt:variant>
        <vt:lpwstr/>
      </vt:variant>
      <vt:variant>
        <vt:i4>7274602</vt:i4>
      </vt:variant>
      <vt:variant>
        <vt:i4>759</vt:i4>
      </vt:variant>
      <vt:variant>
        <vt:i4>0</vt:i4>
      </vt:variant>
      <vt:variant>
        <vt:i4>5</vt:i4>
      </vt:variant>
      <vt:variant>
        <vt:lpwstr>http://pt.wikipedia.org/wiki/Ficheiro:Music-legato.png</vt:lpwstr>
      </vt:variant>
      <vt:variant>
        <vt:lpwstr/>
      </vt:variant>
      <vt:variant>
        <vt:i4>1507410</vt:i4>
      </vt:variant>
      <vt:variant>
        <vt:i4>756</vt:i4>
      </vt:variant>
      <vt:variant>
        <vt:i4>0</vt:i4>
      </vt:variant>
      <vt:variant>
        <vt:i4>5</vt:i4>
      </vt:variant>
      <vt:variant>
        <vt:lpwstr>http://pt.wikipedia.org/wiki/Ligadura</vt:lpwstr>
      </vt:variant>
      <vt:variant>
        <vt:lpwstr/>
      </vt:variant>
      <vt:variant>
        <vt:i4>3801140</vt:i4>
      </vt:variant>
      <vt:variant>
        <vt:i4>750</vt:i4>
      </vt:variant>
      <vt:variant>
        <vt:i4>0</vt:i4>
      </vt:variant>
      <vt:variant>
        <vt:i4>5</vt:i4>
      </vt:variant>
      <vt:variant>
        <vt:lpwstr>http://pt.wikipedia.org/wiki/Ficheiro:Music-tie.png</vt:lpwstr>
      </vt:variant>
      <vt:variant>
        <vt:lpwstr/>
      </vt:variant>
      <vt:variant>
        <vt:i4>6553637</vt:i4>
      </vt:variant>
      <vt:variant>
        <vt:i4>747</vt:i4>
      </vt:variant>
      <vt:variant>
        <vt:i4>0</vt:i4>
      </vt:variant>
      <vt:variant>
        <vt:i4>5</vt:i4>
      </vt:variant>
      <vt:variant>
        <vt:lpwstr>http://pt.wikipedia.org/wiki/Metr%C3%B4nomo</vt:lpwstr>
      </vt:variant>
      <vt:variant>
        <vt:lpwstr/>
      </vt:variant>
      <vt:variant>
        <vt:i4>4653145</vt:i4>
      </vt:variant>
      <vt:variant>
        <vt:i4>741</vt:i4>
      </vt:variant>
      <vt:variant>
        <vt:i4>0</vt:i4>
      </vt:variant>
      <vt:variant>
        <vt:i4>5</vt:i4>
      </vt:variant>
      <vt:variant>
        <vt:lpwstr>http://pt.wikipedia.org/wiki/Ficheiro:Music-metronome.png</vt:lpwstr>
      </vt:variant>
      <vt:variant>
        <vt:lpwstr/>
      </vt:variant>
      <vt:variant>
        <vt:i4>4128830</vt:i4>
      </vt:variant>
      <vt:variant>
        <vt:i4>735</vt:i4>
      </vt:variant>
      <vt:variant>
        <vt:i4>0</vt:i4>
      </vt:variant>
      <vt:variant>
        <vt:i4>5</vt:i4>
      </vt:variant>
      <vt:variant>
        <vt:lpwstr>http://pt.wikipedia.org/wiki/Ficheiro:Music-cuttime.png</vt:lpwstr>
      </vt:variant>
      <vt:variant>
        <vt:lpwstr/>
      </vt:variant>
      <vt:variant>
        <vt:i4>5111866</vt:i4>
      </vt:variant>
      <vt:variant>
        <vt:i4>732</vt:i4>
      </vt:variant>
      <vt:variant>
        <vt:i4>0</vt:i4>
      </vt:variant>
      <vt:variant>
        <vt:i4>5</vt:i4>
      </vt:variant>
      <vt:variant>
        <vt:lpwstr>http://pt.wikipedia.org/w/index.php?title=Tempo_quatern%C3%A1rio&amp;action=edit&amp;redlink=1</vt:lpwstr>
      </vt:variant>
      <vt:variant>
        <vt:lpwstr/>
      </vt:variant>
      <vt:variant>
        <vt:i4>6553709</vt:i4>
      </vt:variant>
      <vt:variant>
        <vt:i4>726</vt:i4>
      </vt:variant>
      <vt:variant>
        <vt:i4>0</vt:i4>
      </vt:variant>
      <vt:variant>
        <vt:i4>5</vt:i4>
      </vt:variant>
      <vt:variant>
        <vt:lpwstr>http://pt.wikipedia.org/wiki/Ficheiro:Music-commontime.png</vt:lpwstr>
      </vt:variant>
      <vt:variant>
        <vt:lpwstr/>
      </vt:variant>
      <vt:variant>
        <vt:i4>7929897</vt:i4>
      </vt:variant>
      <vt:variant>
        <vt:i4>723</vt:i4>
      </vt:variant>
      <vt:variant>
        <vt:i4>0</vt:i4>
      </vt:variant>
      <vt:variant>
        <vt:i4>5</vt:i4>
      </vt:variant>
      <vt:variant>
        <vt:lpwstr>http://pt.wikipedia.org/wiki/Pulso</vt:lpwstr>
      </vt:variant>
      <vt:variant>
        <vt:lpwstr/>
      </vt:variant>
      <vt:variant>
        <vt:i4>4063338</vt:i4>
      </vt:variant>
      <vt:variant>
        <vt:i4>720</vt:i4>
      </vt:variant>
      <vt:variant>
        <vt:i4>0</vt:i4>
      </vt:variant>
      <vt:variant>
        <vt:i4>5</vt:i4>
      </vt:variant>
      <vt:variant>
        <vt:lpwstr>http://pt.wikipedia.org/wiki/F%C3%B3rmula_de_compasso</vt:lpwstr>
      </vt:variant>
      <vt:variant>
        <vt:lpwstr/>
      </vt:variant>
      <vt:variant>
        <vt:i4>3538984</vt:i4>
      </vt:variant>
      <vt:variant>
        <vt:i4>714</vt:i4>
      </vt:variant>
      <vt:variant>
        <vt:i4>0</vt:i4>
      </vt:variant>
      <vt:variant>
        <vt:i4>5</vt:i4>
      </vt:variant>
      <vt:variant>
        <vt:lpwstr>http://pt.wikipedia.org/wiki/Ficheiro:Music-timesig.png</vt:lpwstr>
      </vt:variant>
      <vt:variant>
        <vt:lpwstr/>
      </vt:variant>
      <vt:variant>
        <vt:i4>720992</vt:i4>
      </vt:variant>
      <vt:variant>
        <vt:i4>711</vt:i4>
      </vt:variant>
      <vt:variant>
        <vt:i4>0</vt:i4>
      </vt:variant>
      <vt:variant>
        <vt:i4>5</vt:i4>
      </vt:variant>
      <vt:variant>
        <vt:lpwstr>http://pt.wikipedia.org/wiki/Compasso_(m%C3%BAsica)</vt:lpwstr>
      </vt:variant>
      <vt:variant>
        <vt:lpwstr/>
      </vt:variant>
      <vt:variant>
        <vt:i4>1310824</vt:i4>
      </vt:variant>
      <vt:variant>
        <vt:i4>708</vt:i4>
      </vt:variant>
      <vt:variant>
        <vt:i4>0</vt:i4>
      </vt:variant>
      <vt:variant>
        <vt:i4>5</vt:i4>
      </vt:variant>
      <vt:variant>
        <vt:lpwstr>http://pt.wikipedia.org/wiki/M%C3%A9trica_(m%C3%BAsica)</vt:lpwstr>
      </vt:variant>
      <vt:variant>
        <vt:lpwstr/>
      </vt:variant>
      <vt:variant>
        <vt:i4>1638439</vt:i4>
      </vt:variant>
      <vt:variant>
        <vt:i4>705</vt:i4>
      </vt:variant>
      <vt:variant>
        <vt:i4>0</vt:i4>
      </vt:variant>
      <vt:variant>
        <vt:i4>5</vt:i4>
      </vt:variant>
      <vt:variant>
        <vt:lpwstr>http://pt.wikipedia.org/wiki/Tempo_(m%C3%BAsica)</vt:lpwstr>
      </vt:variant>
      <vt:variant>
        <vt:lpwstr/>
      </vt:variant>
      <vt:variant>
        <vt:i4>3670076</vt:i4>
      </vt:variant>
      <vt:variant>
        <vt:i4>699</vt:i4>
      </vt:variant>
      <vt:variant>
        <vt:i4>0</vt:i4>
      </vt:variant>
      <vt:variant>
        <vt:i4>5</vt:i4>
      </vt:variant>
      <vt:variant>
        <vt:lpwstr>http://pt.wikipedia.org/wiki/Ficheiro:Music-keysigsharp.png</vt:lpwstr>
      </vt:variant>
      <vt:variant>
        <vt:lpwstr/>
      </vt:variant>
      <vt:variant>
        <vt:i4>7143529</vt:i4>
      </vt:variant>
      <vt:variant>
        <vt:i4>693</vt:i4>
      </vt:variant>
      <vt:variant>
        <vt:i4>0</vt:i4>
      </vt:variant>
      <vt:variant>
        <vt:i4>5</vt:i4>
      </vt:variant>
      <vt:variant>
        <vt:lpwstr>http://pt.wikipedia.org/wiki/Ficheiro:Music-keysigflat.png</vt:lpwstr>
      </vt:variant>
      <vt:variant>
        <vt:lpwstr/>
      </vt:variant>
      <vt:variant>
        <vt:i4>8126505</vt:i4>
      </vt:variant>
      <vt:variant>
        <vt:i4>690</vt:i4>
      </vt:variant>
      <vt:variant>
        <vt:i4>0</vt:i4>
      </vt:variant>
      <vt:variant>
        <vt:i4>5</vt:i4>
      </vt:variant>
      <vt:variant>
        <vt:lpwstr>http://pt.wikipedia.org/wiki/Tonalidade</vt:lpwstr>
      </vt:variant>
      <vt:variant>
        <vt:lpwstr/>
      </vt:variant>
      <vt:variant>
        <vt:i4>852068</vt:i4>
      </vt:variant>
      <vt:variant>
        <vt:i4>687</vt:i4>
      </vt:variant>
      <vt:variant>
        <vt:i4>0</vt:i4>
      </vt:variant>
      <vt:variant>
        <vt:i4>5</vt:i4>
      </vt:variant>
      <vt:variant>
        <vt:lpwstr>http://pt.wikipedia.org/wiki/Armadura_(m%C3%BAsica)</vt:lpwstr>
      </vt:variant>
      <vt:variant>
        <vt:lpwstr/>
      </vt:variant>
      <vt:variant>
        <vt:i4>852044</vt:i4>
      </vt:variant>
      <vt:variant>
        <vt:i4>684</vt:i4>
      </vt:variant>
      <vt:variant>
        <vt:i4>0</vt:i4>
      </vt:variant>
      <vt:variant>
        <vt:i4>5</vt:i4>
      </vt:variant>
      <vt:variant>
        <vt:lpwstr>http://pt.wikipedia.org/wiki/Semitom</vt:lpwstr>
      </vt:variant>
      <vt:variant>
        <vt:lpwstr/>
      </vt:variant>
      <vt:variant>
        <vt:i4>1245248</vt:i4>
      </vt:variant>
      <vt:variant>
        <vt:i4>681</vt:i4>
      </vt:variant>
      <vt:variant>
        <vt:i4>0</vt:i4>
      </vt:variant>
      <vt:variant>
        <vt:i4>5</vt:i4>
      </vt:variant>
      <vt:variant>
        <vt:lpwstr>http://pt.wikipedia.org/wiki/Tom</vt:lpwstr>
      </vt:variant>
      <vt:variant>
        <vt:lpwstr/>
      </vt:variant>
      <vt:variant>
        <vt:i4>2162746</vt:i4>
      </vt:variant>
      <vt:variant>
        <vt:i4>675</vt:i4>
      </vt:variant>
      <vt:variant>
        <vt:i4>0</vt:i4>
      </vt:variant>
      <vt:variant>
        <vt:i4>5</vt:i4>
      </vt:variant>
      <vt:variant>
        <vt:lpwstr>http://pt.wikipedia.org/wiki/Ficheiro:Music-doublesharp.png</vt:lpwstr>
      </vt:variant>
      <vt:variant>
        <vt:lpwstr/>
      </vt:variant>
      <vt:variant>
        <vt:i4>6881316</vt:i4>
      </vt:variant>
      <vt:variant>
        <vt:i4>672</vt:i4>
      </vt:variant>
      <vt:variant>
        <vt:i4>0</vt:i4>
      </vt:variant>
      <vt:variant>
        <vt:i4>5</vt:i4>
      </vt:variant>
      <vt:variant>
        <vt:lpwstr>http://pt.wikipedia.org/wiki/Sustenido</vt:lpwstr>
      </vt:variant>
      <vt:variant>
        <vt:lpwstr/>
      </vt:variant>
      <vt:variant>
        <vt:i4>4784199</vt:i4>
      </vt:variant>
      <vt:variant>
        <vt:i4>666</vt:i4>
      </vt:variant>
      <vt:variant>
        <vt:i4>0</vt:i4>
      </vt:variant>
      <vt:variant>
        <vt:i4>5</vt:i4>
      </vt:variant>
      <vt:variant>
        <vt:lpwstr>http://pt.wikipedia.org/wiki/Ficheiro:Music-sharp.png</vt:lpwstr>
      </vt:variant>
      <vt:variant>
        <vt:lpwstr/>
      </vt:variant>
      <vt:variant>
        <vt:i4>655451</vt:i4>
      </vt:variant>
      <vt:variant>
        <vt:i4>663</vt:i4>
      </vt:variant>
      <vt:variant>
        <vt:i4>0</vt:i4>
      </vt:variant>
      <vt:variant>
        <vt:i4>5</vt:i4>
      </vt:variant>
      <vt:variant>
        <vt:lpwstr>http://pt.wikipedia.org/wiki/Bequadro</vt:lpwstr>
      </vt:variant>
      <vt:variant>
        <vt:lpwstr/>
      </vt:variant>
      <vt:variant>
        <vt:i4>2490401</vt:i4>
      </vt:variant>
      <vt:variant>
        <vt:i4>657</vt:i4>
      </vt:variant>
      <vt:variant>
        <vt:i4>0</vt:i4>
      </vt:variant>
      <vt:variant>
        <vt:i4>5</vt:i4>
      </vt:variant>
      <vt:variant>
        <vt:lpwstr>http://pt.wikipedia.org/wiki/Ficheiro:Music-natural.png</vt:lpwstr>
      </vt:variant>
      <vt:variant>
        <vt:lpwstr/>
      </vt:variant>
      <vt:variant>
        <vt:i4>6881317</vt:i4>
      </vt:variant>
      <vt:variant>
        <vt:i4>654</vt:i4>
      </vt:variant>
      <vt:variant>
        <vt:i4>0</vt:i4>
      </vt:variant>
      <vt:variant>
        <vt:i4>5</vt:i4>
      </vt:variant>
      <vt:variant>
        <vt:lpwstr>http://pt.wikipedia.org/wiki/Bemol</vt:lpwstr>
      </vt:variant>
      <vt:variant>
        <vt:lpwstr/>
      </vt:variant>
      <vt:variant>
        <vt:i4>1835026</vt:i4>
      </vt:variant>
      <vt:variant>
        <vt:i4>648</vt:i4>
      </vt:variant>
      <vt:variant>
        <vt:i4>0</vt:i4>
      </vt:variant>
      <vt:variant>
        <vt:i4>5</vt:i4>
      </vt:variant>
      <vt:variant>
        <vt:lpwstr>http://pt.wikipedia.org/wiki/Ficheiro:Music-flat.png</vt:lpwstr>
      </vt:variant>
      <vt:variant>
        <vt:lpwstr/>
      </vt:variant>
      <vt:variant>
        <vt:i4>852044</vt:i4>
      </vt:variant>
      <vt:variant>
        <vt:i4>645</vt:i4>
      </vt:variant>
      <vt:variant>
        <vt:i4>0</vt:i4>
      </vt:variant>
      <vt:variant>
        <vt:i4>5</vt:i4>
      </vt:variant>
      <vt:variant>
        <vt:lpwstr>http://pt.wikipedia.org/wiki/Semitom</vt:lpwstr>
      </vt:variant>
      <vt:variant>
        <vt:lpwstr/>
      </vt:variant>
      <vt:variant>
        <vt:i4>1245248</vt:i4>
      </vt:variant>
      <vt:variant>
        <vt:i4>642</vt:i4>
      </vt:variant>
      <vt:variant>
        <vt:i4>0</vt:i4>
      </vt:variant>
      <vt:variant>
        <vt:i4>5</vt:i4>
      </vt:variant>
      <vt:variant>
        <vt:lpwstr>http://pt.wikipedia.org/wiki/Tom</vt:lpwstr>
      </vt:variant>
      <vt:variant>
        <vt:lpwstr/>
      </vt:variant>
      <vt:variant>
        <vt:i4>7602287</vt:i4>
      </vt:variant>
      <vt:variant>
        <vt:i4>636</vt:i4>
      </vt:variant>
      <vt:variant>
        <vt:i4>0</vt:i4>
      </vt:variant>
      <vt:variant>
        <vt:i4>5</vt:i4>
      </vt:variant>
      <vt:variant>
        <vt:lpwstr>http://pt.wikipedia.org/wiki/Ficheiro:Music-doubleflat.png</vt:lpwstr>
      </vt:variant>
      <vt:variant>
        <vt:lpwstr/>
      </vt:variant>
      <vt:variant>
        <vt:i4>917615</vt:i4>
      </vt:variant>
      <vt:variant>
        <vt:i4>633</vt:i4>
      </vt:variant>
      <vt:variant>
        <vt:i4>0</vt:i4>
      </vt:variant>
      <vt:variant>
        <vt:i4>5</vt:i4>
      </vt:variant>
      <vt:variant>
        <vt:lpwstr>http://pt.wikipedia.org/wiki/Acidente_(m%C3%BAsica)</vt:lpwstr>
      </vt:variant>
      <vt:variant>
        <vt:lpwstr/>
      </vt:variant>
      <vt:variant>
        <vt:i4>5373960</vt:i4>
      </vt:variant>
      <vt:variant>
        <vt:i4>630</vt:i4>
      </vt:variant>
      <vt:variant>
        <vt:i4>0</vt:i4>
      </vt:variant>
      <vt:variant>
        <vt:i4>5</vt:i4>
      </vt:variant>
      <vt:variant>
        <vt:lpwstr>http://pt.wikipedia.org/wiki/Bateria_(instrumento_musical)</vt:lpwstr>
      </vt:variant>
      <vt:variant>
        <vt:lpwstr/>
      </vt:variant>
      <vt:variant>
        <vt:i4>786441</vt:i4>
      </vt:variant>
      <vt:variant>
        <vt:i4>627</vt:i4>
      </vt:variant>
      <vt:variant>
        <vt:i4>0</vt:i4>
      </vt:variant>
      <vt:variant>
        <vt:i4>5</vt:i4>
      </vt:variant>
      <vt:variant>
        <vt:lpwstr>http://pt.wikipedia.org/w/index.php?title=Clave_de_percuss%C3%A3o&amp;action=edit&amp;redlink=1</vt:lpwstr>
      </vt:variant>
      <vt:variant>
        <vt:lpwstr/>
      </vt:variant>
      <vt:variant>
        <vt:i4>2424874</vt:i4>
      </vt:variant>
      <vt:variant>
        <vt:i4>621</vt:i4>
      </vt:variant>
      <vt:variant>
        <vt:i4>0</vt:i4>
      </vt:variant>
      <vt:variant>
        <vt:i4>5</vt:i4>
      </vt:variant>
      <vt:variant>
        <vt:lpwstr>http://pt.wikipedia.org/wiki/Ficheiro:Music-neutralclef.png</vt:lpwstr>
      </vt:variant>
      <vt:variant>
        <vt:lpwstr/>
      </vt:variant>
      <vt:variant>
        <vt:i4>589900</vt:i4>
      </vt:variant>
      <vt:variant>
        <vt:i4>618</vt:i4>
      </vt:variant>
      <vt:variant>
        <vt:i4>0</vt:i4>
      </vt:variant>
      <vt:variant>
        <vt:i4>5</vt:i4>
      </vt:variant>
      <vt:variant>
        <vt:lpwstr>http://upload.wikimedia.org/wikipedia/commons/4/42/175Hz.ogg</vt:lpwstr>
      </vt:variant>
      <vt:variant>
        <vt:lpwstr/>
      </vt:variant>
      <vt:variant>
        <vt:i4>2162735</vt:i4>
      </vt:variant>
      <vt:variant>
        <vt:i4>615</vt:i4>
      </vt:variant>
      <vt:variant>
        <vt:i4>0</vt:i4>
      </vt:variant>
      <vt:variant>
        <vt:i4>5</vt:i4>
      </vt:variant>
      <vt:variant>
        <vt:lpwstr>http://pt.wikipedia.org/wiki/Clave_de_F%C3%A1</vt:lpwstr>
      </vt:variant>
      <vt:variant>
        <vt:lpwstr/>
      </vt:variant>
      <vt:variant>
        <vt:i4>5570633</vt:i4>
      </vt:variant>
      <vt:variant>
        <vt:i4>609</vt:i4>
      </vt:variant>
      <vt:variant>
        <vt:i4>0</vt:i4>
      </vt:variant>
      <vt:variant>
        <vt:i4>5</vt:i4>
      </vt:variant>
      <vt:variant>
        <vt:lpwstr>http://pt.wikipedia.org/wiki/Ficheiro:Music-Fclef.png</vt:lpwstr>
      </vt:variant>
      <vt:variant>
        <vt:lpwstr/>
      </vt:variant>
      <vt:variant>
        <vt:i4>786509</vt:i4>
      </vt:variant>
      <vt:variant>
        <vt:i4>606</vt:i4>
      </vt:variant>
      <vt:variant>
        <vt:i4>0</vt:i4>
      </vt:variant>
      <vt:variant>
        <vt:i4>5</vt:i4>
      </vt:variant>
      <vt:variant>
        <vt:lpwstr>http://upload.wikimedia.org/wikipedia/commons/0/03/262Hz.ogg</vt:lpwstr>
      </vt:variant>
      <vt:variant>
        <vt:lpwstr/>
      </vt:variant>
      <vt:variant>
        <vt:i4>2228269</vt:i4>
      </vt:variant>
      <vt:variant>
        <vt:i4>603</vt:i4>
      </vt:variant>
      <vt:variant>
        <vt:i4>0</vt:i4>
      </vt:variant>
      <vt:variant>
        <vt:i4>5</vt:i4>
      </vt:variant>
      <vt:variant>
        <vt:lpwstr>http://pt.wikipedia.org/wiki/Clave_de_d%C3%B3</vt:lpwstr>
      </vt:variant>
      <vt:variant>
        <vt:lpwstr/>
      </vt:variant>
      <vt:variant>
        <vt:i4>5570636</vt:i4>
      </vt:variant>
      <vt:variant>
        <vt:i4>597</vt:i4>
      </vt:variant>
      <vt:variant>
        <vt:i4>0</vt:i4>
      </vt:variant>
      <vt:variant>
        <vt:i4>5</vt:i4>
      </vt:variant>
      <vt:variant>
        <vt:lpwstr>http://pt.wikipedia.org/wiki/Ficheiro:Music-Cclef.png</vt:lpwstr>
      </vt:variant>
      <vt:variant>
        <vt:lpwstr/>
      </vt:variant>
      <vt:variant>
        <vt:i4>983106</vt:i4>
      </vt:variant>
      <vt:variant>
        <vt:i4>594</vt:i4>
      </vt:variant>
      <vt:variant>
        <vt:i4>0</vt:i4>
      </vt:variant>
      <vt:variant>
        <vt:i4>5</vt:i4>
      </vt:variant>
      <vt:variant>
        <vt:lpwstr>http://upload.wikimedia.org/wikipedia/commons/7/71/392Hz.ogg</vt:lpwstr>
      </vt:variant>
      <vt:variant>
        <vt:lpwstr/>
      </vt:variant>
      <vt:variant>
        <vt:i4>3735676</vt:i4>
      </vt:variant>
      <vt:variant>
        <vt:i4>591</vt:i4>
      </vt:variant>
      <vt:variant>
        <vt:i4>0</vt:i4>
      </vt:variant>
      <vt:variant>
        <vt:i4>5</vt:i4>
      </vt:variant>
      <vt:variant>
        <vt:lpwstr>http://pt.wikipedia.org/wiki/Clave_de_Sol</vt:lpwstr>
      </vt:variant>
      <vt:variant>
        <vt:lpwstr/>
      </vt:variant>
      <vt:variant>
        <vt:i4>5570632</vt:i4>
      </vt:variant>
      <vt:variant>
        <vt:i4>585</vt:i4>
      </vt:variant>
      <vt:variant>
        <vt:i4>0</vt:i4>
      </vt:variant>
      <vt:variant>
        <vt:i4>5</vt:i4>
      </vt:variant>
      <vt:variant>
        <vt:lpwstr>http://pt.wikipedia.org/wiki/Ficheiro:Music-Gclef.png</vt:lpwstr>
      </vt:variant>
      <vt:variant>
        <vt:lpwstr/>
      </vt:variant>
      <vt:variant>
        <vt:i4>7340095</vt:i4>
      </vt:variant>
      <vt:variant>
        <vt:i4>582</vt:i4>
      </vt:variant>
      <vt:variant>
        <vt:i4>0</vt:i4>
      </vt:variant>
      <vt:variant>
        <vt:i4>5</vt:i4>
      </vt:variant>
      <vt:variant>
        <vt:lpwstr>http://pt.wikipedia.org/wiki/Tessitura</vt:lpwstr>
      </vt:variant>
      <vt:variant>
        <vt:lpwstr/>
      </vt:variant>
      <vt:variant>
        <vt:i4>7340059</vt:i4>
      </vt:variant>
      <vt:variant>
        <vt:i4>579</vt:i4>
      </vt:variant>
      <vt:variant>
        <vt:i4>0</vt:i4>
      </vt:variant>
      <vt:variant>
        <vt:i4>5</vt:i4>
      </vt:variant>
      <vt:variant>
        <vt:lpwstr>http://pt.wikipedia.org/wiki/Altura_(m%C3%BAsica)</vt:lpwstr>
      </vt:variant>
      <vt:variant>
        <vt:lpwstr/>
      </vt:variant>
      <vt:variant>
        <vt:i4>7143477</vt:i4>
      </vt:variant>
      <vt:variant>
        <vt:i4>576</vt:i4>
      </vt:variant>
      <vt:variant>
        <vt:i4>0</vt:i4>
      </vt:variant>
      <vt:variant>
        <vt:i4>5</vt:i4>
      </vt:variant>
      <vt:variant>
        <vt:lpwstr>http://pt.wikipedia.org/wiki/Clave</vt:lpwstr>
      </vt:variant>
      <vt:variant>
        <vt:lpwstr/>
      </vt:variant>
      <vt:variant>
        <vt:i4>2031731</vt:i4>
      </vt:variant>
      <vt:variant>
        <vt:i4>573</vt:i4>
      </vt:variant>
      <vt:variant>
        <vt:i4>0</vt:i4>
      </vt:variant>
      <vt:variant>
        <vt:i4>5</vt:i4>
      </vt:variant>
      <vt:variant>
        <vt:lpwstr>http://pt.wikipedia.org/wiki/Instrumento_musical</vt:lpwstr>
      </vt:variant>
      <vt:variant>
        <vt:lpwstr/>
      </vt:variant>
      <vt:variant>
        <vt:i4>4587595</vt:i4>
      </vt:variant>
      <vt:variant>
        <vt:i4>570</vt:i4>
      </vt:variant>
      <vt:variant>
        <vt:i4>0</vt:i4>
      </vt:variant>
      <vt:variant>
        <vt:i4>5</vt:i4>
      </vt:variant>
      <vt:variant>
        <vt:lpwstr>http://pt.wikipedia.org/wiki/M%C3%BAsico</vt:lpwstr>
      </vt:variant>
      <vt:variant>
        <vt:lpwstr/>
      </vt:variant>
      <vt:variant>
        <vt:i4>7077931</vt:i4>
      </vt:variant>
      <vt:variant>
        <vt:i4>567</vt:i4>
      </vt:variant>
      <vt:variant>
        <vt:i4>0</vt:i4>
      </vt:variant>
      <vt:variant>
        <vt:i4>5</vt:i4>
      </vt:variant>
      <vt:variant>
        <vt:lpwstr>http://pt.wikipedia.org/w/index.php?title=Cesura&amp;action=edit&amp;redlink=1</vt:lpwstr>
      </vt:variant>
      <vt:variant>
        <vt:lpwstr/>
      </vt:variant>
      <vt:variant>
        <vt:i4>3342391</vt:i4>
      </vt:variant>
      <vt:variant>
        <vt:i4>561</vt:i4>
      </vt:variant>
      <vt:variant>
        <vt:i4>0</vt:i4>
      </vt:variant>
      <vt:variant>
        <vt:i4>5</vt:i4>
      </vt:variant>
      <vt:variant>
        <vt:lpwstr>http://pt.wikipedia.org/wiki/Ficheiro:Music-caesura.png</vt:lpwstr>
      </vt:variant>
      <vt:variant>
        <vt:lpwstr/>
      </vt:variant>
      <vt:variant>
        <vt:i4>7536673</vt:i4>
      </vt:variant>
      <vt:variant>
        <vt:i4>558</vt:i4>
      </vt:variant>
      <vt:variant>
        <vt:i4>0</vt:i4>
      </vt:variant>
      <vt:variant>
        <vt:i4>5</vt:i4>
      </vt:variant>
      <vt:variant>
        <vt:lpwstr>http://pt.wikipedia.org/wiki/Vocal</vt:lpwstr>
      </vt:variant>
      <vt:variant>
        <vt:lpwstr/>
      </vt:variant>
      <vt:variant>
        <vt:i4>8323174</vt:i4>
      </vt:variant>
      <vt:variant>
        <vt:i4>552</vt:i4>
      </vt:variant>
      <vt:variant>
        <vt:i4>0</vt:i4>
      </vt:variant>
      <vt:variant>
        <vt:i4>5</vt:i4>
      </vt:variant>
      <vt:variant>
        <vt:lpwstr>http://pt.wikipedia.org/wiki/Ficheiro:Music-breath.png</vt:lpwstr>
      </vt:variant>
      <vt:variant>
        <vt:lpwstr/>
      </vt:variant>
      <vt:variant>
        <vt:i4>3538984</vt:i4>
      </vt:variant>
      <vt:variant>
        <vt:i4>546</vt:i4>
      </vt:variant>
      <vt:variant>
        <vt:i4>0</vt:i4>
      </vt:variant>
      <vt:variant>
        <vt:i4>5</vt:i4>
      </vt:variant>
      <vt:variant>
        <vt:lpwstr>http://pt.wikipedia.org/wiki/Ficheiro:Music-measurerest.png</vt:lpwstr>
      </vt:variant>
      <vt:variant>
        <vt:lpwstr/>
      </vt:variant>
      <vt:variant>
        <vt:i4>5505070</vt:i4>
      </vt:variant>
      <vt:variant>
        <vt:i4>543</vt:i4>
      </vt:variant>
      <vt:variant>
        <vt:i4>0</vt:i4>
      </vt:variant>
      <vt:variant>
        <vt:i4>5</vt:i4>
      </vt:variant>
      <vt:variant>
        <vt:lpwstr>http://pt.wikipedia.org/wiki/Nota_pontuada</vt:lpwstr>
      </vt:variant>
      <vt:variant>
        <vt:lpwstr/>
      </vt:variant>
      <vt:variant>
        <vt:i4>2490431</vt:i4>
      </vt:variant>
      <vt:variant>
        <vt:i4>537</vt:i4>
      </vt:variant>
      <vt:variant>
        <vt:i4>0</vt:i4>
      </vt:variant>
      <vt:variant>
        <vt:i4>5</vt:i4>
      </vt:variant>
      <vt:variant>
        <vt:lpwstr>http://pt.wikipedia.org/wiki/Ficheiro:Music-dotnote.png</vt:lpwstr>
      </vt:variant>
      <vt:variant>
        <vt:lpwstr/>
      </vt:variant>
      <vt:variant>
        <vt:i4>786454</vt:i4>
      </vt:variant>
      <vt:variant>
        <vt:i4>531</vt:i4>
      </vt:variant>
      <vt:variant>
        <vt:i4>0</vt:i4>
      </vt:variant>
      <vt:variant>
        <vt:i4>5</vt:i4>
      </vt:variant>
      <vt:variant>
        <vt:lpwstr>http://pt.wikipedia.org/wiki/Ficheiro:Music-beam.png</vt:lpwstr>
      </vt:variant>
      <vt:variant>
        <vt:lpwstr/>
      </vt:variant>
      <vt:variant>
        <vt:i4>7995509</vt:i4>
      </vt:variant>
      <vt:variant>
        <vt:i4>525</vt:i4>
      </vt:variant>
      <vt:variant>
        <vt:i4>0</vt:i4>
      </vt:variant>
      <vt:variant>
        <vt:i4>5</vt:i4>
      </vt:variant>
      <vt:variant>
        <vt:lpwstr>http://pt.wikipedia.org/wiki/Ficheiro:Music-endbar.png</vt:lpwstr>
      </vt:variant>
      <vt:variant>
        <vt:lpwstr/>
      </vt:variant>
      <vt:variant>
        <vt:i4>5046336</vt:i4>
      </vt:variant>
      <vt:variant>
        <vt:i4>519</vt:i4>
      </vt:variant>
      <vt:variant>
        <vt:i4>0</vt:i4>
      </vt:variant>
      <vt:variant>
        <vt:i4>5</vt:i4>
      </vt:variant>
      <vt:variant>
        <vt:lpwstr>http://pt.wikipedia.org/wiki/Ficheiro:Music-dottedbar.png</vt:lpwstr>
      </vt:variant>
      <vt:variant>
        <vt:lpwstr/>
      </vt:variant>
      <vt:variant>
        <vt:i4>5898312</vt:i4>
      </vt:variant>
      <vt:variant>
        <vt:i4>513</vt:i4>
      </vt:variant>
      <vt:variant>
        <vt:i4>0</vt:i4>
      </vt:variant>
      <vt:variant>
        <vt:i4>5</vt:i4>
      </vt:variant>
      <vt:variant>
        <vt:lpwstr>http://pt.wikipedia.org/wiki/Ficheiro:Music-doublebar.png</vt:lpwstr>
      </vt:variant>
      <vt:variant>
        <vt:lpwstr/>
      </vt:variant>
      <vt:variant>
        <vt:i4>720992</vt:i4>
      </vt:variant>
      <vt:variant>
        <vt:i4>510</vt:i4>
      </vt:variant>
      <vt:variant>
        <vt:i4>0</vt:i4>
      </vt:variant>
      <vt:variant>
        <vt:i4>5</vt:i4>
      </vt:variant>
      <vt:variant>
        <vt:lpwstr>http://pt.wikipedia.org/wiki/Compasso_(m%C3%BAsica)</vt:lpwstr>
      </vt:variant>
      <vt:variant>
        <vt:lpwstr/>
      </vt:variant>
      <vt:variant>
        <vt:i4>3276853</vt:i4>
      </vt:variant>
      <vt:variant>
        <vt:i4>504</vt:i4>
      </vt:variant>
      <vt:variant>
        <vt:i4>0</vt:i4>
      </vt:variant>
      <vt:variant>
        <vt:i4>5</vt:i4>
      </vt:variant>
      <vt:variant>
        <vt:lpwstr>http://pt.wikipedia.org/wiki/Ficheiro:Music-bar.png</vt:lpwstr>
      </vt:variant>
      <vt:variant>
        <vt:lpwstr/>
      </vt:variant>
      <vt:variant>
        <vt:i4>7602296</vt:i4>
      </vt:variant>
      <vt:variant>
        <vt:i4>498</vt:i4>
      </vt:variant>
      <vt:variant>
        <vt:i4>0</vt:i4>
      </vt:variant>
      <vt:variant>
        <vt:i4>5</vt:i4>
      </vt:variant>
      <vt:variant>
        <vt:lpwstr>http://pt.wikipedia.org/wiki/Ficheiro:Music-ledger.png</vt:lpwstr>
      </vt:variant>
      <vt:variant>
        <vt:lpwstr/>
      </vt:variant>
      <vt:variant>
        <vt:i4>720935</vt:i4>
      </vt:variant>
      <vt:variant>
        <vt:i4>495</vt:i4>
      </vt:variant>
      <vt:variant>
        <vt:i4>0</vt:i4>
      </vt:variant>
      <vt:variant>
        <vt:i4>5</vt:i4>
      </vt:variant>
      <vt:variant>
        <vt:lpwstr>http://pt.wikipedia.org/wiki/Pauta_(m%C3%BAsica)</vt:lpwstr>
      </vt:variant>
      <vt:variant>
        <vt:lpwstr/>
      </vt:variant>
      <vt:variant>
        <vt:i4>4259921</vt:i4>
      </vt:variant>
      <vt:variant>
        <vt:i4>489</vt:i4>
      </vt:variant>
      <vt:variant>
        <vt:i4>0</vt:i4>
      </vt:variant>
      <vt:variant>
        <vt:i4>5</vt:i4>
      </vt:variant>
      <vt:variant>
        <vt:lpwstr>http://pt.wikipedia.org/wiki/Ficheiro:Music-staff.png</vt:lpwstr>
      </vt:variant>
      <vt:variant>
        <vt:lpwstr/>
      </vt:variant>
      <vt:variant>
        <vt:i4>2752545</vt:i4>
      </vt:variant>
      <vt:variant>
        <vt:i4>486</vt:i4>
      </vt:variant>
      <vt:variant>
        <vt:i4>0</vt:i4>
      </vt:variant>
      <vt:variant>
        <vt:i4>5</vt:i4>
      </vt:variant>
      <vt:variant>
        <vt:lpwstr>http://pt.wikipedia.org/wiki/Simbologia_da_nota%C3%A7%C3%A3o_musical_moderna</vt:lpwstr>
      </vt:variant>
      <vt:variant>
        <vt:lpwstr>Repeti.C3.A7.C3.B5es_e_codas#Repeti.C3.A7.C3.B5es_e_codas</vt:lpwstr>
      </vt:variant>
      <vt:variant>
        <vt:i4>2162730</vt:i4>
      </vt:variant>
      <vt:variant>
        <vt:i4>483</vt:i4>
      </vt:variant>
      <vt:variant>
        <vt:i4>0</vt:i4>
      </vt:variant>
      <vt:variant>
        <vt:i4>5</vt:i4>
      </vt:variant>
      <vt:variant>
        <vt:lpwstr>http://pt.wikipedia.org/wiki/Simbologia_da_nota%C3%A7%C3%A3o_musical_moderna</vt:lpwstr>
      </vt:variant>
      <vt:variant>
        <vt:lpwstr>Ornamentos#Ornamentos</vt:lpwstr>
      </vt:variant>
      <vt:variant>
        <vt:i4>1966101</vt:i4>
      </vt:variant>
      <vt:variant>
        <vt:i4>480</vt:i4>
      </vt:variant>
      <vt:variant>
        <vt:i4>0</vt:i4>
      </vt:variant>
      <vt:variant>
        <vt:i4>5</vt:i4>
      </vt:variant>
      <vt:variant>
        <vt:lpwstr>http://pt.wikipedia.org/wiki/Simbologia_da_nota%C3%A7%C3%A3o_musical_moderna</vt:lpwstr>
      </vt:variant>
      <vt:variant>
        <vt:lpwstr>Acentos#Acentos</vt:lpwstr>
      </vt:variant>
      <vt:variant>
        <vt:i4>1966087</vt:i4>
      </vt:variant>
      <vt:variant>
        <vt:i4>477</vt:i4>
      </vt:variant>
      <vt:variant>
        <vt:i4>0</vt:i4>
      </vt:variant>
      <vt:variant>
        <vt:i4>5</vt:i4>
      </vt:variant>
      <vt:variant>
        <vt:lpwstr>http://pt.wikipedia.org/wiki/Simbologia_da_nota%C3%A7%C3%A3o_musical_moderna</vt:lpwstr>
      </vt:variant>
      <vt:variant>
        <vt:lpwstr>Din.C3.A2mica#Din.C3.A2mica</vt:lpwstr>
      </vt:variant>
      <vt:variant>
        <vt:i4>1966089</vt:i4>
      </vt:variant>
      <vt:variant>
        <vt:i4>474</vt:i4>
      </vt:variant>
      <vt:variant>
        <vt:i4>0</vt:i4>
      </vt:variant>
      <vt:variant>
        <vt:i4>5</vt:i4>
      </vt:variant>
      <vt:variant>
        <vt:lpwstr>http://pt.wikipedia.org/wiki/Simbologia_da_nota%C3%A7%C3%A3o_musical_moderna</vt:lpwstr>
      </vt:variant>
      <vt:variant>
        <vt:lpwstr>Articula.C3.A7.C3.A3o#Articula.C3.A7.C3.A3o</vt:lpwstr>
      </vt:variant>
      <vt:variant>
        <vt:i4>2293812</vt:i4>
      </vt:variant>
      <vt:variant>
        <vt:i4>471</vt:i4>
      </vt:variant>
      <vt:variant>
        <vt:i4>0</vt:i4>
      </vt:variant>
      <vt:variant>
        <vt:i4>5</vt:i4>
      </vt:variant>
      <vt:variant>
        <vt:lpwstr>http://pt.wikipedia.org/wiki/Simbologia_da_nota%C3%A7%C3%A3o_musical_moderna</vt:lpwstr>
      </vt:variant>
      <vt:variant>
        <vt:lpwstr>F.C3.B3rmula_de_compasso#F.C3.B3rmula_de_compasso</vt:lpwstr>
      </vt:variant>
      <vt:variant>
        <vt:i4>2883633</vt:i4>
      </vt:variant>
      <vt:variant>
        <vt:i4>468</vt:i4>
      </vt:variant>
      <vt:variant>
        <vt:i4>0</vt:i4>
      </vt:variant>
      <vt:variant>
        <vt:i4>5</vt:i4>
      </vt:variant>
      <vt:variant>
        <vt:lpwstr>http://pt.wikipedia.org/wiki/Simbologia_da_nota%C3%A7%C3%A3o_musical_moderna</vt:lpwstr>
      </vt:variant>
      <vt:variant>
        <vt:lpwstr>Acidentes_e_armaduras_de_clave#Acidentes_e_armaduras_de_clave</vt:lpwstr>
      </vt:variant>
      <vt:variant>
        <vt:i4>3342392</vt:i4>
      </vt:variant>
      <vt:variant>
        <vt:i4>465</vt:i4>
      </vt:variant>
      <vt:variant>
        <vt:i4>0</vt:i4>
      </vt:variant>
      <vt:variant>
        <vt:i4>5</vt:i4>
      </vt:variant>
      <vt:variant>
        <vt:lpwstr>http://pt.wikipedia.org/wiki/Simbologia_da_nota%C3%A7%C3%A3o_musical_moderna</vt:lpwstr>
      </vt:variant>
      <vt:variant>
        <vt:lpwstr>Claves#Claves</vt:lpwstr>
      </vt:variant>
      <vt:variant>
        <vt:i4>1966089</vt:i4>
      </vt:variant>
      <vt:variant>
        <vt:i4>462</vt:i4>
      </vt:variant>
      <vt:variant>
        <vt:i4>0</vt:i4>
      </vt:variant>
      <vt:variant>
        <vt:i4>5</vt:i4>
      </vt:variant>
      <vt:variant>
        <vt:lpwstr>http://pt.wikipedia.org/wiki/Simbologia_da_nota%C3%A7%C3%A3o_musical_moderna</vt:lpwstr>
      </vt:variant>
      <vt:variant>
        <vt:lpwstr>Marcas_de_interrup.C3.A7.C3.A3o#Marcas_de_interrup.C3.A7.C3.A3o</vt:lpwstr>
      </vt:variant>
      <vt:variant>
        <vt:i4>2883623</vt:i4>
      </vt:variant>
      <vt:variant>
        <vt:i4>459</vt:i4>
      </vt:variant>
      <vt:variant>
        <vt:i4>0</vt:i4>
      </vt:variant>
      <vt:variant>
        <vt:i4>5</vt:i4>
      </vt:variant>
      <vt:variant>
        <vt:lpwstr>http://pt.wikipedia.org/wiki/Simbologia_da_nota%C3%A7%C3%A3o_musical_moderna</vt:lpwstr>
      </vt:variant>
      <vt:variant>
        <vt:lpwstr>Linhas#Linhas</vt:lpwstr>
      </vt:variant>
      <vt:variant>
        <vt:i4>5832719</vt:i4>
      </vt:variant>
      <vt:variant>
        <vt:i4>444</vt:i4>
      </vt:variant>
      <vt:variant>
        <vt:i4>0</vt:i4>
      </vt:variant>
      <vt:variant>
        <vt:i4>5</vt:i4>
      </vt:variant>
      <vt:variant>
        <vt:lpwstr>http://pt.wikipedia.org/wiki/Ficheiro:Triade.JPG</vt:lpwstr>
      </vt:variant>
      <vt:variant>
        <vt:lpwstr/>
      </vt:variant>
      <vt:variant>
        <vt:i4>6750247</vt:i4>
      </vt:variant>
      <vt:variant>
        <vt:i4>441</vt:i4>
      </vt:variant>
      <vt:variant>
        <vt:i4>0</vt:i4>
      </vt:variant>
      <vt:variant>
        <vt:i4>5</vt:i4>
      </vt:variant>
      <vt:variant>
        <vt:lpwstr>http://pt.wikipedia.org/wiki/Oitava</vt:lpwstr>
      </vt:variant>
      <vt:variant>
        <vt:lpwstr/>
      </vt:variant>
      <vt:variant>
        <vt:i4>9044082</vt:i4>
      </vt:variant>
      <vt:variant>
        <vt:i4>438</vt:i4>
      </vt:variant>
      <vt:variant>
        <vt:i4>0</vt:i4>
      </vt:variant>
      <vt:variant>
        <vt:i4>5</vt:i4>
      </vt:variant>
      <vt:variant>
        <vt:lpwstr>http://pt.wikipedia.org/w/index.php?title=Sétima_maior&amp;action=edit&amp;redlink=1</vt:lpwstr>
      </vt:variant>
      <vt:variant>
        <vt:lpwstr/>
      </vt:variant>
      <vt:variant>
        <vt:i4>3473613</vt:i4>
      </vt:variant>
      <vt:variant>
        <vt:i4>435</vt:i4>
      </vt:variant>
      <vt:variant>
        <vt:i4>0</vt:i4>
      </vt:variant>
      <vt:variant>
        <vt:i4>5</vt:i4>
      </vt:variant>
      <vt:variant>
        <vt:lpwstr>http://pt.wikipedia.org/wiki/Sétima_menor</vt:lpwstr>
      </vt:variant>
      <vt:variant>
        <vt:lpwstr/>
      </vt:variant>
      <vt:variant>
        <vt:i4>16515107</vt:i4>
      </vt:variant>
      <vt:variant>
        <vt:i4>432</vt:i4>
      </vt:variant>
      <vt:variant>
        <vt:i4>0</vt:i4>
      </vt:variant>
      <vt:variant>
        <vt:i4>5</vt:i4>
      </vt:variant>
      <vt:variant>
        <vt:lpwstr>http://pt.wikipedia.org/w/index.php?title=Sétima&amp;action=edit&amp;redlink=1</vt:lpwstr>
      </vt:variant>
      <vt:variant>
        <vt:lpwstr/>
      </vt:variant>
      <vt:variant>
        <vt:i4>1638435</vt:i4>
      </vt:variant>
      <vt:variant>
        <vt:i4>429</vt:i4>
      </vt:variant>
      <vt:variant>
        <vt:i4>0</vt:i4>
      </vt:variant>
      <vt:variant>
        <vt:i4>5</vt:i4>
      </vt:variant>
      <vt:variant>
        <vt:lpwstr>http://pt.wikipedia.org/w/index.php?title=Sexta_menor&amp;action=edit&amp;redlink=1</vt:lpwstr>
      </vt:variant>
      <vt:variant>
        <vt:lpwstr/>
      </vt:variant>
      <vt:variant>
        <vt:i4>459001</vt:i4>
      </vt:variant>
      <vt:variant>
        <vt:i4>426</vt:i4>
      </vt:variant>
      <vt:variant>
        <vt:i4>0</vt:i4>
      </vt:variant>
      <vt:variant>
        <vt:i4>5</vt:i4>
      </vt:variant>
      <vt:variant>
        <vt:lpwstr>http://pt.wikipedia.org/w/index.php?title=Sexta_(música)&amp;action=edit&amp;redlink=1</vt:lpwstr>
      </vt:variant>
      <vt:variant>
        <vt:lpwstr/>
      </vt:variant>
      <vt:variant>
        <vt:i4>2031739</vt:i4>
      </vt:variant>
      <vt:variant>
        <vt:i4>423</vt:i4>
      </vt:variant>
      <vt:variant>
        <vt:i4>0</vt:i4>
      </vt:variant>
      <vt:variant>
        <vt:i4>5</vt:i4>
      </vt:variant>
      <vt:variant>
        <vt:lpwstr>http://pt.wikipedia.org/w/index.php?title=Quinta_justa&amp;action=edit&amp;redlink=1</vt:lpwstr>
      </vt:variant>
      <vt:variant>
        <vt:lpwstr/>
      </vt:variant>
      <vt:variant>
        <vt:i4>1638514</vt:i4>
      </vt:variant>
      <vt:variant>
        <vt:i4>420</vt:i4>
      </vt:variant>
      <vt:variant>
        <vt:i4>0</vt:i4>
      </vt:variant>
      <vt:variant>
        <vt:i4>5</vt:i4>
      </vt:variant>
      <vt:variant>
        <vt:lpwstr>http://pt.wikipedia.org/w/index.php?title=Quarta_aumentada&amp;action=edit&amp;redlink=1</vt:lpwstr>
      </vt:variant>
      <vt:variant>
        <vt:lpwstr/>
      </vt:variant>
      <vt:variant>
        <vt:i4>196723</vt:i4>
      </vt:variant>
      <vt:variant>
        <vt:i4>417</vt:i4>
      </vt:variant>
      <vt:variant>
        <vt:i4>0</vt:i4>
      </vt:variant>
      <vt:variant>
        <vt:i4>5</vt:i4>
      </vt:variant>
      <vt:variant>
        <vt:lpwstr>http://pt.wikipedia.org/w/index.php?title=Quarta_justa&amp;action=edit&amp;redlink=1</vt:lpwstr>
      </vt:variant>
      <vt:variant>
        <vt:lpwstr/>
      </vt:variant>
      <vt:variant>
        <vt:i4>1769724</vt:i4>
      </vt:variant>
      <vt:variant>
        <vt:i4>414</vt:i4>
      </vt:variant>
      <vt:variant>
        <vt:i4>0</vt:i4>
      </vt:variant>
      <vt:variant>
        <vt:i4>5</vt:i4>
      </vt:variant>
      <vt:variant>
        <vt:lpwstr>http://pt.wikipedia.org/wiki/Terça_maior</vt:lpwstr>
      </vt:variant>
      <vt:variant>
        <vt:lpwstr/>
      </vt:variant>
      <vt:variant>
        <vt:i4>1835256</vt:i4>
      </vt:variant>
      <vt:variant>
        <vt:i4>411</vt:i4>
      </vt:variant>
      <vt:variant>
        <vt:i4>0</vt:i4>
      </vt:variant>
      <vt:variant>
        <vt:i4>5</vt:i4>
      </vt:variant>
      <vt:variant>
        <vt:lpwstr>http://pt.wikipedia.org/wiki/Terça_menor</vt:lpwstr>
      </vt:variant>
      <vt:variant>
        <vt:lpwstr/>
      </vt:variant>
      <vt:variant>
        <vt:i4>14614623</vt:i4>
      </vt:variant>
      <vt:variant>
        <vt:i4>408</vt:i4>
      </vt:variant>
      <vt:variant>
        <vt:i4>0</vt:i4>
      </vt:variant>
      <vt:variant>
        <vt:i4>5</vt:i4>
      </vt:variant>
      <vt:variant>
        <vt:lpwstr>http://pt.wikipedia.org/w/index.php?title=Terça&amp;action=edit&amp;redlink=1</vt:lpwstr>
      </vt:variant>
      <vt:variant>
        <vt:lpwstr/>
      </vt:variant>
      <vt:variant>
        <vt:i4>7864405</vt:i4>
      </vt:variant>
      <vt:variant>
        <vt:i4>405</vt:i4>
      </vt:variant>
      <vt:variant>
        <vt:i4>0</vt:i4>
      </vt:variant>
      <vt:variant>
        <vt:i4>5</vt:i4>
      </vt:variant>
      <vt:variant>
        <vt:lpwstr>http://pt.wikipedia.org/w/index.php?title=Segunda_maior&amp;action=edit&amp;redlink=1</vt:lpwstr>
      </vt:variant>
      <vt:variant>
        <vt:lpwstr/>
      </vt:variant>
      <vt:variant>
        <vt:i4>8126546</vt:i4>
      </vt:variant>
      <vt:variant>
        <vt:i4>402</vt:i4>
      </vt:variant>
      <vt:variant>
        <vt:i4>0</vt:i4>
      </vt:variant>
      <vt:variant>
        <vt:i4>5</vt:i4>
      </vt:variant>
      <vt:variant>
        <vt:lpwstr>http://pt.wikipedia.org/w/index.php?title=Segunda_menor&amp;action=edit&amp;redlink=1</vt:lpwstr>
      </vt:variant>
      <vt:variant>
        <vt:lpwstr/>
      </vt:variant>
      <vt:variant>
        <vt:i4>1114203</vt:i4>
      </vt:variant>
      <vt:variant>
        <vt:i4>399</vt:i4>
      </vt:variant>
      <vt:variant>
        <vt:i4>0</vt:i4>
      </vt:variant>
      <vt:variant>
        <vt:i4>5</vt:i4>
      </vt:variant>
      <vt:variant>
        <vt:lpwstr>http://pt.wikipedia.org/wiki/Segunda</vt:lpwstr>
      </vt:variant>
      <vt:variant>
        <vt:lpwstr/>
      </vt:variant>
      <vt:variant>
        <vt:i4>9371741</vt:i4>
      </vt:variant>
      <vt:variant>
        <vt:i4>396</vt:i4>
      </vt:variant>
      <vt:variant>
        <vt:i4>0</vt:i4>
      </vt:variant>
      <vt:variant>
        <vt:i4>5</vt:i4>
      </vt:variant>
      <vt:variant>
        <vt:lpwstr>http://pt.wikipedia.org/wiki/Uníssono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Violão: Origem e característica</dc:title>
  <dc:subject/>
  <dc:creator>Projeto Música</dc:creator>
  <cp:keywords/>
  <dc:description/>
  <cp:lastModifiedBy>Projeto São Tiago 6</cp:lastModifiedBy>
  <cp:revision>53</cp:revision>
  <cp:lastPrinted>2026-02-05T18:39:00Z</cp:lastPrinted>
  <dcterms:created xsi:type="dcterms:W3CDTF">2026-01-19T23:30:00Z</dcterms:created>
  <dcterms:modified xsi:type="dcterms:W3CDTF">2026-02-05T18:39:00Z</dcterms:modified>
</cp:coreProperties>
</file>